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F36" w:rsidRPr="00621F36" w:rsidRDefault="00621F36" w:rsidP="00621F36">
      <w:pPr>
        <w:tabs>
          <w:tab w:val="clear" w:pos="284"/>
        </w:tabs>
        <w:spacing w:line="240" w:lineRule="auto"/>
        <w:ind w:right="40"/>
        <w:jc w:val="center"/>
        <w:rPr>
          <w:rFonts w:eastAsia="Calibri" w:cs="Times New Roman"/>
          <w:bCs/>
          <w:color w:val="auto"/>
          <w:szCs w:val="28"/>
        </w:rPr>
      </w:pPr>
      <w:r w:rsidRPr="00621F36">
        <w:rPr>
          <w:rFonts w:eastAsia="Calibri" w:cs="Times New Roman"/>
          <w:bCs/>
          <w:color w:val="auto"/>
          <w:szCs w:val="28"/>
        </w:rPr>
        <w:t>УПРАВЛЕНИЕ КУЛЬТУРЫ, МОЛОДЕЖИ, СПОРТА И ТУРИЗМА АДМИНИСТРАЦИИ ГОРОДА ШАХТЕРСКА</w:t>
      </w:r>
    </w:p>
    <w:p w:rsidR="00621F36" w:rsidRPr="00621F36" w:rsidRDefault="00621F36" w:rsidP="00621F36">
      <w:pPr>
        <w:tabs>
          <w:tab w:val="clear" w:pos="284"/>
        </w:tabs>
        <w:spacing w:line="240" w:lineRule="auto"/>
        <w:ind w:right="40"/>
        <w:jc w:val="center"/>
        <w:rPr>
          <w:rFonts w:eastAsia="Calibri" w:cs="Times New Roman"/>
          <w:bCs/>
          <w:color w:val="auto"/>
          <w:szCs w:val="28"/>
        </w:rPr>
      </w:pPr>
    </w:p>
    <w:p w:rsidR="00621F36" w:rsidRPr="00621F36" w:rsidRDefault="00621F36" w:rsidP="00621F36">
      <w:pPr>
        <w:tabs>
          <w:tab w:val="clear" w:pos="284"/>
        </w:tabs>
        <w:spacing w:line="240" w:lineRule="auto"/>
        <w:ind w:right="40"/>
        <w:jc w:val="center"/>
        <w:rPr>
          <w:rFonts w:eastAsia="Calibri" w:cs="Times New Roman"/>
          <w:bCs/>
          <w:color w:val="auto"/>
          <w:szCs w:val="28"/>
        </w:rPr>
      </w:pPr>
      <w:r w:rsidRPr="00621F36">
        <w:rPr>
          <w:rFonts w:eastAsia="Calibri" w:cs="Times New Roman"/>
          <w:bCs/>
          <w:color w:val="auto"/>
          <w:szCs w:val="28"/>
        </w:rPr>
        <w:t>МУНИЦИПАЛЬНОЕ БЮДЖЕТНОЕ УЧРЕЖДЕНИЕ</w:t>
      </w:r>
    </w:p>
    <w:p w:rsidR="00621F36" w:rsidRPr="00621F36" w:rsidRDefault="00621F36" w:rsidP="00621F36">
      <w:pPr>
        <w:tabs>
          <w:tab w:val="clear" w:pos="284"/>
        </w:tabs>
        <w:spacing w:line="240" w:lineRule="auto"/>
        <w:ind w:right="40"/>
        <w:jc w:val="center"/>
        <w:rPr>
          <w:rFonts w:eastAsia="Calibri" w:cs="Times New Roman"/>
          <w:bCs/>
          <w:color w:val="auto"/>
          <w:szCs w:val="28"/>
        </w:rPr>
      </w:pPr>
      <w:r w:rsidRPr="00621F36">
        <w:rPr>
          <w:rFonts w:eastAsia="Calibri" w:cs="Times New Roman"/>
          <w:bCs/>
          <w:color w:val="auto"/>
          <w:szCs w:val="28"/>
        </w:rPr>
        <w:t>«ДЕТСКО-ЮНОШЕСКАЯ СПОРТИВНАЯ ШКОЛА ГОРОДА ШАХТЕРСКА»</w:t>
      </w:r>
    </w:p>
    <w:p w:rsidR="00621F36" w:rsidRPr="00621F36" w:rsidRDefault="00621F36" w:rsidP="00621F36">
      <w:pPr>
        <w:tabs>
          <w:tab w:val="clear" w:pos="284"/>
        </w:tabs>
        <w:spacing w:line="240" w:lineRule="auto"/>
        <w:ind w:right="40"/>
        <w:jc w:val="center"/>
        <w:rPr>
          <w:rFonts w:eastAsia="Calibri" w:cs="Times New Roman"/>
          <w:bCs/>
          <w:color w:val="auto"/>
          <w:szCs w:val="28"/>
        </w:rPr>
      </w:pPr>
    </w:p>
    <w:tbl>
      <w:tblPr>
        <w:tblStyle w:val="63"/>
        <w:tblpPr w:leftFromText="180" w:rightFromText="180" w:vertAnchor="text" w:horzAnchor="margin" w:tblpY="19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851"/>
        <w:gridCol w:w="4394"/>
      </w:tblGrid>
      <w:tr w:rsidR="00621F36" w:rsidRPr="00621F36" w:rsidTr="00621F36">
        <w:tc>
          <w:tcPr>
            <w:tcW w:w="4644" w:type="dxa"/>
            <w:hideMark/>
          </w:tcPr>
          <w:p w:rsidR="00621F36" w:rsidRPr="00621F36" w:rsidRDefault="00621F36" w:rsidP="00621F36">
            <w:pPr>
              <w:widowControl/>
              <w:tabs>
                <w:tab w:val="clear" w:pos="284"/>
              </w:tabs>
              <w:spacing w:line="240" w:lineRule="auto"/>
              <w:jc w:val="left"/>
              <w:rPr>
                <w:color w:val="auto"/>
                <w:szCs w:val="28"/>
              </w:rPr>
            </w:pPr>
            <w:r w:rsidRPr="00621F36">
              <w:rPr>
                <w:color w:val="auto"/>
                <w:szCs w:val="28"/>
              </w:rPr>
              <w:t>РАССМОТРЕНО</w:t>
            </w:r>
          </w:p>
          <w:p w:rsidR="00621F36" w:rsidRPr="00621F36" w:rsidRDefault="00621F36" w:rsidP="00621F36">
            <w:pPr>
              <w:widowControl/>
              <w:tabs>
                <w:tab w:val="clear" w:pos="284"/>
              </w:tabs>
              <w:spacing w:line="240" w:lineRule="auto"/>
              <w:jc w:val="left"/>
              <w:rPr>
                <w:color w:val="auto"/>
                <w:szCs w:val="28"/>
              </w:rPr>
            </w:pPr>
            <w:r w:rsidRPr="00621F36">
              <w:rPr>
                <w:color w:val="auto"/>
                <w:szCs w:val="28"/>
              </w:rPr>
              <w:t xml:space="preserve">на заседании тренерского совета </w:t>
            </w:r>
          </w:p>
          <w:p w:rsidR="00621F36" w:rsidRPr="00621F36" w:rsidRDefault="00621F36" w:rsidP="00621F36">
            <w:pPr>
              <w:widowControl/>
              <w:tabs>
                <w:tab w:val="clear" w:pos="284"/>
              </w:tabs>
              <w:spacing w:line="240" w:lineRule="auto"/>
              <w:jc w:val="left"/>
              <w:rPr>
                <w:color w:val="auto"/>
                <w:szCs w:val="28"/>
              </w:rPr>
            </w:pPr>
            <w:r w:rsidRPr="00621F36">
              <w:rPr>
                <w:color w:val="auto"/>
                <w:szCs w:val="28"/>
              </w:rPr>
              <w:t>МБУ «ДЮСШ Г.ШАХТЕРСКА»</w:t>
            </w:r>
          </w:p>
        </w:tc>
        <w:tc>
          <w:tcPr>
            <w:tcW w:w="851" w:type="dxa"/>
          </w:tcPr>
          <w:p w:rsidR="00621F36" w:rsidRPr="00621F36" w:rsidRDefault="00621F36" w:rsidP="00621F36">
            <w:pPr>
              <w:widowControl/>
              <w:tabs>
                <w:tab w:val="clear" w:pos="284"/>
              </w:tabs>
              <w:spacing w:line="240" w:lineRule="auto"/>
              <w:jc w:val="left"/>
              <w:rPr>
                <w:color w:val="auto"/>
                <w:szCs w:val="28"/>
              </w:rPr>
            </w:pPr>
          </w:p>
        </w:tc>
        <w:tc>
          <w:tcPr>
            <w:tcW w:w="4394" w:type="dxa"/>
          </w:tcPr>
          <w:p w:rsidR="00621F36" w:rsidRPr="00621F36" w:rsidRDefault="00621F36" w:rsidP="00621F36">
            <w:pPr>
              <w:tabs>
                <w:tab w:val="clear" w:pos="284"/>
              </w:tabs>
              <w:spacing w:line="274" w:lineRule="exact"/>
              <w:jc w:val="left"/>
              <w:rPr>
                <w:bCs/>
                <w:color w:val="auto"/>
                <w:szCs w:val="28"/>
              </w:rPr>
            </w:pPr>
            <w:r w:rsidRPr="00621F36">
              <w:rPr>
                <w:bCs/>
                <w:color w:val="auto"/>
                <w:szCs w:val="28"/>
              </w:rPr>
              <w:t>УТВЕРЖДЕНО</w:t>
            </w:r>
          </w:p>
          <w:p w:rsidR="00621F36" w:rsidRPr="00621F36" w:rsidRDefault="00621F36" w:rsidP="00621F36">
            <w:pPr>
              <w:tabs>
                <w:tab w:val="clear" w:pos="284"/>
              </w:tabs>
              <w:spacing w:line="274" w:lineRule="exact"/>
              <w:jc w:val="left"/>
              <w:rPr>
                <w:bCs/>
                <w:color w:val="auto"/>
                <w:szCs w:val="28"/>
              </w:rPr>
            </w:pPr>
            <w:r w:rsidRPr="00621F36">
              <w:rPr>
                <w:bCs/>
                <w:color w:val="auto"/>
                <w:szCs w:val="28"/>
              </w:rPr>
              <w:t xml:space="preserve">Приказом </w:t>
            </w:r>
          </w:p>
          <w:p w:rsidR="00621F36" w:rsidRPr="00621F36" w:rsidRDefault="00621F36" w:rsidP="00621F36">
            <w:pPr>
              <w:tabs>
                <w:tab w:val="clear" w:pos="284"/>
              </w:tabs>
              <w:spacing w:line="274" w:lineRule="exact"/>
              <w:jc w:val="left"/>
              <w:rPr>
                <w:bCs/>
                <w:color w:val="auto"/>
                <w:szCs w:val="28"/>
              </w:rPr>
            </w:pPr>
            <w:r w:rsidRPr="00621F36">
              <w:rPr>
                <w:bCs/>
                <w:color w:val="auto"/>
                <w:szCs w:val="28"/>
              </w:rPr>
              <w:t>МБУ «ДЮСШ Г.ШАХТЕРСКА»</w:t>
            </w:r>
          </w:p>
          <w:p w:rsidR="00621F36" w:rsidRPr="00621F36" w:rsidRDefault="00621F36" w:rsidP="00621F36">
            <w:pPr>
              <w:widowControl/>
              <w:tabs>
                <w:tab w:val="clear" w:pos="284"/>
              </w:tabs>
              <w:spacing w:line="240" w:lineRule="auto"/>
              <w:jc w:val="left"/>
              <w:rPr>
                <w:color w:val="auto"/>
                <w:szCs w:val="28"/>
              </w:rPr>
            </w:pPr>
          </w:p>
        </w:tc>
      </w:tr>
      <w:tr w:rsidR="00621F36" w:rsidRPr="00621F36" w:rsidTr="00621F36">
        <w:tc>
          <w:tcPr>
            <w:tcW w:w="4644" w:type="dxa"/>
          </w:tcPr>
          <w:p w:rsidR="00621F36" w:rsidRPr="00621F36" w:rsidRDefault="00621F36" w:rsidP="00621F36">
            <w:pPr>
              <w:widowControl/>
              <w:tabs>
                <w:tab w:val="clear" w:pos="284"/>
              </w:tabs>
              <w:spacing w:line="240" w:lineRule="auto"/>
              <w:jc w:val="left"/>
              <w:rPr>
                <w:color w:val="auto"/>
                <w:szCs w:val="28"/>
                <w:u w:val="single"/>
              </w:rPr>
            </w:pPr>
            <w:r w:rsidRPr="00621F36">
              <w:rPr>
                <w:color w:val="auto"/>
                <w:szCs w:val="28"/>
              </w:rPr>
              <w:t xml:space="preserve">протокол  от  </w:t>
            </w:r>
            <w:r w:rsidRPr="00621F36">
              <w:rPr>
                <w:color w:val="auto"/>
                <w:szCs w:val="28"/>
                <w:u w:val="single"/>
              </w:rPr>
              <w:t>04.02.2021г.   №  1</w:t>
            </w:r>
          </w:p>
          <w:p w:rsidR="00621F36" w:rsidRPr="00621F36" w:rsidRDefault="00621F36" w:rsidP="00621F36">
            <w:pPr>
              <w:widowControl/>
              <w:tabs>
                <w:tab w:val="clear" w:pos="284"/>
              </w:tabs>
              <w:spacing w:line="240" w:lineRule="auto"/>
              <w:jc w:val="left"/>
              <w:rPr>
                <w:color w:val="auto"/>
                <w:szCs w:val="28"/>
              </w:rPr>
            </w:pPr>
          </w:p>
        </w:tc>
        <w:tc>
          <w:tcPr>
            <w:tcW w:w="851" w:type="dxa"/>
          </w:tcPr>
          <w:p w:rsidR="00621F36" w:rsidRPr="00621F36" w:rsidRDefault="00621F36" w:rsidP="00621F36">
            <w:pPr>
              <w:widowControl/>
              <w:tabs>
                <w:tab w:val="clear" w:pos="284"/>
              </w:tabs>
              <w:spacing w:line="240" w:lineRule="auto"/>
              <w:jc w:val="left"/>
              <w:rPr>
                <w:color w:val="auto"/>
                <w:szCs w:val="28"/>
              </w:rPr>
            </w:pPr>
          </w:p>
        </w:tc>
        <w:tc>
          <w:tcPr>
            <w:tcW w:w="4394" w:type="dxa"/>
            <w:hideMark/>
          </w:tcPr>
          <w:p w:rsidR="00621F36" w:rsidRPr="00621F36" w:rsidRDefault="00621F36" w:rsidP="00621F36">
            <w:pPr>
              <w:widowControl/>
              <w:tabs>
                <w:tab w:val="clear" w:pos="284"/>
              </w:tabs>
              <w:spacing w:line="240" w:lineRule="auto"/>
              <w:jc w:val="left"/>
              <w:rPr>
                <w:color w:val="auto"/>
                <w:szCs w:val="28"/>
              </w:rPr>
            </w:pPr>
            <w:r w:rsidRPr="00621F36">
              <w:rPr>
                <w:color w:val="auto"/>
                <w:szCs w:val="28"/>
              </w:rPr>
              <w:t>от  05.02.2021г.  №  5/</w:t>
            </w:r>
            <w:proofErr w:type="gramStart"/>
            <w:r w:rsidRPr="00621F36">
              <w:rPr>
                <w:color w:val="auto"/>
                <w:szCs w:val="28"/>
              </w:rPr>
              <w:t>п</w:t>
            </w:r>
            <w:proofErr w:type="gramEnd"/>
          </w:p>
        </w:tc>
      </w:tr>
    </w:tbl>
    <w:p w:rsidR="00621F36" w:rsidRPr="00621F36" w:rsidRDefault="00621F36" w:rsidP="00621F36">
      <w:pPr>
        <w:widowControl/>
        <w:tabs>
          <w:tab w:val="clear" w:pos="284"/>
        </w:tabs>
        <w:spacing w:after="200"/>
        <w:jc w:val="center"/>
        <w:rPr>
          <w:rFonts w:cs="Times New Roman"/>
          <w:color w:val="auto"/>
          <w:szCs w:val="22"/>
        </w:rPr>
      </w:pPr>
    </w:p>
    <w:p w:rsidR="00AA582D" w:rsidRDefault="00AA582D" w:rsidP="00AA582D">
      <w:pPr>
        <w:widowControl/>
        <w:tabs>
          <w:tab w:val="clear" w:pos="284"/>
        </w:tabs>
        <w:spacing w:line="240" w:lineRule="auto"/>
        <w:jc w:val="left"/>
        <w:rPr>
          <w:rFonts w:eastAsia="Calibri" w:cs="Times New Roman"/>
          <w:sz w:val="24"/>
        </w:rPr>
      </w:pPr>
    </w:p>
    <w:p w:rsidR="00F57E01" w:rsidRPr="007E5E2B" w:rsidRDefault="00F57E01" w:rsidP="008C513F">
      <w:pPr>
        <w:jc w:val="center"/>
        <w:rPr>
          <w:rStyle w:val="2"/>
          <w:rFonts w:ascii="Times New Roman" w:hAnsi="Times New Roman" w:cs="Times New Roman"/>
          <w:i w:val="0"/>
          <w:sz w:val="28"/>
          <w:szCs w:val="28"/>
        </w:rPr>
      </w:pPr>
    </w:p>
    <w:p w:rsidR="00F57E01" w:rsidRDefault="00621F36" w:rsidP="00621F36">
      <w:pPr>
        <w:jc w:val="center"/>
        <w:rPr>
          <w:rStyle w:val="2"/>
          <w:rFonts w:ascii="Times New Roman" w:hAnsi="Times New Roman" w:cs="Times New Roman"/>
          <w:i w:val="0"/>
          <w:sz w:val="28"/>
          <w:szCs w:val="28"/>
          <w:lang w:val="uk-UA"/>
        </w:rPr>
      </w:pPr>
      <w:r>
        <w:rPr>
          <w:rStyle w:val="2"/>
          <w:rFonts w:ascii="Times New Roman" w:hAnsi="Times New Roman" w:cs="Times New Roman"/>
          <w:i w:val="0"/>
          <w:sz w:val="28"/>
          <w:szCs w:val="28"/>
          <w:lang w:val="uk-UA"/>
        </w:rPr>
        <w:tab/>
      </w:r>
    </w:p>
    <w:p w:rsidR="00951779" w:rsidRDefault="00951779" w:rsidP="00951779">
      <w:pPr>
        <w:jc w:val="center"/>
        <w:rPr>
          <w:rStyle w:val="2"/>
          <w:rFonts w:ascii="Times New Roman" w:hAnsi="Times New Roman" w:cs="Times New Roman"/>
          <w:i w:val="0"/>
          <w:sz w:val="28"/>
          <w:szCs w:val="28"/>
          <w:lang w:val="uk-UA"/>
        </w:rPr>
      </w:pPr>
    </w:p>
    <w:p w:rsidR="00951779" w:rsidRDefault="00951779" w:rsidP="00951779">
      <w:pPr>
        <w:jc w:val="center"/>
        <w:rPr>
          <w:rStyle w:val="2"/>
          <w:rFonts w:ascii="Times New Roman" w:hAnsi="Times New Roman" w:cs="Times New Roman"/>
          <w:i w:val="0"/>
          <w:sz w:val="28"/>
          <w:szCs w:val="28"/>
          <w:lang w:val="uk-UA"/>
        </w:rPr>
      </w:pPr>
    </w:p>
    <w:p w:rsidR="00951779" w:rsidRPr="00AF748C" w:rsidRDefault="00F57E01" w:rsidP="00951779">
      <w:pPr>
        <w:jc w:val="center"/>
        <w:rPr>
          <w:rStyle w:val="2"/>
          <w:rFonts w:ascii="Times New Roman" w:hAnsi="Times New Roman" w:cs="Times New Roman"/>
          <w:b/>
          <w:i w:val="0"/>
          <w:sz w:val="28"/>
          <w:szCs w:val="28"/>
          <w:lang w:val="uk-UA"/>
        </w:rPr>
      </w:pPr>
      <w:r w:rsidRPr="00AF748C">
        <w:rPr>
          <w:rStyle w:val="2"/>
          <w:rFonts w:ascii="Times New Roman" w:hAnsi="Times New Roman" w:cs="Times New Roman"/>
          <w:b/>
          <w:i w:val="0"/>
          <w:sz w:val="28"/>
          <w:szCs w:val="28"/>
          <w:lang w:val="uk-UA"/>
        </w:rPr>
        <w:t xml:space="preserve">ПРОГРАММА </w:t>
      </w:r>
      <w:r w:rsidR="00951779" w:rsidRPr="00AF748C">
        <w:rPr>
          <w:rStyle w:val="2"/>
          <w:rFonts w:ascii="Times New Roman" w:hAnsi="Times New Roman" w:cs="Times New Roman"/>
          <w:b/>
          <w:i w:val="0"/>
          <w:sz w:val="28"/>
          <w:szCs w:val="28"/>
          <w:lang w:val="uk-UA"/>
        </w:rPr>
        <w:t>СПОРТИВНОЙ ПОДГОТОВКИ</w:t>
      </w:r>
    </w:p>
    <w:p w:rsidR="00951779" w:rsidRPr="00621F36" w:rsidRDefault="00951779" w:rsidP="00951779">
      <w:pPr>
        <w:jc w:val="center"/>
        <w:rPr>
          <w:rStyle w:val="2"/>
          <w:rFonts w:ascii="Times New Roman" w:hAnsi="Times New Roman" w:cs="Times New Roman"/>
          <w:b/>
          <w:i w:val="0"/>
          <w:sz w:val="28"/>
          <w:szCs w:val="28"/>
        </w:rPr>
      </w:pPr>
      <w:r w:rsidRPr="00AF748C">
        <w:rPr>
          <w:rStyle w:val="2"/>
          <w:rFonts w:ascii="Times New Roman" w:hAnsi="Times New Roman" w:cs="Times New Roman"/>
          <w:b/>
          <w:i w:val="0"/>
          <w:sz w:val="28"/>
          <w:szCs w:val="28"/>
          <w:lang w:val="uk-UA"/>
        </w:rPr>
        <w:t xml:space="preserve">ПО </w:t>
      </w:r>
      <w:r w:rsidR="00621F36">
        <w:rPr>
          <w:rStyle w:val="2"/>
          <w:rFonts w:ascii="Times New Roman" w:hAnsi="Times New Roman" w:cs="Times New Roman"/>
          <w:b/>
          <w:i w:val="0"/>
          <w:sz w:val="28"/>
          <w:szCs w:val="28"/>
          <w:lang w:val="uk-UA"/>
        </w:rPr>
        <w:t>ВИДУ СПОРТА «</w:t>
      </w:r>
      <w:r w:rsidR="00416248" w:rsidRPr="00AF748C">
        <w:rPr>
          <w:rStyle w:val="2"/>
          <w:rFonts w:ascii="Times New Roman" w:hAnsi="Times New Roman" w:cs="Times New Roman"/>
          <w:b/>
          <w:i w:val="0"/>
          <w:sz w:val="28"/>
          <w:szCs w:val="28"/>
          <w:lang w:val="uk-UA"/>
        </w:rPr>
        <w:t>КАРАТЭ</w:t>
      </w:r>
      <w:r w:rsidR="00BF589F">
        <w:rPr>
          <w:rStyle w:val="2"/>
          <w:rFonts w:ascii="Times New Roman" w:hAnsi="Times New Roman" w:cs="Times New Roman"/>
          <w:b/>
          <w:i w:val="0"/>
          <w:sz w:val="28"/>
          <w:szCs w:val="28"/>
          <w:lang w:val="uk-UA"/>
        </w:rPr>
        <w:t xml:space="preserve"> </w:t>
      </w:r>
      <w:r w:rsidR="004E643A">
        <w:rPr>
          <w:rStyle w:val="2"/>
          <w:rFonts w:ascii="Times New Roman" w:hAnsi="Times New Roman" w:cs="Times New Roman"/>
          <w:b/>
          <w:i w:val="0"/>
          <w:sz w:val="28"/>
          <w:szCs w:val="28"/>
          <w:lang w:val="en-US"/>
        </w:rPr>
        <w:t>JKS</w:t>
      </w:r>
      <w:r w:rsidR="00621F36">
        <w:rPr>
          <w:rStyle w:val="2"/>
          <w:rFonts w:ascii="Times New Roman" w:hAnsi="Times New Roman" w:cs="Times New Roman"/>
          <w:b/>
          <w:i w:val="0"/>
          <w:sz w:val="28"/>
          <w:szCs w:val="28"/>
        </w:rPr>
        <w:t>»</w:t>
      </w:r>
    </w:p>
    <w:p w:rsidR="00F57E01" w:rsidRDefault="00F57E01" w:rsidP="008C513F">
      <w:pPr>
        <w:jc w:val="center"/>
        <w:rPr>
          <w:rStyle w:val="2"/>
          <w:rFonts w:ascii="Times New Roman" w:hAnsi="Times New Roman" w:cs="Times New Roman"/>
          <w:i w:val="0"/>
          <w:sz w:val="28"/>
          <w:szCs w:val="28"/>
          <w:lang w:val="uk-UA"/>
        </w:rPr>
      </w:pPr>
    </w:p>
    <w:p w:rsidR="00F57E01" w:rsidRDefault="00F57E01" w:rsidP="008C513F">
      <w:pPr>
        <w:jc w:val="center"/>
        <w:rPr>
          <w:rStyle w:val="2"/>
          <w:rFonts w:ascii="Times New Roman" w:hAnsi="Times New Roman" w:cs="Times New Roman"/>
          <w:i w:val="0"/>
          <w:sz w:val="28"/>
          <w:szCs w:val="28"/>
          <w:lang w:val="uk-UA"/>
        </w:rPr>
      </w:pPr>
    </w:p>
    <w:p w:rsidR="00E224ED" w:rsidRPr="00114213" w:rsidRDefault="00781F56" w:rsidP="008C513F">
      <w:pPr>
        <w:jc w:val="center"/>
        <w:rPr>
          <w:rStyle w:val="2"/>
          <w:rFonts w:ascii="Times New Roman" w:hAnsi="Times New Roman" w:cs="Times New Roman"/>
          <w:i w:val="0"/>
          <w:sz w:val="28"/>
          <w:szCs w:val="28"/>
        </w:rPr>
      </w:pPr>
      <w:r w:rsidRPr="00F57E01">
        <w:rPr>
          <w:rStyle w:val="2"/>
          <w:rFonts w:ascii="Times New Roman" w:hAnsi="Times New Roman" w:cs="Times New Roman"/>
          <w:i w:val="0"/>
          <w:sz w:val="28"/>
          <w:szCs w:val="28"/>
        </w:rPr>
        <w:t>Программа</w:t>
      </w:r>
      <w:r w:rsidR="00951779">
        <w:rPr>
          <w:rStyle w:val="2"/>
          <w:rFonts w:ascii="Times New Roman" w:hAnsi="Times New Roman" w:cs="Times New Roman"/>
          <w:i w:val="0"/>
          <w:sz w:val="28"/>
          <w:szCs w:val="28"/>
        </w:rPr>
        <w:t xml:space="preserve"> спортивной подготовки (далее – Программа) </w:t>
      </w:r>
      <w:r w:rsidRPr="00F57E01">
        <w:rPr>
          <w:rStyle w:val="2"/>
          <w:rFonts w:ascii="Times New Roman" w:hAnsi="Times New Roman" w:cs="Times New Roman"/>
          <w:i w:val="0"/>
          <w:sz w:val="28"/>
          <w:szCs w:val="28"/>
        </w:rPr>
        <w:t xml:space="preserve">разработана в соответствии с </w:t>
      </w:r>
      <w:r w:rsidR="00F57E01" w:rsidRPr="00F57E01">
        <w:rPr>
          <w:rStyle w:val="2"/>
          <w:rFonts w:ascii="Times New Roman" w:hAnsi="Times New Roman" w:cs="Times New Roman"/>
          <w:i w:val="0"/>
          <w:sz w:val="28"/>
          <w:szCs w:val="28"/>
        </w:rPr>
        <w:t>Г</w:t>
      </w:r>
      <w:r w:rsidRPr="00F57E01">
        <w:rPr>
          <w:rStyle w:val="2"/>
          <w:rFonts w:ascii="Times New Roman" w:hAnsi="Times New Roman" w:cs="Times New Roman"/>
          <w:i w:val="0"/>
          <w:sz w:val="28"/>
          <w:szCs w:val="28"/>
        </w:rPr>
        <w:t>осударственным стандартом спортивной подгото</w:t>
      </w:r>
      <w:r w:rsidR="00F57E01" w:rsidRPr="00F57E01">
        <w:rPr>
          <w:rStyle w:val="2"/>
          <w:rFonts w:ascii="Times New Roman" w:hAnsi="Times New Roman" w:cs="Times New Roman"/>
          <w:i w:val="0"/>
          <w:sz w:val="28"/>
          <w:szCs w:val="28"/>
        </w:rPr>
        <w:t>вки по виду спорта «</w:t>
      </w:r>
      <w:r w:rsidR="00416248">
        <w:rPr>
          <w:rStyle w:val="2"/>
          <w:rFonts w:ascii="Times New Roman" w:hAnsi="Times New Roman" w:cs="Times New Roman"/>
          <w:i w:val="0"/>
          <w:sz w:val="28"/>
          <w:szCs w:val="28"/>
        </w:rPr>
        <w:t>каратэ</w:t>
      </w:r>
      <w:r w:rsidR="007E5E2B">
        <w:rPr>
          <w:rStyle w:val="2"/>
          <w:rFonts w:ascii="Times New Roman" w:hAnsi="Times New Roman" w:cs="Times New Roman"/>
          <w:i w:val="0"/>
          <w:sz w:val="28"/>
          <w:szCs w:val="28"/>
        </w:rPr>
        <w:t xml:space="preserve"> </w:t>
      </w:r>
      <w:r w:rsidR="004E643A">
        <w:rPr>
          <w:rStyle w:val="2"/>
          <w:rFonts w:ascii="Times New Roman" w:hAnsi="Times New Roman" w:cs="Times New Roman"/>
          <w:i w:val="0"/>
          <w:sz w:val="28"/>
          <w:szCs w:val="28"/>
          <w:lang w:val="en-US"/>
        </w:rPr>
        <w:t>JKS</w:t>
      </w:r>
      <w:r w:rsidR="00F57E01" w:rsidRPr="00F57E01">
        <w:rPr>
          <w:rStyle w:val="2"/>
          <w:rFonts w:ascii="Times New Roman" w:hAnsi="Times New Roman" w:cs="Times New Roman"/>
          <w:i w:val="0"/>
          <w:sz w:val="28"/>
          <w:szCs w:val="28"/>
        </w:rPr>
        <w:t>»</w:t>
      </w:r>
      <w:r w:rsidRPr="00F57E01">
        <w:rPr>
          <w:rStyle w:val="2"/>
          <w:rFonts w:ascii="Times New Roman" w:hAnsi="Times New Roman" w:cs="Times New Roman"/>
          <w:i w:val="0"/>
          <w:sz w:val="28"/>
          <w:szCs w:val="28"/>
        </w:rPr>
        <w:t xml:space="preserve">, </w:t>
      </w:r>
      <w:r w:rsidR="009E2299" w:rsidRPr="00F57E01">
        <w:rPr>
          <w:rStyle w:val="2"/>
          <w:rFonts w:ascii="Times New Roman" w:hAnsi="Times New Roman" w:cs="Times New Roman"/>
          <w:i w:val="0"/>
          <w:sz w:val="28"/>
          <w:szCs w:val="28"/>
        </w:rPr>
        <w:t>утвержден</w:t>
      </w:r>
      <w:r w:rsidR="00F57E01" w:rsidRPr="00F57E01">
        <w:rPr>
          <w:rStyle w:val="2"/>
          <w:rFonts w:ascii="Times New Roman" w:hAnsi="Times New Roman" w:cs="Times New Roman"/>
          <w:i w:val="0"/>
          <w:sz w:val="28"/>
          <w:szCs w:val="28"/>
        </w:rPr>
        <w:t>ным</w:t>
      </w:r>
      <w:r w:rsidRPr="00F57E01">
        <w:rPr>
          <w:rStyle w:val="2"/>
          <w:rFonts w:ascii="Times New Roman" w:hAnsi="Times New Roman" w:cs="Times New Roman"/>
          <w:i w:val="0"/>
          <w:sz w:val="28"/>
          <w:szCs w:val="28"/>
        </w:rPr>
        <w:t xml:space="preserve"> приказом Министерства молодёжи, спорта и туризма Донецкой Народной Республики </w:t>
      </w:r>
      <w:r w:rsidR="00114213">
        <w:rPr>
          <w:rStyle w:val="2"/>
          <w:rFonts w:ascii="Times New Roman" w:hAnsi="Times New Roman" w:cs="Times New Roman"/>
          <w:i w:val="0"/>
          <w:sz w:val="28"/>
          <w:szCs w:val="28"/>
        </w:rPr>
        <w:t>от 08.10. 2020</w:t>
      </w:r>
      <w:r w:rsidRPr="00416248">
        <w:rPr>
          <w:rStyle w:val="2"/>
          <w:rFonts w:ascii="Times New Roman" w:hAnsi="Times New Roman" w:cs="Times New Roman"/>
          <w:i w:val="0"/>
          <w:sz w:val="28"/>
          <w:szCs w:val="28"/>
        </w:rPr>
        <w:t xml:space="preserve"> г. № 01-09/</w:t>
      </w:r>
      <w:r w:rsidR="00114213">
        <w:rPr>
          <w:rStyle w:val="2"/>
          <w:rFonts w:ascii="Times New Roman" w:hAnsi="Times New Roman" w:cs="Times New Roman"/>
          <w:i w:val="0"/>
          <w:sz w:val="28"/>
          <w:szCs w:val="28"/>
        </w:rPr>
        <w:t>200</w:t>
      </w:r>
      <w:r w:rsidR="00F57E01" w:rsidRPr="00F57E01">
        <w:rPr>
          <w:rStyle w:val="2"/>
          <w:rFonts w:ascii="Times New Roman" w:hAnsi="Times New Roman" w:cs="Times New Roman"/>
          <w:i w:val="0"/>
          <w:sz w:val="28"/>
          <w:szCs w:val="28"/>
        </w:rPr>
        <w:t xml:space="preserve"> </w:t>
      </w:r>
      <w:r w:rsidR="005725A3">
        <w:rPr>
          <w:rStyle w:val="2"/>
          <w:rFonts w:ascii="Times New Roman" w:hAnsi="Times New Roman" w:cs="Times New Roman"/>
          <w:i w:val="0"/>
          <w:sz w:val="28"/>
          <w:szCs w:val="28"/>
        </w:rPr>
        <w:t xml:space="preserve">              </w:t>
      </w:r>
      <w:r w:rsidR="00F57E01" w:rsidRPr="00F57E01">
        <w:rPr>
          <w:rStyle w:val="2"/>
          <w:rFonts w:ascii="Times New Roman" w:hAnsi="Times New Roman" w:cs="Times New Roman"/>
          <w:i w:val="0"/>
          <w:sz w:val="28"/>
          <w:szCs w:val="28"/>
        </w:rPr>
        <w:t>«Об утверждении Государственного стандарта спортив</w:t>
      </w:r>
      <w:r w:rsidR="00416248">
        <w:rPr>
          <w:rStyle w:val="2"/>
          <w:rFonts w:ascii="Times New Roman" w:hAnsi="Times New Roman" w:cs="Times New Roman"/>
          <w:i w:val="0"/>
          <w:sz w:val="28"/>
          <w:szCs w:val="28"/>
        </w:rPr>
        <w:t>ной по</w:t>
      </w:r>
      <w:r w:rsidR="00114213">
        <w:rPr>
          <w:rStyle w:val="2"/>
          <w:rFonts w:ascii="Times New Roman" w:hAnsi="Times New Roman" w:cs="Times New Roman"/>
          <w:i w:val="0"/>
          <w:sz w:val="28"/>
          <w:szCs w:val="28"/>
        </w:rPr>
        <w:t>дготовки по виду спорта «</w:t>
      </w:r>
      <w:r w:rsidR="00416248">
        <w:rPr>
          <w:rStyle w:val="2"/>
          <w:rFonts w:ascii="Times New Roman" w:hAnsi="Times New Roman" w:cs="Times New Roman"/>
          <w:i w:val="0"/>
          <w:sz w:val="28"/>
          <w:szCs w:val="28"/>
        </w:rPr>
        <w:t>каратэ</w:t>
      </w:r>
      <w:r w:rsidR="007E5E2B">
        <w:rPr>
          <w:rStyle w:val="2"/>
          <w:rFonts w:ascii="Times New Roman" w:hAnsi="Times New Roman" w:cs="Times New Roman"/>
          <w:i w:val="0"/>
          <w:sz w:val="28"/>
          <w:szCs w:val="28"/>
        </w:rPr>
        <w:t xml:space="preserve"> </w:t>
      </w:r>
      <w:r w:rsidR="00114213">
        <w:rPr>
          <w:rStyle w:val="2"/>
          <w:rFonts w:ascii="Times New Roman" w:hAnsi="Times New Roman" w:cs="Times New Roman"/>
          <w:i w:val="0"/>
          <w:sz w:val="28"/>
          <w:szCs w:val="28"/>
          <w:lang w:val="en-US"/>
        </w:rPr>
        <w:t>JKS</w:t>
      </w:r>
      <w:r w:rsidR="00F57E01" w:rsidRPr="00F57E01">
        <w:rPr>
          <w:rStyle w:val="2"/>
          <w:rFonts w:ascii="Times New Roman" w:hAnsi="Times New Roman" w:cs="Times New Roman"/>
          <w:i w:val="0"/>
          <w:sz w:val="28"/>
          <w:szCs w:val="28"/>
        </w:rPr>
        <w:t>», зарегистрированным</w:t>
      </w:r>
      <w:r w:rsidRPr="00F57E01">
        <w:rPr>
          <w:rStyle w:val="2"/>
          <w:rFonts w:ascii="Times New Roman" w:hAnsi="Times New Roman" w:cs="Times New Roman"/>
          <w:i w:val="0"/>
          <w:sz w:val="28"/>
          <w:szCs w:val="28"/>
        </w:rPr>
        <w:t xml:space="preserve"> в Министерстве </w:t>
      </w:r>
      <w:r w:rsidR="009E2299" w:rsidRPr="00F57E01">
        <w:rPr>
          <w:rStyle w:val="2"/>
          <w:rFonts w:ascii="Times New Roman" w:hAnsi="Times New Roman" w:cs="Times New Roman"/>
          <w:i w:val="0"/>
          <w:sz w:val="28"/>
          <w:szCs w:val="28"/>
        </w:rPr>
        <w:t>юстиции</w:t>
      </w:r>
      <w:r w:rsidRPr="00F57E01">
        <w:rPr>
          <w:rStyle w:val="2"/>
          <w:rFonts w:ascii="Times New Roman" w:hAnsi="Times New Roman" w:cs="Times New Roman"/>
          <w:i w:val="0"/>
          <w:sz w:val="28"/>
          <w:szCs w:val="28"/>
        </w:rPr>
        <w:t xml:space="preserve"> Донецкой Народной Республики от </w:t>
      </w:r>
      <w:r w:rsidR="00114213" w:rsidRPr="00114213">
        <w:rPr>
          <w:rStyle w:val="2"/>
          <w:rFonts w:ascii="Times New Roman" w:hAnsi="Times New Roman" w:cs="Times New Roman"/>
          <w:i w:val="0"/>
          <w:sz w:val="28"/>
          <w:szCs w:val="28"/>
        </w:rPr>
        <w:t>26</w:t>
      </w:r>
      <w:r w:rsidR="00114213">
        <w:rPr>
          <w:rStyle w:val="2"/>
          <w:rFonts w:ascii="Times New Roman" w:hAnsi="Times New Roman" w:cs="Times New Roman"/>
          <w:i w:val="0"/>
          <w:sz w:val="28"/>
          <w:szCs w:val="28"/>
        </w:rPr>
        <w:t>.</w:t>
      </w:r>
      <w:r w:rsidR="00114213" w:rsidRPr="00114213">
        <w:rPr>
          <w:rStyle w:val="2"/>
          <w:rFonts w:ascii="Times New Roman" w:hAnsi="Times New Roman" w:cs="Times New Roman"/>
          <w:i w:val="0"/>
          <w:sz w:val="28"/>
          <w:szCs w:val="28"/>
        </w:rPr>
        <w:t>10</w:t>
      </w:r>
      <w:r w:rsidR="009E2299" w:rsidRPr="00F57E01">
        <w:rPr>
          <w:rStyle w:val="2"/>
          <w:rFonts w:ascii="Times New Roman" w:hAnsi="Times New Roman" w:cs="Times New Roman"/>
          <w:i w:val="0"/>
          <w:sz w:val="28"/>
          <w:szCs w:val="28"/>
        </w:rPr>
        <w:t>.</w:t>
      </w:r>
      <w:r w:rsidR="00114213">
        <w:rPr>
          <w:rStyle w:val="2"/>
          <w:rFonts w:ascii="Times New Roman" w:hAnsi="Times New Roman" w:cs="Times New Roman"/>
          <w:i w:val="0"/>
          <w:sz w:val="28"/>
          <w:szCs w:val="28"/>
        </w:rPr>
        <w:t>20</w:t>
      </w:r>
      <w:r w:rsidR="00114213" w:rsidRPr="00114213">
        <w:rPr>
          <w:rStyle w:val="2"/>
          <w:rFonts w:ascii="Times New Roman" w:hAnsi="Times New Roman" w:cs="Times New Roman"/>
          <w:i w:val="0"/>
          <w:sz w:val="28"/>
          <w:szCs w:val="28"/>
        </w:rPr>
        <w:t>20</w:t>
      </w:r>
      <w:r w:rsidR="00F57E01" w:rsidRPr="00F57E01">
        <w:rPr>
          <w:rStyle w:val="2"/>
          <w:rFonts w:ascii="Times New Roman" w:hAnsi="Times New Roman" w:cs="Times New Roman"/>
          <w:i w:val="0"/>
          <w:sz w:val="28"/>
          <w:szCs w:val="28"/>
        </w:rPr>
        <w:t xml:space="preserve"> г., регистрационный </w:t>
      </w:r>
      <w:r w:rsidR="00114213">
        <w:rPr>
          <w:rStyle w:val="2"/>
          <w:rFonts w:ascii="Times New Roman" w:hAnsi="Times New Roman" w:cs="Times New Roman"/>
          <w:i w:val="0"/>
          <w:sz w:val="28"/>
          <w:szCs w:val="28"/>
        </w:rPr>
        <w:t xml:space="preserve">№ </w:t>
      </w:r>
      <w:r w:rsidR="00114213" w:rsidRPr="00114213">
        <w:rPr>
          <w:rStyle w:val="2"/>
          <w:rFonts w:ascii="Times New Roman" w:hAnsi="Times New Roman" w:cs="Times New Roman"/>
          <w:i w:val="0"/>
          <w:sz w:val="28"/>
          <w:szCs w:val="28"/>
        </w:rPr>
        <w:t>4115</w:t>
      </w:r>
    </w:p>
    <w:p w:rsidR="00E224ED" w:rsidRPr="00E224ED" w:rsidRDefault="00E224ED" w:rsidP="008C513F">
      <w:pPr>
        <w:jc w:val="center"/>
        <w:rPr>
          <w:rStyle w:val="2"/>
          <w:rFonts w:ascii="Times New Roman" w:hAnsi="Times New Roman" w:cs="Times New Roman"/>
          <w:sz w:val="28"/>
          <w:szCs w:val="28"/>
          <w:lang w:val="uk-UA"/>
        </w:rPr>
      </w:pPr>
    </w:p>
    <w:p w:rsidR="00781F56" w:rsidRPr="00E224ED" w:rsidRDefault="00781F56" w:rsidP="008C513F">
      <w:pPr>
        <w:jc w:val="center"/>
        <w:rPr>
          <w:rStyle w:val="2"/>
          <w:rFonts w:ascii="Times New Roman" w:hAnsi="Times New Roman" w:cs="Times New Roman"/>
          <w:sz w:val="28"/>
          <w:szCs w:val="28"/>
          <w:lang w:val="uk-UA"/>
        </w:rPr>
      </w:pPr>
    </w:p>
    <w:p w:rsidR="00E224ED" w:rsidRPr="00E224ED" w:rsidRDefault="00E224ED" w:rsidP="008C513F">
      <w:pPr>
        <w:jc w:val="center"/>
        <w:rPr>
          <w:rStyle w:val="2"/>
          <w:rFonts w:ascii="Times New Roman" w:hAnsi="Times New Roman" w:cs="Times New Roman"/>
          <w:sz w:val="28"/>
          <w:szCs w:val="28"/>
          <w:lang w:val="uk-UA"/>
        </w:rPr>
      </w:pPr>
    </w:p>
    <w:p w:rsidR="00E224ED" w:rsidRPr="001D74A8" w:rsidRDefault="00E224ED" w:rsidP="008C513F">
      <w:pPr>
        <w:jc w:val="center"/>
        <w:rPr>
          <w:rStyle w:val="2"/>
          <w:rFonts w:ascii="Times New Roman" w:hAnsi="Times New Roman" w:cs="Times New Roman"/>
          <w:i w:val="0"/>
          <w:sz w:val="28"/>
          <w:szCs w:val="28"/>
          <w:lang w:val="uk-UA"/>
        </w:rPr>
      </w:pPr>
    </w:p>
    <w:p w:rsidR="00E224ED" w:rsidRPr="00E224ED" w:rsidRDefault="00E224ED" w:rsidP="008C513F">
      <w:pPr>
        <w:jc w:val="center"/>
        <w:rPr>
          <w:rStyle w:val="2"/>
          <w:rFonts w:ascii="Times New Roman" w:hAnsi="Times New Roman" w:cs="Times New Roman"/>
          <w:sz w:val="28"/>
          <w:szCs w:val="28"/>
          <w:lang w:val="uk-UA"/>
        </w:rPr>
      </w:pPr>
    </w:p>
    <w:p w:rsidR="00E224ED" w:rsidRDefault="00E224ED" w:rsidP="00395CDC">
      <w:pPr>
        <w:rPr>
          <w:rFonts w:cs="Times New Roman"/>
          <w:szCs w:val="28"/>
        </w:rPr>
      </w:pPr>
    </w:p>
    <w:p w:rsidR="00621F36" w:rsidRDefault="00621F36" w:rsidP="00395CDC">
      <w:pPr>
        <w:rPr>
          <w:rFonts w:cs="Times New Roman"/>
          <w:szCs w:val="28"/>
        </w:rPr>
      </w:pPr>
    </w:p>
    <w:p w:rsidR="00621F36" w:rsidRDefault="00621F36" w:rsidP="00395CDC">
      <w:pPr>
        <w:rPr>
          <w:rFonts w:cs="Times New Roman"/>
          <w:szCs w:val="28"/>
        </w:rPr>
      </w:pPr>
    </w:p>
    <w:p w:rsidR="00621F36" w:rsidRPr="00E224ED" w:rsidRDefault="00621F36" w:rsidP="00395CDC">
      <w:pPr>
        <w:rPr>
          <w:rFonts w:cs="Times New Roman"/>
          <w:szCs w:val="28"/>
        </w:rPr>
      </w:pPr>
    </w:p>
    <w:p w:rsidR="00E224ED" w:rsidRPr="00E224ED" w:rsidRDefault="00621F36" w:rsidP="00621F36">
      <w:pPr>
        <w:jc w:val="center"/>
        <w:rPr>
          <w:rFonts w:cs="Times New Roman"/>
          <w:szCs w:val="28"/>
        </w:rPr>
        <w:sectPr w:rsidR="00E224ED" w:rsidRPr="00E224ED" w:rsidSect="00F57E01">
          <w:pgSz w:w="11906" w:h="16838"/>
          <w:pgMar w:top="1134" w:right="567" w:bottom="1134" w:left="1701" w:header="708" w:footer="708" w:gutter="0"/>
          <w:cols w:space="708"/>
          <w:docGrid w:linePitch="381"/>
        </w:sectPr>
      </w:pPr>
      <w:r>
        <w:rPr>
          <w:rFonts w:cs="Times New Roman"/>
          <w:szCs w:val="28"/>
        </w:rPr>
        <w:t>Шахте</w:t>
      </w:r>
      <w:r w:rsidR="00CE5DB1">
        <w:rPr>
          <w:rFonts w:cs="Times New Roman"/>
          <w:szCs w:val="28"/>
        </w:rPr>
        <w:t>рск</w:t>
      </w:r>
      <w:r>
        <w:rPr>
          <w:rFonts w:cs="Times New Roman"/>
          <w:szCs w:val="28"/>
        </w:rPr>
        <w:t xml:space="preserve">, </w:t>
      </w:r>
      <w:r w:rsidR="00951779">
        <w:rPr>
          <w:rFonts w:cs="Times New Roman"/>
          <w:szCs w:val="28"/>
        </w:rPr>
        <w:t>202</w:t>
      </w:r>
      <w:r w:rsidR="00CE5DB1">
        <w:rPr>
          <w:rFonts w:cs="Times New Roman"/>
          <w:szCs w:val="28"/>
        </w:rPr>
        <w:t>1</w:t>
      </w:r>
    </w:p>
    <w:p w:rsidR="00A54C1D" w:rsidRPr="00F33D73" w:rsidRDefault="00A54C1D" w:rsidP="00395CDC">
      <w:pPr>
        <w:pStyle w:val="1"/>
        <w:rPr>
          <w:b w:val="0"/>
          <w:sz w:val="24"/>
          <w:szCs w:val="24"/>
        </w:rPr>
      </w:pPr>
      <w:bookmarkStart w:id="0" w:name="_Toc16592966"/>
      <w:bookmarkStart w:id="1" w:name="_Toc16596636"/>
      <w:r w:rsidRPr="00F33D73">
        <w:rPr>
          <w:rStyle w:val="11"/>
          <w:b w:val="0"/>
          <w:sz w:val="24"/>
          <w:szCs w:val="24"/>
        </w:rPr>
        <w:lastRenderedPageBreak/>
        <w:t>2</w:t>
      </w:r>
    </w:p>
    <w:p w:rsidR="00F67DE2" w:rsidRPr="00F33D73" w:rsidRDefault="005451E8" w:rsidP="0018065E">
      <w:pPr>
        <w:pStyle w:val="1"/>
        <w:rPr>
          <w:rStyle w:val="11"/>
          <w:sz w:val="24"/>
          <w:szCs w:val="24"/>
        </w:rPr>
      </w:pPr>
      <w:r w:rsidRPr="00F33D73">
        <w:rPr>
          <w:rStyle w:val="11"/>
          <w:sz w:val="24"/>
          <w:szCs w:val="24"/>
        </w:rPr>
        <w:t>П</w:t>
      </w:r>
      <w:r w:rsidR="00BA68D1" w:rsidRPr="00F33D73">
        <w:rPr>
          <w:rStyle w:val="11"/>
          <w:sz w:val="24"/>
          <w:szCs w:val="24"/>
        </w:rPr>
        <w:t>ОЯСНИТЕЛЬНАЯ ЗАПИСКА</w:t>
      </w:r>
      <w:bookmarkEnd w:id="0"/>
      <w:bookmarkEnd w:id="1"/>
    </w:p>
    <w:p w:rsidR="004E1B8A" w:rsidRPr="00F33D73" w:rsidRDefault="007E5E2B" w:rsidP="008F5ECF">
      <w:pPr>
        <w:pStyle w:val="af6"/>
        <w:shd w:val="clear" w:color="auto" w:fill="FFFFFF"/>
        <w:spacing w:after="0" w:afterAutospacing="0"/>
        <w:jc w:val="both"/>
        <w:rPr>
          <w:rStyle w:val="af7"/>
          <w:b w:val="0"/>
          <w:color w:val="000000" w:themeColor="text1"/>
        </w:rPr>
      </w:pPr>
      <w:r w:rsidRPr="00F33D73">
        <w:rPr>
          <w:rStyle w:val="af7"/>
          <w:b w:val="0"/>
          <w:color w:val="000000" w:themeColor="text1"/>
        </w:rPr>
        <w:t xml:space="preserve">        </w:t>
      </w:r>
      <w:r w:rsidR="004E1B8A" w:rsidRPr="00F33D73">
        <w:rPr>
          <w:rStyle w:val="af7"/>
          <w:b w:val="0"/>
          <w:color w:val="000000" w:themeColor="text1"/>
        </w:rPr>
        <w:t>Вид спорта каратэ JKS является разновидностью каратэ стиля Шотокан. Каратэ JKS берёт название от головной организации, управляющей развитием этого каратэ из штаб-квартиры в Токио, Япония: Japan Karate Shotorenmei - Японская федерация каратэ «Шото».</w:t>
      </w:r>
    </w:p>
    <w:p w:rsidR="008F5ECF" w:rsidRPr="00F33D73" w:rsidRDefault="00E22F17" w:rsidP="008F5ECF">
      <w:pPr>
        <w:pStyle w:val="af6"/>
        <w:shd w:val="clear" w:color="auto" w:fill="FFFFFF"/>
        <w:spacing w:before="0" w:beforeAutospacing="0"/>
        <w:jc w:val="both"/>
        <w:rPr>
          <w:color w:val="000000" w:themeColor="text1"/>
        </w:rPr>
      </w:pPr>
      <w:r w:rsidRPr="00F33D73">
        <w:rPr>
          <w:color w:val="000000" w:themeColor="text1"/>
        </w:rPr>
        <w:t xml:space="preserve">  </w:t>
      </w:r>
      <w:r w:rsidR="007E5E2B" w:rsidRPr="00F33D73">
        <w:rPr>
          <w:color w:val="000000" w:themeColor="text1"/>
        </w:rPr>
        <w:t xml:space="preserve">     </w:t>
      </w:r>
      <w:r w:rsidRPr="00F33D73">
        <w:rPr>
          <w:color w:val="000000" w:themeColor="text1"/>
        </w:rPr>
        <w:t>Японская федерация каратэ «Шото» JKS обязана своим существованием трем выдающимся мастерам каратэ: Фунакоши Гичину, Накаяме Масатоши и Асаи Тетсухико. В настоящее время  главный инструктор федерации -  Кагава Масао. Благодаря его усилиям международная федерация каратэ JKS продолжает расти и развиваться.</w:t>
      </w:r>
    </w:p>
    <w:p w:rsidR="00E22F17" w:rsidRPr="00F33D73" w:rsidRDefault="00E22F17" w:rsidP="008F5ECF">
      <w:pPr>
        <w:pStyle w:val="af6"/>
        <w:shd w:val="clear" w:color="auto" w:fill="FFFFFF"/>
        <w:spacing w:before="0" w:beforeAutospacing="0"/>
        <w:jc w:val="both"/>
        <w:rPr>
          <w:color w:val="000000" w:themeColor="text1"/>
        </w:rPr>
      </w:pPr>
      <w:r w:rsidRPr="00F33D73">
        <w:rPr>
          <w:color w:val="000000" w:themeColor="text1"/>
        </w:rPr>
        <w:t xml:space="preserve">  Фунакоши Гичин, о</w:t>
      </w:r>
      <w:r w:rsidR="008F5ECF" w:rsidRPr="00F33D73">
        <w:rPr>
          <w:color w:val="000000" w:themeColor="text1"/>
        </w:rPr>
        <w:t>снователь стиля Шотокан, впервые продемонстрировал этот</w:t>
      </w:r>
      <w:r w:rsidR="00341B20" w:rsidRPr="00F33D73">
        <w:rPr>
          <w:color w:val="000000" w:themeColor="text1"/>
        </w:rPr>
        <w:t xml:space="preserve"> вид единоборства в Японии в 1922 году. Он провел реформу оригинального окинавского боевого искусства</w:t>
      </w:r>
      <w:r w:rsidRPr="00F33D73">
        <w:rPr>
          <w:color w:val="000000" w:themeColor="text1"/>
        </w:rPr>
        <w:t xml:space="preserve"> Тодэ-дзюцу</w:t>
      </w:r>
      <w:r w:rsidR="009475C4" w:rsidRPr="00F33D73">
        <w:rPr>
          <w:color w:val="000000" w:themeColor="text1"/>
        </w:rPr>
        <w:t xml:space="preserve"> (искусство «китайской» руки)</w:t>
      </w:r>
      <w:r w:rsidRPr="00F33D73">
        <w:rPr>
          <w:color w:val="000000" w:themeColor="text1"/>
        </w:rPr>
        <w:t xml:space="preserve">, чтобы соответствовать японскому стандарту боевого искусства Будо, и сделал данный </w:t>
      </w:r>
      <w:proofErr w:type="gramStart"/>
      <w:r w:rsidRPr="00F33D73">
        <w:rPr>
          <w:color w:val="000000" w:themeColor="text1"/>
        </w:rPr>
        <w:t>вид</w:t>
      </w:r>
      <w:proofErr w:type="gramEnd"/>
      <w:r w:rsidRPr="00F33D73">
        <w:rPr>
          <w:color w:val="000000" w:themeColor="text1"/>
        </w:rPr>
        <w:t xml:space="preserve"> частью образовательной системы  Японии</w:t>
      </w:r>
      <w:r w:rsidR="009475C4" w:rsidRPr="00F33D73">
        <w:rPr>
          <w:color w:val="000000" w:themeColor="text1"/>
        </w:rPr>
        <w:t xml:space="preserve"> переименовав название на - каратэ-до («путь пустой руки»)</w:t>
      </w:r>
      <w:r w:rsidRPr="00F33D73">
        <w:rPr>
          <w:color w:val="000000" w:themeColor="text1"/>
        </w:rPr>
        <w:t>.</w:t>
      </w:r>
    </w:p>
    <w:p w:rsidR="00E22F17" w:rsidRPr="00F33D73" w:rsidRDefault="00E22F17" w:rsidP="008F5ECF">
      <w:pPr>
        <w:pStyle w:val="af6"/>
        <w:shd w:val="clear" w:color="auto" w:fill="FFFFFF"/>
        <w:jc w:val="both"/>
        <w:rPr>
          <w:color w:val="000000" w:themeColor="text1"/>
        </w:rPr>
      </w:pPr>
      <w:r w:rsidRPr="00F33D73">
        <w:rPr>
          <w:color w:val="000000" w:themeColor="text1"/>
        </w:rPr>
        <w:t xml:space="preserve">  После</w:t>
      </w:r>
      <w:proofErr w:type="gramStart"/>
      <w:r w:rsidRPr="00F33D73">
        <w:rPr>
          <w:color w:val="000000" w:themeColor="text1"/>
        </w:rPr>
        <w:t xml:space="preserve"> В</w:t>
      </w:r>
      <w:proofErr w:type="gramEnd"/>
      <w:r w:rsidRPr="00F33D73">
        <w:rPr>
          <w:color w:val="000000" w:themeColor="text1"/>
        </w:rPr>
        <w:t>торой мировой войны  ученик Фу</w:t>
      </w:r>
      <w:r w:rsidR="008F5ECF" w:rsidRPr="00F33D73">
        <w:rPr>
          <w:color w:val="000000" w:themeColor="text1"/>
        </w:rPr>
        <w:t>накоши - Накаяма Масатоши   продолжил дальнейшее развитие каратэ мастера</w:t>
      </w:r>
      <w:r w:rsidRPr="00F33D73">
        <w:rPr>
          <w:color w:val="000000" w:themeColor="text1"/>
        </w:rPr>
        <w:t xml:space="preserve"> Фунакоши. Чтобы сделать методику каратэ </w:t>
      </w:r>
      <w:r w:rsidR="008F5ECF" w:rsidRPr="00F33D73">
        <w:rPr>
          <w:color w:val="000000" w:themeColor="text1"/>
        </w:rPr>
        <w:t xml:space="preserve">более </w:t>
      </w:r>
      <w:r w:rsidRPr="00F33D73">
        <w:rPr>
          <w:color w:val="000000" w:themeColor="text1"/>
        </w:rPr>
        <w:t>сис</w:t>
      </w:r>
      <w:r w:rsidR="008F5ECF" w:rsidRPr="00F33D73">
        <w:rPr>
          <w:color w:val="000000" w:themeColor="text1"/>
        </w:rPr>
        <w:t>тематизированной, Накаяма</w:t>
      </w:r>
      <w:r w:rsidRPr="00F33D73">
        <w:rPr>
          <w:color w:val="000000" w:themeColor="text1"/>
        </w:rPr>
        <w:t xml:space="preserve"> стандартизировал фундаментальные техники, принял научно обоснованные методы обучения и установил правила соревнований. Все эти нововведения легли в основу современного каратэ.</w:t>
      </w:r>
    </w:p>
    <w:p w:rsidR="00E22F17" w:rsidRPr="00F33D73" w:rsidRDefault="00E22F17" w:rsidP="008F5ECF">
      <w:pPr>
        <w:pStyle w:val="af6"/>
        <w:shd w:val="clear" w:color="auto" w:fill="FFFFFF"/>
        <w:jc w:val="both"/>
        <w:rPr>
          <w:color w:val="000000" w:themeColor="text1"/>
        </w:rPr>
      </w:pPr>
      <w:r w:rsidRPr="00F33D73">
        <w:rPr>
          <w:color w:val="000000" w:themeColor="text1"/>
        </w:rPr>
        <w:t xml:space="preserve">  Бывший главный инстр</w:t>
      </w:r>
      <w:r w:rsidR="008F5ECF" w:rsidRPr="00F33D73">
        <w:rPr>
          <w:color w:val="000000" w:themeColor="text1"/>
        </w:rPr>
        <w:t>уктор JKS - Асаи Тетсухико</w:t>
      </w:r>
      <w:r w:rsidRPr="00F33D73">
        <w:rPr>
          <w:color w:val="000000" w:themeColor="text1"/>
        </w:rPr>
        <w:t>, унаследовал методику современное каратэ от Накаямы Масатоши и дал ему новую</w:t>
      </w:r>
      <w:r w:rsidR="008F5ECF" w:rsidRPr="00F33D73">
        <w:rPr>
          <w:color w:val="000000" w:themeColor="text1"/>
        </w:rPr>
        <w:t xml:space="preserve"> перспективу. В 2000 году мастер</w:t>
      </w:r>
      <w:r w:rsidRPr="00F33D73">
        <w:rPr>
          <w:color w:val="000000" w:themeColor="text1"/>
        </w:rPr>
        <w:t xml:space="preserve"> Асаи основал Японскую Федерацию Каратэ </w:t>
      </w:r>
      <w:r w:rsidR="008F5ECF" w:rsidRPr="00F33D73">
        <w:rPr>
          <w:color w:val="000000" w:themeColor="text1"/>
        </w:rPr>
        <w:t>«</w:t>
      </w:r>
      <w:r w:rsidRPr="00F33D73">
        <w:rPr>
          <w:color w:val="000000" w:themeColor="text1"/>
        </w:rPr>
        <w:t>Шото</w:t>
      </w:r>
      <w:r w:rsidR="008F5ECF" w:rsidRPr="00F33D73">
        <w:rPr>
          <w:color w:val="000000" w:themeColor="text1"/>
        </w:rPr>
        <w:t>»</w:t>
      </w:r>
      <w:r w:rsidRPr="00F33D73">
        <w:rPr>
          <w:color w:val="000000" w:themeColor="text1"/>
        </w:rPr>
        <w:t xml:space="preserve"> JKS с целью дальнейшего развития Будо-каратэ. Он создал </w:t>
      </w:r>
      <w:proofErr w:type="gramStart"/>
      <w:r w:rsidRPr="00F33D73">
        <w:rPr>
          <w:color w:val="000000" w:themeColor="text1"/>
        </w:rPr>
        <w:t>новые</w:t>
      </w:r>
      <w:proofErr w:type="gramEnd"/>
      <w:r w:rsidRPr="00F33D73">
        <w:rPr>
          <w:color w:val="000000" w:themeColor="text1"/>
        </w:rPr>
        <w:t xml:space="preserve"> уникальные ката, которые практиковались только членами</w:t>
      </w:r>
      <w:r w:rsidR="00CE5DB1" w:rsidRPr="00F33D73">
        <w:rPr>
          <w:color w:val="000000" w:themeColor="text1"/>
        </w:rPr>
        <w:t xml:space="preserve"> JKS. Это были серии ката - котэ</w:t>
      </w:r>
      <w:r w:rsidRPr="00F33D73">
        <w:rPr>
          <w:color w:val="000000" w:themeColor="text1"/>
        </w:rPr>
        <w:t>н ката</w:t>
      </w:r>
      <w:r w:rsidR="008F5ECF" w:rsidRPr="00F33D73">
        <w:rPr>
          <w:color w:val="000000" w:themeColor="text1"/>
        </w:rPr>
        <w:t xml:space="preserve"> (новые формы)</w:t>
      </w:r>
      <w:r w:rsidRPr="00F33D73">
        <w:rPr>
          <w:color w:val="000000" w:themeColor="text1"/>
        </w:rPr>
        <w:t>. Он также предложил для освоения инновационные методики  тренировочного процесса  «каратэ на колясках» для людей с ограниченными физическими возможностями.</w:t>
      </w:r>
    </w:p>
    <w:p w:rsidR="00E22F17" w:rsidRPr="00F33D73" w:rsidRDefault="008F5ECF" w:rsidP="008F5ECF">
      <w:pPr>
        <w:pStyle w:val="af6"/>
        <w:shd w:val="clear" w:color="auto" w:fill="FFFFFF"/>
        <w:spacing w:before="0" w:beforeAutospacing="0" w:after="0" w:afterAutospacing="0"/>
        <w:jc w:val="both"/>
        <w:rPr>
          <w:color w:val="000000" w:themeColor="text1"/>
        </w:rPr>
      </w:pPr>
      <w:r w:rsidRPr="00F33D73">
        <w:rPr>
          <w:color w:val="000000" w:themeColor="text1"/>
        </w:rPr>
        <w:t xml:space="preserve">Асаи Тетсухико обогатил </w:t>
      </w:r>
      <w:r w:rsidR="009475C4" w:rsidRPr="00F33D73">
        <w:rPr>
          <w:color w:val="000000" w:themeColor="text1"/>
        </w:rPr>
        <w:t xml:space="preserve">методику обучения </w:t>
      </w:r>
      <w:r w:rsidRPr="00F33D73">
        <w:rPr>
          <w:color w:val="000000" w:themeColor="text1"/>
        </w:rPr>
        <w:t>к</w:t>
      </w:r>
      <w:r w:rsidR="00E22F17" w:rsidRPr="00F33D73">
        <w:rPr>
          <w:color w:val="000000" w:themeColor="text1"/>
        </w:rPr>
        <w:t xml:space="preserve">аратэ-до интенсивными вращательными движениями и хлыстовыми движениями конечностей тела. Его видение будо-каратэ было спроецировано на </w:t>
      </w:r>
      <w:r w:rsidR="009475C4" w:rsidRPr="00F33D73">
        <w:rPr>
          <w:color w:val="000000" w:themeColor="text1"/>
        </w:rPr>
        <w:t xml:space="preserve">создание новых форм </w:t>
      </w:r>
      <w:r w:rsidR="00E22F17" w:rsidRPr="00F33D73">
        <w:rPr>
          <w:color w:val="000000" w:themeColor="text1"/>
        </w:rPr>
        <w:t>к</w:t>
      </w:r>
      <w:r w:rsidR="009475C4" w:rsidRPr="00F33D73">
        <w:rPr>
          <w:color w:val="000000" w:themeColor="text1"/>
        </w:rPr>
        <w:t>ата Джунро и Котэн, что привело к применению более мощных техник</w:t>
      </w:r>
      <w:r w:rsidR="00E22F17" w:rsidRPr="00F33D73">
        <w:rPr>
          <w:color w:val="000000" w:themeColor="text1"/>
        </w:rPr>
        <w:t xml:space="preserve"> посредством полного контроля над движениями тела.   Будучи тяжело больным, 71-летний </w:t>
      </w:r>
      <w:r w:rsidRPr="00F33D73">
        <w:rPr>
          <w:color w:val="000000" w:themeColor="text1"/>
        </w:rPr>
        <w:t xml:space="preserve">мастер </w:t>
      </w:r>
      <w:r w:rsidR="00E22F17" w:rsidRPr="00F33D73">
        <w:rPr>
          <w:color w:val="000000" w:themeColor="text1"/>
        </w:rPr>
        <w:t>Асаи был способен демонстрировать головокружительную скорость и мощь. Он утверждал, что даже пожилые люди со слабой мускулатурой могли производить взрывные движения, будь то удар ногой или рукой. П</w:t>
      </w:r>
      <w:r w:rsidRPr="00F33D73">
        <w:rPr>
          <w:color w:val="000000" w:themeColor="text1"/>
        </w:rPr>
        <w:t>осле ухода Асаи Тетсухико мастер</w:t>
      </w:r>
      <w:r w:rsidR="00E22F17" w:rsidRPr="00F33D73">
        <w:rPr>
          <w:color w:val="000000" w:themeColor="text1"/>
        </w:rPr>
        <w:t xml:space="preserve"> Масао Кагава взял на себя обязанности главного инструктора JKS.</w:t>
      </w:r>
    </w:p>
    <w:p w:rsidR="00730563" w:rsidRPr="00F33D73" w:rsidRDefault="00CE5DB1" w:rsidP="008F5ECF">
      <w:pPr>
        <w:pStyle w:val="af6"/>
        <w:shd w:val="clear" w:color="auto" w:fill="FFFFFF"/>
        <w:spacing w:before="0" w:beforeAutospacing="0" w:after="0" w:afterAutospacing="0"/>
        <w:jc w:val="both"/>
        <w:rPr>
          <w:color w:val="000000" w:themeColor="text1"/>
        </w:rPr>
      </w:pPr>
      <w:r w:rsidRPr="00F33D73">
        <w:rPr>
          <w:color w:val="000000" w:themeColor="text1"/>
        </w:rPr>
        <w:t xml:space="preserve">      </w:t>
      </w:r>
      <w:r w:rsidR="00730563" w:rsidRPr="00F33D73">
        <w:rPr>
          <w:color w:val="000000" w:themeColor="text1"/>
        </w:rPr>
        <w:t>Особенность направления JKS заключается в объединении традиционного метода каратэ как боевого искусства и системы воспитания с современными спортивными технологиями. Именно это делает данное направление доступным с точки зрения распространения массового спорта и эффективным с точки зрения отбора и специализации в спорт высших достижений.</w:t>
      </w:r>
    </w:p>
    <w:p w:rsidR="00730563" w:rsidRPr="00F33D73" w:rsidRDefault="000954D6" w:rsidP="00730563">
      <w:pPr>
        <w:shd w:val="clear" w:color="auto" w:fill="FFFFFF"/>
        <w:autoSpaceDE w:val="0"/>
        <w:autoSpaceDN w:val="0"/>
        <w:adjustRightInd w:val="0"/>
        <w:spacing w:line="240" w:lineRule="auto"/>
        <w:rPr>
          <w:rFonts w:cs="Times New Roman"/>
          <w:sz w:val="24"/>
        </w:rPr>
      </w:pPr>
      <w:r w:rsidRPr="00F33D73">
        <w:rPr>
          <w:rFonts w:cs="Times New Roman"/>
          <w:sz w:val="24"/>
        </w:rPr>
        <w:t>У</w:t>
      </w:r>
      <w:r w:rsidR="00DA512B" w:rsidRPr="00F33D73">
        <w:rPr>
          <w:rFonts w:cs="Times New Roman"/>
          <w:sz w:val="24"/>
        </w:rPr>
        <w:t>чебный план</w:t>
      </w:r>
      <w:r w:rsidRPr="00F33D73">
        <w:rPr>
          <w:rFonts w:cs="Times New Roman"/>
          <w:sz w:val="24"/>
        </w:rPr>
        <w:t xml:space="preserve"> Программы</w:t>
      </w:r>
      <w:r w:rsidR="00DA512B" w:rsidRPr="00F33D73">
        <w:rPr>
          <w:rFonts w:cs="Times New Roman"/>
          <w:sz w:val="24"/>
        </w:rPr>
        <w:t xml:space="preserve"> предусматривает теоретическую, физическую, техническую, тактическую, психологическую и интегральную подготовку спортсменов.</w:t>
      </w:r>
    </w:p>
    <w:p w:rsidR="00DA512B" w:rsidRPr="00F33D73" w:rsidRDefault="00DA512B" w:rsidP="00D634FD">
      <w:pPr>
        <w:shd w:val="clear" w:color="auto" w:fill="FFFFFF"/>
        <w:autoSpaceDE w:val="0"/>
        <w:autoSpaceDN w:val="0"/>
        <w:adjustRightInd w:val="0"/>
        <w:spacing w:line="240" w:lineRule="auto"/>
        <w:ind w:firstLine="425"/>
        <w:rPr>
          <w:rFonts w:cs="Times New Roman"/>
          <w:color w:val="auto"/>
          <w:sz w:val="24"/>
        </w:rPr>
      </w:pPr>
      <w:r w:rsidRPr="00F33D73">
        <w:rPr>
          <w:rFonts w:cs="Times New Roman"/>
          <w:sz w:val="24"/>
        </w:rPr>
        <w:t xml:space="preserve">В </w:t>
      </w:r>
      <w:r w:rsidR="00A01673" w:rsidRPr="00F33D73">
        <w:rPr>
          <w:rFonts w:cs="Times New Roman"/>
          <w:sz w:val="24"/>
        </w:rPr>
        <w:t>П</w:t>
      </w:r>
      <w:r w:rsidRPr="00F33D73">
        <w:rPr>
          <w:rFonts w:cs="Times New Roman"/>
          <w:sz w:val="24"/>
        </w:rPr>
        <w:t>рограмме даны методические рекомендации по организации и планированию учебно-тренировочной работы на разных ее этапах, отбору и комплектованию учебных групп.</w:t>
      </w:r>
    </w:p>
    <w:p w:rsidR="00DA512B" w:rsidRPr="00F33D73" w:rsidRDefault="00DA512B" w:rsidP="00D634FD">
      <w:pPr>
        <w:shd w:val="clear" w:color="auto" w:fill="FFFFFF"/>
        <w:autoSpaceDE w:val="0"/>
        <w:autoSpaceDN w:val="0"/>
        <w:adjustRightInd w:val="0"/>
        <w:spacing w:line="240" w:lineRule="auto"/>
        <w:ind w:firstLine="425"/>
        <w:rPr>
          <w:rFonts w:cs="Times New Roman"/>
          <w:sz w:val="24"/>
        </w:rPr>
      </w:pPr>
      <w:r w:rsidRPr="00F33D73">
        <w:rPr>
          <w:rFonts w:cs="Times New Roman"/>
          <w:sz w:val="24"/>
        </w:rPr>
        <w:t xml:space="preserve">Учебный материал излагается согласно этапам подготовки: начальной подготовки, </w:t>
      </w:r>
      <w:r w:rsidR="00E873B9" w:rsidRPr="00F33D73">
        <w:rPr>
          <w:rFonts w:cs="Times New Roman"/>
          <w:sz w:val="24"/>
        </w:rPr>
        <w:t>учебно-</w:t>
      </w:r>
      <w:r w:rsidRPr="00F33D73">
        <w:rPr>
          <w:rFonts w:cs="Times New Roman"/>
          <w:sz w:val="24"/>
        </w:rPr>
        <w:t xml:space="preserve">тренировочному (этап спортивной специализации), спортивного </w:t>
      </w:r>
      <w:r w:rsidR="00E873B9" w:rsidRPr="00F33D73">
        <w:rPr>
          <w:rFonts w:cs="Times New Roman"/>
          <w:sz w:val="24"/>
        </w:rPr>
        <w:t xml:space="preserve">совершенствования </w:t>
      </w:r>
      <w:r w:rsidRPr="00F33D73">
        <w:rPr>
          <w:rFonts w:cs="Times New Roman"/>
          <w:sz w:val="24"/>
        </w:rPr>
        <w:t>и этапу высшего спортивного мастерства, что позволяет обеспечить пр</w:t>
      </w:r>
      <w:r w:rsidR="00A01673" w:rsidRPr="00F33D73">
        <w:rPr>
          <w:rFonts w:cs="Times New Roman"/>
          <w:sz w:val="24"/>
        </w:rPr>
        <w:t>е</w:t>
      </w:r>
      <w:r w:rsidRPr="00F33D73">
        <w:rPr>
          <w:rFonts w:cs="Times New Roman"/>
          <w:sz w:val="24"/>
        </w:rPr>
        <w:t xml:space="preserve">емственность и </w:t>
      </w:r>
      <w:r w:rsidRPr="00F33D73">
        <w:rPr>
          <w:rFonts w:cs="Times New Roman"/>
          <w:sz w:val="24"/>
        </w:rPr>
        <w:lastRenderedPageBreak/>
        <w:t xml:space="preserve">единое направление в подготовке. </w:t>
      </w:r>
    </w:p>
    <w:p w:rsidR="0011536D" w:rsidRPr="00F33D73" w:rsidRDefault="0011536D" w:rsidP="00D634FD">
      <w:pPr>
        <w:shd w:val="clear" w:color="auto" w:fill="FFFFFF"/>
        <w:autoSpaceDE w:val="0"/>
        <w:autoSpaceDN w:val="0"/>
        <w:adjustRightInd w:val="0"/>
        <w:spacing w:line="240" w:lineRule="auto"/>
        <w:ind w:firstLine="425"/>
        <w:rPr>
          <w:rFonts w:cs="Times New Roman"/>
          <w:sz w:val="24"/>
        </w:rPr>
      </w:pPr>
      <w:r w:rsidRPr="00F33D73">
        <w:rPr>
          <w:rFonts w:cs="Times New Roman"/>
          <w:sz w:val="24"/>
        </w:rPr>
        <w:t>Максимальный возраст лиц, проходящих спортивную подготовку по Программе на этапе высшего спортивного мастерства, не ограничивается.</w:t>
      </w:r>
    </w:p>
    <w:p w:rsidR="00DA512B" w:rsidRPr="00F33D73" w:rsidRDefault="00DA512B" w:rsidP="00D634FD">
      <w:pPr>
        <w:shd w:val="clear" w:color="auto" w:fill="FFFFFF"/>
        <w:autoSpaceDE w:val="0"/>
        <w:autoSpaceDN w:val="0"/>
        <w:adjustRightInd w:val="0"/>
        <w:spacing w:line="240" w:lineRule="auto"/>
        <w:ind w:firstLine="425"/>
        <w:rPr>
          <w:rFonts w:cs="Times New Roman"/>
          <w:sz w:val="24"/>
        </w:rPr>
      </w:pPr>
      <w:r w:rsidRPr="00F33D73">
        <w:rPr>
          <w:rFonts w:cs="Times New Roman"/>
          <w:sz w:val="24"/>
        </w:rPr>
        <w:t>Спортивная школа</w:t>
      </w:r>
      <w:r w:rsidR="00730563" w:rsidRPr="00F33D73">
        <w:rPr>
          <w:rFonts w:cs="Times New Roman"/>
          <w:sz w:val="24"/>
        </w:rPr>
        <w:t xml:space="preserve"> организует работу с учащимися</w:t>
      </w:r>
      <w:r w:rsidRPr="00F33D73">
        <w:rPr>
          <w:rFonts w:cs="Times New Roman"/>
          <w:sz w:val="24"/>
        </w:rPr>
        <w:t xml:space="preserve"> в течение календарного года. В каникулярное время спортивные школы могут открывать в установленном порядке спортивные, спортивно-оздоровительные лагеря с круглосуточным или с дневным пребыванием. Таким образом, </w:t>
      </w:r>
      <w:r w:rsidR="00844EAE" w:rsidRPr="00F33D73">
        <w:rPr>
          <w:rFonts w:cs="Times New Roman"/>
          <w:sz w:val="24"/>
        </w:rPr>
        <w:t>П</w:t>
      </w:r>
      <w:r w:rsidRPr="00F33D73">
        <w:rPr>
          <w:rFonts w:cs="Times New Roman"/>
          <w:sz w:val="24"/>
        </w:rPr>
        <w:t>рограмма предполагает круглогодичные занятия и активный отдых учащихся в каникулярный период.</w:t>
      </w:r>
    </w:p>
    <w:p w:rsidR="00DA512B" w:rsidRPr="00F33D73" w:rsidRDefault="00DA512B" w:rsidP="00D634FD">
      <w:pPr>
        <w:shd w:val="clear" w:color="auto" w:fill="FFFFFF"/>
        <w:autoSpaceDE w:val="0"/>
        <w:autoSpaceDN w:val="0"/>
        <w:adjustRightInd w:val="0"/>
        <w:spacing w:line="240" w:lineRule="auto"/>
        <w:ind w:firstLine="425"/>
        <w:rPr>
          <w:rFonts w:cs="Times New Roman"/>
          <w:sz w:val="24"/>
        </w:rPr>
      </w:pPr>
      <w:r w:rsidRPr="00F33D73">
        <w:rPr>
          <w:rFonts w:cs="Times New Roman"/>
          <w:sz w:val="24"/>
        </w:rPr>
        <w:t>Основными формами учебно-тренировочного процесса являются: групповые учебно-тренировочные и теоретические занятия, работа по индивидуальным планам (работа по индивидуальным планам обязательна на этапе спортивного совершенствования и высшего спортивного мастерства), медико-восстановительные мероприятия, тестирование и медицинский контроль, участие в соревнованиях, матчевых встречах, учебно-тренировочных сборах, инструкторская и судейская практика учащихся.</w:t>
      </w:r>
    </w:p>
    <w:p w:rsidR="00730563" w:rsidRPr="00F33D73" w:rsidRDefault="00730563" w:rsidP="00D634FD">
      <w:pPr>
        <w:shd w:val="clear" w:color="auto" w:fill="FFFFFF"/>
        <w:autoSpaceDE w:val="0"/>
        <w:autoSpaceDN w:val="0"/>
        <w:adjustRightInd w:val="0"/>
        <w:spacing w:line="240" w:lineRule="auto"/>
        <w:ind w:firstLine="425"/>
        <w:rPr>
          <w:rFonts w:cs="Times New Roman"/>
          <w:sz w:val="24"/>
        </w:rPr>
      </w:pPr>
    </w:p>
    <w:p w:rsidR="00730563" w:rsidRPr="00F33D73" w:rsidRDefault="00730563" w:rsidP="00D634FD">
      <w:pPr>
        <w:shd w:val="clear" w:color="auto" w:fill="FFFFFF"/>
        <w:autoSpaceDE w:val="0"/>
        <w:autoSpaceDN w:val="0"/>
        <w:adjustRightInd w:val="0"/>
        <w:spacing w:line="240" w:lineRule="auto"/>
        <w:ind w:firstLine="425"/>
        <w:rPr>
          <w:rFonts w:cs="Times New Roman"/>
          <w:sz w:val="24"/>
        </w:rPr>
      </w:pPr>
    </w:p>
    <w:p w:rsidR="00FC146D" w:rsidRPr="00F33D73" w:rsidRDefault="00FC146D" w:rsidP="00FC146D">
      <w:pPr>
        <w:tabs>
          <w:tab w:val="clear" w:pos="284"/>
        </w:tabs>
        <w:spacing w:line="322" w:lineRule="exact"/>
        <w:jc w:val="left"/>
        <w:rPr>
          <w:rFonts w:cs="Times New Roman"/>
          <w:color w:val="auto"/>
          <w:sz w:val="24"/>
        </w:rPr>
      </w:pPr>
      <w:r w:rsidRPr="00F33D73">
        <w:rPr>
          <w:rFonts w:cs="Times New Roman"/>
          <w:color w:val="auto"/>
          <w:sz w:val="24"/>
        </w:rPr>
        <w:t xml:space="preserve">Программу подготовили: </w:t>
      </w:r>
    </w:p>
    <w:p w:rsidR="00FC146D" w:rsidRPr="00F33D73" w:rsidRDefault="00FC146D" w:rsidP="00FC146D">
      <w:pPr>
        <w:tabs>
          <w:tab w:val="clear" w:pos="284"/>
        </w:tabs>
        <w:spacing w:line="322" w:lineRule="exact"/>
        <w:jc w:val="left"/>
        <w:rPr>
          <w:rFonts w:cs="Times New Roman"/>
          <w:color w:val="auto"/>
          <w:sz w:val="24"/>
        </w:rPr>
      </w:pPr>
      <w:r w:rsidRPr="00F33D73">
        <w:rPr>
          <w:rFonts w:cs="Times New Roman"/>
          <w:color w:val="auto"/>
          <w:sz w:val="24"/>
        </w:rPr>
        <w:t xml:space="preserve">Верещетин Игорь Михайлович – тренер-преподаватель по каратэ </w:t>
      </w:r>
      <w:r w:rsidRPr="00F33D73">
        <w:rPr>
          <w:rFonts w:cs="Times New Roman"/>
          <w:color w:val="auto"/>
          <w:sz w:val="24"/>
          <w:lang w:val="en-US"/>
        </w:rPr>
        <w:t>JKS</w:t>
      </w:r>
    </w:p>
    <w:p w:rsidR="00FC146D" w:rsidRPr="00F33D73" w:rsidRDefault="00FC146D" w:rsidP="00FC146D">
      <w:pPr>
        <w:tabs>
          <w:tab w:val="clear" w:pos="284"/>
        </w:tabs>
        <w:spacing w:line="322" w:lineRule="exact"/>
        <w:jc w:val="left"/>
        <w:rPr>
          <w:rFonts w:cs="Times New Roman"/>
          <w:color w:val="auto"/>
          <w:sz w:val="24"/>
        </w:rPr>
      </w:pPr>
      <w:r w:rsidRPr="00F33D73">
        <w:rPr>
          <w:rFonts w:cs="Times New Roman"/>
          <w:color w:val="auto"/>
          <w:sz w:val="24"/>
        </w:rPr>
        <w:t>Суровикина Светлана Валериевна – заместитель директора по учебно-тренировочной работе.</w:t>
      </w:r>
    </w:p>
    <w:p w:rsidR="00730563" w:rsidRPr="00F33D73" w:rsidRDefault="00730563" w:rsidP="00D634FD">
      <w:pPr>
        <w:shd w:val="clear" w:color="auto" w:fill="FFFFFF"/>
        <w:autoSpaceDE w:val="0"/>
        <w:autoSpaceDN w:val="0"/>
        <w:adjustRightInd w:val="0"/>
        <w:spacing w:line="240" w:lineRule="auto"/>
        <w:ind w:firstLine="425"/>
        <w:rPr>
          <w:rFonts w:cs="Times New Roman"/>
          <w:sz w:val="24"/>
        </w:rPr>
      </w:pPr>
    </w:p>
    <w:p w:rsidR="00730563" w:rsidRDefault="00730563" w:rsidP="00D634FD">
      <w:pPr>
        <w:shd w:val="clear" w:color="auto" w:fill="FFFFFF"/>
        <w:autoSpaceDE w:val="0"/>
        <w:autoSpaceDN w:val="0"/>
        <w:adjustRightInd w:val="0"/>
        <w:spacing w:line="240" w:lineRule="auto"/>
        <w:ind w:firstLine="425"/>
        <w:rPr>
          <w:rFonts w:cs="Times New Roman"/>
          <w:szCs w:val="28"/>
        </w:rPr>
      </w:pPr>
    </w:p>
    <w:p w:rsidR="00730563" w:rsidRDefault="00730563" w:rsidP="00D634FD">
      <w:pPr>
        <w:shd w:val="clear" w:color="auto" w:fill="FFFFFF"/>
        <w:autoSpaceDE w:val="0"/>
        <w:autoSpaceDN w:val="0"/>
        <w:adjustRightInd w:val="0"/>
        <w:spacing w:line="240" w:lineRule="auto"/>
        <w:ind w:firstLine="425"/>
        <w:rPr>
          <w:rFonts w:cs="Times New Roman"/>
          <w:szCs w:val="28"/>
        </w:rPr>
      </w:pPr>
    </w:p>
    <w:p w:rsidR="00730563" w:rsidRDefault="00730563" w:rsidP="00D634FD">
      <w:pPr>
        <w:shd w:val="clear" w:color="auto" w:fill="FFFFFF"/>
        <w:autoSpaceDE w:val="0"/>
        <w:autoSpaceDN w:val="0"/>
        <w:adjustRightInd w:val="0"/>
        <w:spacing w:line="240" w:lineRule="auto"/>
        <w:ind w:firstLine="425"/>
        <w:rPr>
          <w:rFonts w:cs="Times New Roman"/>
          <w:szCs w:val="28"/>
        </w:rPr>
      </w:pPr>
    </w:p>
    <w:p w:rsidR="00FC146D" w:rsidRDefault="00FC146D" w:rsidP="00FC146D">
      <w:pPr>
        <w:shd w:val="clear" w:color="auto" w:fill="FFFFFF"/>
        <w:autoSpaceDE w:val="0"/>
        <w:autoSpaceDN w:val="0"/>
        <w:adjustRightInd w:val="0"/>
        <w:spacing w:line="240" w:lineRule="auto"/>
        <w:rPr>
          <w:rFonts w:cs="Times New Roman"/>
          <w:szCs w:val="28"/>
        </w:rPr>
      </w:pPr>
    </w:p>
    <w:p w:rsidR="00FC146D" w:rsidRDefault="00FC146D" w:rsidP="00FC146D">
      <w:pPr>
        <w:shd w:val="clear" w:color="auto" w:fill="FFFFFF"/>
        <w:autoSpaceDE w:val="0"/>
        <w:autoSpaceDN w:val="0"/>
        <w:adjustRightInd w:val="0"/>
        <w:spacing w:line="240" w:lineRule="auto"/>
        <w:rPr>
          <w:rFonts w:cs="Times New Roman"/>
          <w:szCs w:val="28"/>
        </w:rPr>
      </w:pPr>
    </w:p>
    <w:p w:rsidR="00730563" w:rsidRDefault="00730563" w:rsidP="00D634FD">
      <w:pPr>
        <w:shd w:val="clear" w:color="auto" w:fill="FFFFFF"/>
        <w:autoSpaceDE w:val="0"/>
        <w:autoSpaceDN w:val="0"/>
        <w:adjustRightInd w:val="0"/>
        <w:spacing w:line="240" w:lineRule="auto"/>
        <w:ind w:firstLine="425"/>
        <w:rPr>
          <w:rFonts w:cs="Times New Roman"/>
          <w:szCs w:val="28"/>
        </w:rPr>
      </w:pPr>
    </w:p>
    <w:p w:rsidR="00F33D73" w:rsidRDefault="00F33D73" w:rsidP="00D634FD">
      <w:pPr>
        <w:shd w:val="clear" w:color="auto" w:fill="FFFFFF"/>
        <w:autoSpaceDE w:val="0"/>
        <w:autoSpaceDN w:val="0"/>
        <w:adjustRightInd w:val="0"/>
        <w:spacing w:line="240" w:lineRule="auto"/>
        <w:ind w:firstLine="425"/>
        <w:rPr>
          <w:rFonts w:cs="Times New Roman"/>
          <w:szCs w:val="28"/>
        </w:rPr>
      </w:pPr>
    </w:p>
    <w:p w:rsidR="00F33D73" w:rsidRDefault="00F33D73" w:rsidP="00D634FD">
      <w:pPr>
        <w:shd w:val="clear" w:color="auto" w:fill="FFFFFF"/>
        <w:autoSpaceDE w:val="0"/>
        <w:autoSpaceDN w:val="0"/>
        <w:adjustRightInd w:val="0"/>
        <w:spacing w:line="240" w:lineRule="auto"/>
        <w:ind w:firstLine="425"/>
        <w:rPr>
          <w:rFonts w:cs="Times New Roman"/>
          <w:szCs w:val="28"/>
        </w:rPr>
      </w:pPr>
    </w:p>
    <w:p w:rsidR="00F33D73" w:rsidRDefault="00F33D73" w:rsidP="00D634FD">
      <w:pPr>
        <w:shd w:val="clear" w:color="auto" w:fill="FFFFFF"/>
        <w:autoSpaceDE w:val="0"/>
        <w:autoSpaceDN w:val="0"/>
        <w:adjustRightInd w:val="0"/>
        <w:spacing w:line="240" w:lineRule="auto"/>
        <w:ind w:firstLine="425"/>
        <w:rPr>
          <w:rFonts w:cs="Times New Roman"/>
          <w:szCs w:val="28"/>
        </w:rPr>
      </w:pPr>
    </w:p>
    <w:p w:rsidR="00F33D73" w:rsidRDefault="00F33D73" w:rsidP="00D634FD">
      <w:pPr>
        <w:shd w:val="clear" w:color="auto" w:fill="FFFFFF"/>
        <w:autoSpaceDE w:val="0"/>
        <w:autoSpaceDN w:val="0"/>
        <w:adjustRightInd w:val="0"/>
        <w:spacing w:line="240" w:lineRule="auto"/>
        <w:ind w:firstLine="425"/>
        <w:rPr>
          <w:rFonts w:cs="Times New Roman"/>
          <w:szCs w:val="28"/>
        </w:rPr>
      </w:pPr>
    </w:p>
    <w:p w:rsidR="00F33D73" w:rsidRDefault="00F33D73" w:rsidP="00D634FD">
      <w:pPr>
        <w:shd w:val="clear" w:color="auto" w:fill="FFFFFF"/>
        <w:autoSpaceDE w:val="0"/>
        <w:autoSpaceDN w:val="0"/>
        <w:adjustRightInd w:val="0"/>
        <w:spacing w:line="240" w:lineRule="auto"/>
        <w:ind w:firstLine="425"/>
        <w:rPr>
          <w:rFonts w:cs="Times New Roman"/>
          <w:szCs w:val="28"/>
        </w:rPr>
      </w:pPr>
    </w:p>
    <w:p w:rsidR="00F33D73" w:rsidRDefault="00F33D73" w:rsidP="00D634FD">
      <w:pPr>
        <w:shd w:val="clear" w:color="auto" w:fill="FFFFFF"/>
        <w:autoSpaceDE w:val="0"/>
        <w:autoSpaceDN w:val="0"/>
        <w:adjustRightInd w:val="0"/>
        <w:spacing w:line="240" w:lineRule="auto"/>
        <w:ind w:firstLine="425"/>
        <w:rPr>
          <w:rFonts w:cs="Times New Roman"/>
          <w:szCs w:val="28"/>
        </w:rPr>
      </w:pPr>
    </w:p>
    <w:p w:rsidR="00F33D73" w:rsidRDefault="00F33D73" w:rsidP="00D634FD">
      <w:pPr>
        <w:shd w:val="clear" w:color="auto" w:fill="FFFFFF"/>
        <w:autoSpaceDE w:val="0"/>
        <w:autoSpaceDN w:val="0"/>
        <w:adjustRightInd w:val="0"/>
        <w:spacing w:line="240" w:lineRule="auto"/>
        <w:ind w:firstLine="425"/>
        <w:rPr>
          <w:rFonts w:cs="Times New Roman"/>
          <w:szCs w:val="28"/>
        </w:rPr>
      </w:pPr>
    </w:p>
    <w:p w:rsidR="00F33D73" w:rsidRDefault="00F33D73" w:rsidP="00D634FD">
      <w:pPr>
        <w:shd w:val="clear" w:color="auto" w:fill="FFFFFF"/>
        <w:autoSpaceDE w:val="0"/>
        <w:autoSpaceDN w:val="0"/>
        <w:adjustRightInd w:val="0"/>
        <w:spacing w:line="240" w:lineRule="auto"/>
        <w:ind w:firstLine="425"/>
        <w:rPr>
          <w:rFonts w:cs="Times New Roman"/>
          <w:szCs w:val="28"/>
        </w:rPr>
      </w:pPr>
    </w:p>
    <w:p w:rsidR="00F33D73" w:rsidRDefault="00F33D73" w:rsidP="00D634FD">
      <w:pPr>
        <w:shd w:val="clear" w:color="auto" w:fill="FFFFFF"/>
        <w:autoSpaceDE w:val="0"/>
        <w:autoSpaceDN w:val="0"/>
        <w:adjustRightInd w:val="0"/>
        <w:spacing w:line="240" w:lineRule="auto"/>
        <w:ind w:firstLine="425"/>
        <w:rPr>
          <w:rFonts w:cs="Times New Roman"/>
          <w:szCs w:val="28"/>
        </w:rPr>
      </w:pPr>
    </w:p>
    <w:p w:rsidR="00F33D73" w:rsidRDefault="00F33D73" w:rsidP="00D634FD">
      <w:pPr>
        <w:shd w:val="clear" w:color="auto" w:fill="FFFFFF"/>
        <w:autoSpaceDE w:val="0"/>
        <w:autoSpaceDN w:val="0"/>
        <w:adjustRightInd w:val="0"/>
        <w:spacing w:line="240" w:lineRule="auto"/>
        <w:ind w:firstLine="425"/>
        <w:rPr>
          <w:rFonts w:cs="Times New Roman"/>
          <w:szCs w:val="28"/>
        </w:rPr>
      </w:pPr>
    </w:p>
    <w:p w:rsidR="00F33D73" w:rsidRDefault="00F33D73" w:rsidP="00D634FD">
      <w:pPr>
        <w:shd w:val="clear" w:color="auto" w:fill="FFFFFF"/>
        <w:autoSpaceDE w:val="0"/>
        <w:autoSpaceDN w:val="0"/>
        <w:adjustRightInd w:val="0"/>
        <w:spacing w:line="240" w:lineRule="auto"/>
        <w:ind w:firstLine="425"/>
        <w:rPr>
          <w:rFonts w:cs="Times New Roman"/>
          <w:szCs w:val="28"/>
        </w:rPr>
      </w:pPr>
    </w:p>
    <w:p w:rsidR="00F33D73" w:rsidRDefault="00F33D73" w:rsidP="00D634FD">
      <w:pPr>
        <w:shd w:val="clear" w:color="auto" w:fill="FFFFFF"/>
        <w:autoSpaceDE w:val="0"/>
        <w:autoSpaceDN w:val="0"/>
        <w:adjustRightInd w:val="0"/>
        <w:spacing w:line="240" w:lineRule="auto"/>
        <w:ind w:firstLine="425"/>
        <w:rPr>
          <w:rFonts w:cs="Times New Roman"/>
          <w:szCs w:val="28"/>
        </w:rPr>
      </w:pPr>
    </w:p>
    <w:p w:rsidR="00F33D73" w:rsidRDefault="00F33D73" w:rsidP="00D634FD">
      <w:pPr>
        <w:shd w:val="clear" w:color="auto" w:fill="FFFFFF"/>
        <w:autoSpaceDE w:val="0"/>
        <w:autoSpaceDN w:val="0"/>
        <w:adjustRightInd w:val="0"/>
        <w:spacing w:line="240" w:lineRule="auto"/>
        <w:ind w:firstLine="425"/>
        <w:rPr>
          <w:rFonts w:cs="Times New Roman"/>
          <w:szCs w:val="28"/>
        </w:rPr>
      </w:pPr>
    </w:p>
    <w:p w:rsidR="00F33D73" w:rsidRDefault="00F33D73" w:rsidP="00D634FD">
      <w:pPr>
        <w:shd w:val="clear" w:color="auto" w:fill="FFFFFF"/>
        <w:autoSpaceDE w:val="0"/>
        <w:autoSpaceDN w:val="0"/>
        <w:adjustRightInd w:val="0"/>
        <w:spacing w:line="240" w:lineRule="auto"/>
        <w:ind w:firstLine="425"/>
        <w:rPr>
          <w:rFonts w:cs="Times New Roman"/>
          <w:szCs w:val="28"/>
        </w:rPr>
      </w:pPr>
    </w:p>
    <w:p w:rsidR="00F33D73" w:rsidRDefault="00F33D73" w:rsidP="00D634FD">
      <w:pPr>
        <w:shd w:val="clear" w:color="auto" w:fill="FFFFFF"/>
        <w:autoSpaceDE w:val="0"/>
        <w:autoSpaceDN w:val="0"/>
        <w:adjustRightInd w:val="0"/>
        <w:spacing w:line="240" w:lineRule="auto"/>
        <w:ind w:firstLine="425"/>
        <w:rPr>
          <w:rFonts w:cs="Times New Roman"/>
          <w:szCs w:val="28"/>
        </w:rPr>
      </w:pPr>
    </w:p>
    <w:p w:rsidR="00F33D73" w:rsidRDefault="00F33D73" w:rsidP="00D634FD">
      <w:pPr>
        <w:shd w:val="clear" w:color="auto" w:fill="FFFFFF"/>
        <w:autoSpaceDE w:val="0"/>
        <w:autoSpaceDN w:val="0"/>
        <w:adjustRightInd w:val="0"/>
        <w:spacing w:line="240" w:lineRule="auto"/>
        <w:ind w:firstLine="425"/>
        <w:rPr>
          <w:rFonts w:cs="Times New Roman"/>
          <w:szCs w:val="28"/>
        </w:rPr>
      </w:pPr>
    </w:p>
    <w:p w:rsidR="00F33D73" w:rsidRDefault="00F33D73" w:rsidP="00D634FD">
      <w:pPr>
        <w:shd w:val="clear" w:color="auto" w:fill="FFFFFF"/>
        <w:autoSpaceDE w:val="0"/>
        <w:autoSpaceDN w:val="0"/>
        <w:adjustRightInd w:val="0"/>
        <w:spacing w:line="240" w:lineRule="auto"/>
        <w:ind w:firstLine="425"/>
        <w:rPr>
          <w:rFonts w:cs="Times New Roman"/>
          <w:szCs w:val="28"/>
        </w:rPr>
      </w:pPr>
    </w:p>
    <w:p w:rsidR="00F33D73" w:rsidRDefault="00F33D73" w:rsidP="00D634FD">
      <w:pPr>
        <w:shd w:val="clear" w:color="auto" w:fill="FFFFFF"/>
        <w:autoSpaceDE w:val="0"/>
        <w:autoSpaceDN w:val="0"/>
        <w:adjustRightInd w:val="0"/>
        <w:spacing w:line="240" w:lineRule="auto"/>
        <w:ind w:firstLine="425"/>
        <w:rPr>
          <w:rFonts w:cs="Times New Roman"/>
          <w:szCs w:val="28"/>
        </w:rPr>
      </w:pPr>
    </w:p>
    <w:p w:rsidR="00F33D73" w:rsidRDefault="00F33D73" w:rsidP="00D634FD">
      <w:pPr>
        <w:shd w:val="clear" w:color="auto" w:fill="FFFFFF"/>
        <w:autoSpaceDE w:val="0"/>
        <w:autoSpaceDN w:val="0"/>
        <w:adjustRightInd w:val="0"/>
        <w:spacing w:line="240" w:lineRule="auto"/>
        <w:ind w:firstLine="425"/>
        <w:rPr>
          <w:rFonts w:cs="Times New Roman"/>
          <w:szCs w:val="28"/>
        </w:rPr>
      </w:pPr>
    </w:p>
    <w:p w:rsidR="00F33D73" w:rsidRDefault="00F33D73" w:rsidP="00D634FD">
      <w:pPr>
        <w:shd w:val="clear" w:color="auto" w:fill="FFFFFF"/>
        <w:autoSpaceDE w:val="0"/>
        <w:autoSpaceDN w:val="0"/>
        <w:adjustRightInd w:val="0"/>
        <w:spacing w:line="240" w:lineRule="auto"/>
        <w:ind w:firstLine="425"/>
        <w:rPr>
          <w:rFonts w:cs="Times New Roman"/>
          <w:szCs w:val="28"/>
        </w:rPr>
      </w:pPr>
    </w:p>
    <w:p w:rsidR="00F33D73" w:rsidRPr="00DA512B" w:rsidRDefault="00F33D73" w:rsidP="00D634FD">
      <w:pPr>
        <w:shd w:val="clear" w:color="auto" w:fill="FFFFFF"/>
        <w:autoSpaceDE w:val="0"/>
        <w:autoSpaceDN w:val="0"/>
        <w:adjustRightInd w:val="0"/>
        <w:spacing w:line="240" w:lineRule="auto"/>
        <w:ind w:firstLine="425"/>
        <w:rPr>
          <w:rFonts w:cs="Times New Roman"/>
          <w:szCs w:val="28"/>
        </w:rPr>
      </w:pPr>
    </w:p>
    <w:p w:rsidR="00A54C1D" w:rsidRDefault="00A54C1D" w:rsidP="00A54C1D">
      <w:pPr>
        <w:shd w:val="clear" w:color="auto" w:fill="FFFFFF"/>
        <w:autoSpaceDE w:val="0"/>
        <w:autoSpaceDN w:val="0"/>
        <w:adjustRightInd w:val="0"/>
        <w:spacing w:line="240" w:lineRule="auto"/>
        <w:ind w:firstLine="425"/>
        <w:jc w:val="center"/>
        <w:rPr>
          <w:rFonts w:cs="Times New Roman"/>
          <w:szCs w:val="28"/>
        </w:rPr>
      </w:pPr>
      <w:r>
        <w:rPr>
          <w:rFonts w:cs="Times New Roman"/>
          <w:szCs w:val="28"/>
        </w:rPr>
        <w:t>3</w:t>
      </w:r>
    </w:p>
    <w:p w:rsidR="00A54C1D" w:rsidRDefault="00A54C1D" w:rsidP="00D634FD">
      <w:pPr>
        <w:shd w:val="clear" w:color="auto" w:fill="FFFFFF"/>
        <w:autoSpaceDE w:val="0"/>
        <w:autoSpaceDN w:val="0"/>
        <w:adjustRightInd w:val="0"/>
        <w:spacing w:line="240" w:lineRule="auto"/>
        <w:ind w:firstLine="425"/>
        <w:rPr>
          <w:rFonts w:cs="Times New Roman"/>
          <w:szCs w:val="28"/>
        </w:rPr>
      </w:pPr>
    </w:p>
    <w:p w:rsidR="00DA512B" w:rsidRPr="00F33D73" w:rsidRDefault="00DA512B" w:rsidP="00D634FD">
      <w:pPr>
        <w:shd w:val="clear" w:color="auto" w:fill="FFFFFF"/>
        <w:autoSpaceDE w:val="0"/>
        <w:autoSpaceDN w:val="0"/>
        <w:adjustRightInd w:val="0"/>
        <w:spacing w:line="240" w:lineRule="auto"/>
        <w:ind w:firstLine="425"/>
        <w:rPr>
          <w:rFonts w:cs="Times New Roman"/>
          <w:color w:val="auto"/>
          <w:sz w:val="24"/>
        </w:rPr>
      </w:pPr>
      <w:r w:rsidRPr="00F33D73">
        <w:rPr>
          <w:rFonts w:cs="Times New Roman"/>
          <w:color w:val="auto"/>
          <w:sz w:val="24"/>
        </w:rPr>
        <w:t>В качестве критериев оценки деятельности спортивных школ на этапах многолетней спортивной подготовки ис</w:t>
      </w:r>
      <w:r w:rsidR="00E873B9" w:rsidRPr="00F33D73">
        <w:rPr>
          <w:rFonts w:cs="Times New Roman"/>
          <w:color w:val="auto"/>
          <w:sz w:val="24"/>
        </w:rPr>
        <w:t>пользуются следующие показатели.</w:t>
      </w:r>
    </w:p>
    <w:p w:rsidR="00DA512B" w:rsidRPr="00F33D73" w:rsidRDefault="00E873B9" w:rsidP="00D634FD">
      <w:pPr>
        <w:shd w:val="clear" w:color="auto" w:fill="FFFFFF"/>
        <w:tabs>
          <w:tab w:val="left" w:pos="586"/>
        </w:tabs>
        <w:autoSpaceDE w:val="0"/>
        <w:autoSpaceDN w:val="0"/>
        <w:adjustRightInd w:val="0"/>
        <w:spacing w:line="240" w:lineRule="auto"/>
        <w:ind w:firstLine="425"/>
        <w:rPr>
          <w:rFonts w:cs="Times New Roman"/>
          <w:i/>
          <w:sz w:val="24"/>
        </w:rPr>
      </w:pPr>
      <w:r w:rsidRPr="00F33D73">
        <w:rPr>
          <w:rFonts w:cs="Times New Roman"/>
          <w:i/>
          <w:sz w:val="24"/>
        </w:rPr>
        <w:t>Э</w:t>
      </w:r>
      <w:r w:rsidR="00DA512B" w:rsidRPr="00F33D73">
        <w:rPr>
          <w:rFonts w:cs="Times New Roman"/>
          <w:i/>
          <w:sz w:val="24"/>
        </w:rPr>
        <w:t>тап начальной подготовки:</w:t>
      </w:r>
    </w:p>
    <w:p w:rsidR="00DA512B" w:rsidRPr="00F33D73" w:rsidRDefault="00DA512B" w:rsidP="000271E3">
      <w:pPr>
        <w:numPr>
          <w:ilvl w:val="0"/>
          <w:numId w:val="3"/>
        </w:numPr>
        <w:shd w:val="clear" w:color="auto" w:fill="FFFFFF"/>
        <w:tabs>
          <w:tab w:val="left" w:pos="586"/>
          <w:tab w:val="left" w:pos="1560"/>
        </w:tabs>
        <w:autoSpaceDE w:val="0"/>
        <w:autoSpaceDN w:val="0"/>
        <w:adjustRightInd w:val="0"/>
        <w:spacing w:line="240" w:lineRule="auto"/>
        <w:ind w:left="0" w:firstLine="425"/>
        <w:rPr>
          <w:rFonts w:cs="Times New Roman"/>
          <w:sz w:val="24"/>
        </w:rPr>
      </w:pPr>
      <w:r w:rsidRPr="00F33D73">
        <w:rPr>
          <w:rFonts w:cs="Times New Roman"/>
          <w:sz w:val="24"/>
        </w:rPr>
        <w:t xml:space="preserve">стабильность состава </w:t>
      </w:r>
      <w:proofErr w:type="gramStart"/>
      <w:r w:rsidRPr="00F33D73">
        <w:rPr>
          <w:rFonts w:cs="Times New Roman"/>
          <w:sz w:val="24"/>
        </w:rPr>
        <w:t>занимающихся</w:t>
      </w:r>
      <w:proofErr w:type="gramEnd"/>
      <w:r w:rsidRPr="00F33D73">
        <w:rPr>
          <w:rFonts w:cs="Times New Roman"/>
          <w:sz w:val="24"/>
        </w:rPr>
        <w:t>;</w:t>
      </w:r>
    </w:p>
    <w:p w:rsidR="00DA512B" w:rsidRPr="00F33D73" w:rsidRDefault="00DA512B" w:rsidP="000271E3">
      <w:pPr>
        <w:numPr>
          <w:ilvl w:val="0"/>
          <w:numId w:val="3"/>
        </w:numPr>
        <w:shd w:val="clear" w:color="auto" w:fill="FFFFFF"/>
        <w:tabs>
          <w:tab w:val="left" w:pos="709"/>
        </w:tabs>
        <w:autoSpaceDE w:val="0"/>
        <w:autoSpaceDN w:val="0"/>
        <w:adjustRightInd w:val="0"/>
        <w:spacing w:line="240" w:lineRule="auto"/>
        <w:ind w:left="0" w:firstLine="425"/>
        <w:rPr>
          <w:rFonts w:cs="Times New Roman"/>
          <w:color w:val="auto"/>
          <w:sz w:val="24"/>
        </w:rPr>
      </w:pPr>
      <w:r w:rsidRPr="00F33D73">
        <w:rPr>
          <w:rFonts w:cs="Times New Roman"/>
          <w:sz w:val="24"/>
        </w:rPr>
        <w:t>динамика прироста индивидуальных показателей физической подготовленности;</w:t>
      </w:r>
    </w:p>
    <w:p w:rsidR="00DA512B" w:rsidRPr="00F33D73" w:rsidRDefault="00DA512B" w:rsidP="000271E3">
      <w:pPr>
        <w:numPr>
          <w:ilvl w:val="0"/>
          <w:numId w:val="3"/>
        </w:numPr>
        <w:shd w:val="clear" w:color="auto" w:fill="FFFFFF"/>
        <w:tabs>
          <w:tab w:val="left" w:pos="586"/>
          <w:tab w:val="left" w:pos="709"/>
        </w:tabs>
        <w:autoSpaceDE w:val="0"/>
        <w:autoSpaceDN w:val="0"/>
        <w:adjustRightInd w:val="0"/>
        <w:spacing w:line="240" w:lineRule="auto"/>
        <w:ind w:left="0" w:firstLine="425"/>
        <w:rPr>
          <w:rFonts w:cs="Times New Roman"/>
          <w:sz w:val="24"/>
        </w:rPr>
      </w:pPr>
      <w:r w:rsidRPr="00F33D73">
        <w:rPr>
          <w:rFonts w:cs="Times New Roman"/>
          <w:sz w:val="24"/>
        </w:rPr>
        <w:t>уровень освоения осно</w:t>
      </w:r>
      <w:r w:rsidR="009C4363" w:rsidRPr="00F33D73">
        <w:rPr>
          <w:rFonts w:cs="Times New Roman"/>
          <w:sz w:val="24"/>
        </w:rPr>
        <w:t xml:space="preserve">в техники и тактики, </w:t>
      </w:r>
      <w:r w:rsidR="008305D9" w:rsidRPr="00F33D73">
        <w:rPr>
          <w:rFonts w:cs="Times New Roman"/>
          <w:sz w:val="24"/>
        </w:rPr>
        <w:t xml:space="preserve"> каратэ</w:t>
      </w:r>
      <w:r w:rsidR="0038352F" w:rsidRPr="00F33D73">
        <w:rPr>
          <w:rFonts w:cs="Times New Roman"/>
          <w:sz w:val="24"/>
        </w:rPr>
        <w:t xml:space="preserve"> </w:t>
      </w:r>
      <w:r w:rsidR="009C4363" w:rsidRPr="00F33D73">
        <w:rPr>
          <w:rFonts w:cs="Times New Roman"/>
          <w:sz w:val="24"/>
          <w:lang w:val="en-US"/>
        </w:rPr>
        <w:t>JKS</w:t>
      </w:r>
      <w:r w:rsidR="00E873B9" w:rsidRPr="00F33D73">
        <w:rPr>
          <w:rFonts w:cs="Times New Roman"/>
          <w:sz w:val="24"/>
        </w:rPr>
        <w:t>.</w:t>
      </w:r>
    </w:p>
    <w:p w:rsidR="00DA512B" w:rsidRPr="00F33D73" w:rsidRDefault="00E873B9" w:rsidP="00D634FD">
      <w:pPr>
        <w:shd w:val="clear" w:color="auto" w:fill="FFFFFF"/>
        <w:tabs>
          <w:tab w:val="left" w:pos="709"/>
        </w:tabs>
        <w:autoSpaceDE w:val="0"/>
        <w:autoSpaceDN w:val="0"/>
        <w:adjustRightInd w:val="0"/>
        <w:spacing w:line="240" w:lineRule="auto"/>
        <w:ind w:firstLine="425"/>
        <w:rPr>
          <w:rFonts w:cs="Times New Roman"/>
          <w:i/>
          <w:color w:val="auto"/>
          <w:sz w:val="24"/>
        </w:rPr>
      </w:pPr>
      <w:r w:rsidRPr="00F33D73">
        <w:rPr>
          <w:rFonts w:cs="Times New Roman"/>
          <w:i/>
          <w:sz w:val="24"/>
        </w:rPr>
        <w:t>Учебно-</w:t>
      </w:r>
      <w:r w:rsidR="00DA512B" w:rsidRPr="00F33D73">
        <w:rPr>
          <w:rFonts w:cs="Times New Roman"/>
          <w:i/>
          <w:sz w:val="24"/>
        </w:rPr>
        <w:t>тренировочный этап (этап спортивной специализации):</w:t>
      </w:r>
    </w:p>
    <w:p w:rsidR="00DA512B" w:rsidRPr="00F33D73" w:rsidRDefault="00DA512B" w:rsidP="000271E3">
      <w:pPr>
        <w:numPr>
          <w:ilvl w:val="0"/>
          <w:numId w:val="3"/>
        </w:numPr>
        <w:shd w:val="clear" w:color="auto" w:fill="FFFFFF"/>
        <w:tabs>
          <w:tab w:val="left" w:pos="709"/>
        </w:tabs>
        <w:autoSpaceDE w:val="0"/>
        <w:autoSpaceDN w:val="0"/>
        <w:adjustRightInd w:val="0"/>
        <w:spacing w:line="240" w:lineRule="auto"/>
        <w:ind w:left="0" w:firstLine="425"/>
        <w:rPr>
          <w:rFonts w:cs="Times New Roman"/>
          <w:color w:val="auto"/>
          <w:sz w:val="24"/>
        </w:rPr>
      </w:pPr>
      <w:r w:rsidRPr="00F33D73">
        <w:rPr>
          <w:rFonts w:cs="Times New Roman"/>
          <w:sz w:val="24"/>
        </w:rPr>
        <w:t xml:space="preserve">состояние здоровья, уровень физического развития </w:t>
      </w:r>
      <w:proofErr w:type="gramStart"/>
      <w:r w:rsidRPr="00F33D73">
        <w:rPr>
          <w:rFonts w:cs="Times New Roman"/>
          <w:sz w:val="24"/>
        </w:rPr>
        <w:t>занимающихся</w:t>
      </w:r>
      <w:proofErr w:type="gramEnd"/>
      <w:r w:rsidRPr="00F33D73">
        <w:rPr>
          <w:rFonts w:cs="Times New Roman"/>
          <w:sz w:val="24"/>
        </w:rPr>
        <w:t>;</w:t>
      </w:r>
    </w:p>
    <w:p w:rsidR="00DA512B" w:rsidRPr="00F33D73" w:rsidRDefault="00DA512B" w:rsidP="000271E3">
      <w:pPr>
        <w:numPr>
          <w:ilvl w:val="0"/>
          <w:numId w:val="3"/>
        </w:numPr>
        <w:shd w:val="clear" w:color="auto" w:fill="FFFFFF"/>
        <w:tabs>
          <w:tab w:val="left" w:pos="586"/>
          <w:tab w:val="left" w:pos="709"/>
        </w:tabs>
        <w:autoSpaceDE w:val="0"/>
        <w:autoSpaceDN w:val="0"/>
        <w:adjustRightInd w:val="0"/>
        <w:spacing w:line="240" w:lineRule="auto"/>
        <w:ind w:left="0" w:firstLine="425"/>
        <w:rPr>
          <w:rFonts w:cs="Times New Roman"/>
          <w:sz w:val="24"/>
        </w:rPr>
      </w:pPr>
      <w:r w:rsidRPr="00F33D73">
        <w:rPr>
          <w:rFonts w:cs="Times New Roman"/>
          <w:sz w:val="24"/>
        </w:rPr>
        <w:t xml:space="preserve">динамика уровня подготовленности по основным направлениям (техническая, тактическая, физическая, психологическая, интегральная подготовка); </w:t>
      </w:r>
    </w:p>
    <w:p w:rsidR="00DA512B" w:rsidRPr="00F33D73" w:rsidRDefault="00DA512B" w:rsidP="000271E3">
      <w:pPr>
        <w:numPr>
          <w:ilvl w:val="0"/>
          <w:numId w:val="3"/>
        </w:numPr>
        <w:shd w:val="clear" w:color="auto" w:fill="FFFFFF"/>
        <w:tabs>
          <w:tab w:val="left" w:pos="600"/>
          <w:tab w:val="left" w:pos="1560"/>
        </w:tabs>
        <w:autoSpaceDE w:val="0"/>
        <w:autoSpaceDN w:val="0"/>
        <w:adjustRightInd w:val="0"/>
        <w:spacing w:line="240" w:lineRule="auto"/>
        <w:ind w:left="0" w:firstLine="425"/>
        <w:rPr>
          <w:rFonts w:cs="Times New Roman"/>
          <w:sz w:val="24"/>
        </w:rPr>
      </w:pPr>
      <w:r w:rsidRPr="00F33D73">
        <w:rPr>
          <w:rFonts w:cs="Times New Roman"/>
          <w:sz w:val="24"/>
        </w:rPr>
        <w:t>уровень освоения т</w:t>
      </w:r>
      <w:r w:rsidR="00E873B9" w:rsidRPr="00F33D73">
        <w:rPr>
          <w:rFonts w:cs="Times New Roman"/>
          <w:sz w:val="24"/>
        </w:rPr>
        <w:t>еоретического раздела Программы.</w:t>
      </w:r>
    </w:p>
    <w:p w:rsidR="00DA512B" w:rsidRPr="00F33D73" w:rsidRDefault="00E873B9" w:rsidP="00D634FD">
      <w:pPr>
        <w:shd w:val="clear" w:color="auto" w:fill="FFFFFF"/>
        <w:tabs>
          <w:tab w:val="left" w:pos="600"/>
        </w:tabs>
        <w:autoSpaceDE w:val="0"/>
        <w:autoSpaceDN w:val="0"/>
        <w:adjustRightInd w:val="0"/>
        <w:spacing w:line="240" w:lineRule="auto"/>
        <w:ind w:firstLine="425"/>
        <w:rPr>
          <w:rFonts w:cs="Times New Roman"/>
          <w:i/>
          <w:color w:val="auto"/>
          <w:sz w:val="24"/>
        </w:rPr>
      </w:pPr>
      <w:r w:rsidRPr="00F33D73">
        <w:rPr>
          <w:rFonts w:cs="Times New Roman"/>
          <w:i/>
          <w:sz w:val="24"/>
        </w:rPr>
        <w:t>Э</w:t>
      </w:r>
      <w:r w:rsidR="00DA512B" w:rsidRPr="00F33D73">
        <w:rPr>
          <w:rFonts w:cs="Times New Roman"/>
          <w:i/>
          <w:sz w:val="24"/>
        </w:rPr>
        <w:t xml:space="preserve">тап спортивного </w:t>
      </w:r>
      <w:r w:rsidRPr="00F33D73">
        <w:rPr>
          <w:rFonts w:cs="Times New Roman"/>
          <w:i/>
          <w:sz w:val="24"/>
        </w:rPr>
        <w:t>совершенствования</w:t>
      </w:r>
      <w:r w:rsidR="00DA512B" w:rsidRPr="00F33D73">
        <w:rPr>
          <w:rFonts w:cs="Times New Roman"/>
          <w:i/>
          <w:sz w:val="24"/>
        </w:rPr>
        <w:t>:</w:t>
      </w:r>
    </w:p>
    <w:p w:rsidR="00DA512B" w:rsidRPr="00F33D73" w:rsidRDefault="00DA512B" w:rsidP="000271E3">
      <w:pPr>
        <w:numPr>
          <w:ilvl w:val="0"/>
          <w:numId w:val="3"/>
        </w:numPr>
        <w:shd w:val="clear" w:color="auto" w:fill="FFFFFF"/>
        <w:tabs>
          <w:tab w:val="left" w:pos="595"/>
          <w:tab w:val="left" w:pos="1560"/>
        </w:tabs>
        <w:autoSpaceDE w:val="0"/>
        <w:autoSpaceDN w:val="0"/>
        <w:adjustRightInd w:val="0"/>
        <w:spacing w:line="240" w:lineRule="auto"/>
        <w:ind w:left="0" w:firstLine="425"/>
        <w:rPr>
          <w:rFonts w:cs="Times New Roman"/>
          <w:sz w:val="24"/>
        </w:rPr>
      </w:pPr>
      <w:r w:rsidRPr="00F33D73">
        <w:rPr>
          <w:rFonts w:cs="Times New Roman"/>
          <w:sz w:val="24"/>
        </w:rPr>
        <w:t xml:space="preserve">уровень физического развития и функционального состояния </w:t>
      </w:r>
      <w:proofErr w:type="gramStart"/>
      <w:r w:rsidRPr="00F33D73">
        <w:rPr>
          <w:rFonts w:cs="Times New Roman"/>
          <w:sz w:val="24"/>
        </w:rPr>
        <w:t>занимающихся</w:t>
      </w:r>
      <w:proofErr w:type="gramEnd"/>
      <w:r w:rsidRPr="00F33D73">
        <w:rPr>
          <w:rFonts w:cs="Times New Roman"/>
          <w:sz w:val="24"/>
        </w:rPr>
        <w:t>;</w:t>
      </w:r>
    </w:p>
    <w:p w:rsidR="00DA512B" w:rsidRPr="00F33D73" w:rsidRDefault="00DA512B" w:rsidP="000271E3">
      <w:pPr>
        <w:numPr>
          <w:ilvl w:val="0"/>
          <w:numId w:val="3"/>
        </w:numPr>
        <w:shd w:val="clear" w:color="auto" w:fill="FFFFFF"/>
        <w:tabs>
          <w:tab w:val="left" w:pos="595"/>
          <w:tab w:val="left" w:pos="1560"/>
        </w:tabs>
        <w:autoSpaceDE w:val="0"/>
        <w:autoSpaceDN w:val="0"/>
        <w:adjustRightInd w:val="0"/>
        <w:spacing w:line="240" w:lineRule="auto"/>
        <w:ind w:left="0" w:firstLine="425"/>
        <w:rPr>
          <w:rFonts w:cs="Times New Roman"/>
          <w:sz w:val="24"/>
        </w:rPr>
      </w:pPr>
      <w:r w:rsidRPr="00F33D73">
        <w:rPr>
          <w:rFonts w:cs="Times New Roman"/>
          <w:sz w:val="24"/>
        </w:rPr>
        <w:t>качество выполнения спортсменом объемов тренировочных и соревновательных нагрузок, предусмотренных индивидуальным планом подготовки;</w:t>
      </w:r>
    </w:p>
    <w:p w:rsidR="00DA512B" w:rsidRPr="00F33D73" w:rsidRDefault="00DA512B" w:rsidP="000271E3">
      <w:pPr>
        <w:numPr>
          <w:ilvl w:val="0"/>
          <w:numId w:val="3"/>
        </w:numPr>
        <w:shd w:val="clear" w:color="auto" w:fill="FFFFFF"/>
        <w:tabs>
          <w:tab w:val="left" w:pos="595"/>
          <w:tab w:val="left" w:pos="1560"/>
        </w:tabs>
        <w:autoSpaceDE w:val="0"/>
        <w:autoSpaceDN w:val="0"/>
        <w:adjustRightInd w:val="0"/>
        <w:spacing w:line="240" w:lineRule="auto"/>
        <w:ind w:left="0" w:firstLine="425"/>
        <w:rPr>
          <w:rFonts w:cs="Times New Roman"/>
          <w:sz w:val="24"/>
        </w:rPr>
      </w:pPr>
      <w:r w:rsidRPr="00F33D73">
        <w:rPr>
          <w:rFonts w:cs="Times New Roman"/>
          <w:sz w:val="24"/>
        </w:rPr>
        <w:t>динамика спортивно-технических показателей;</w:t>
      </w:r>
    </w:p>
    <w:p w:rsidR="00DA512B" w:rsidRPr="00F33D73" w:rsidRDefault="00DA512B" w:rsidP="000271E3">
      <w:pPr>
        <w:numPr>
          <w:ilvl w:val="0"/>
          <w:numId w:val="3"/>
        </w:numPr>
        <w:shd w:val="clear" w:color="auto" w:fill="FFFFFF"/>
        <w:tabs>
          <w:tab w:val="left" w:pos="595"/>
          <w:tab w:val="left" w:pos="1560"/>
        </w:tabs>
        <w:autoSpaceDE w:val="0"/>
        <w:autoSpaceDN w:val="0"/>
        <w:adjustRightInd w:val="0"/>
        <w:spacing w:line="240" w:lineRule="auto"/>
        <w:ind w:left="0" w:firstLine="425"/>
        <w:rPr>
          <w:rFonts w:cs="Times New Roman"/>
          <w:b/>
          <w:sz w:val="24"/>
        </w:rPr>
      </w:pPr>
      <w:r w:rsidRPr="00F33D73">
        <w:rPr>
          <w:rFonts w:cs="Times New Roman"/>
          <w:sz w:val="24"/>
        </w:rPr>
        <w:t xml:space="preserve">результаты выступлений </w:t>
      </w:r>
      <w:r w:rsidR="006C269F" w:rsidRPr="00F33D73">
        <w:rPr>
          <w:rFonts w:cs="Times New Roman"/>
          <w:sz w:val="24"/>
        </w:rPr>
        <w:t xml:space="preserve">на </w:t>
      </w:r>
      <w:r w:rsidRPr="00F33D73">
        <w:rPr>
          <w:rFonts w:cs="Times New Roman"/>
          <w:sz w:val="24"/>
        </w:rPr>
        <w:t>соревнованиях</w:t>
      </w:r>
      <w:r w:rsidR="006C269F" w:rsidRPr="00F33D73">
        <w:rPr>
          <w:rFonts w:cs="Times New Roman"/>
          <w:sz w:val="24"/>
        </w:rPr>
        <w:t xml:space="preserve"> различного уровня.</w:t>
      </w:r>
    </w:p>
    <w:p w:rsidR="00DA512B" w:rsidRPr="00F33D73" w:rsidRDefault="00E873B9" w:rsidP="00D634FD">
      <w:pPr>
        <w:shd w:val="clear" w:color="auto" w:fill="FFFFFF"/>
        <w:tabs>
          <w:tab w:val="left" w:pos="576"/>
        </w:tabs>
        <w:autoSpaceDE w:val="0"/>
        <w:autoSpaceDN w:val="0"/>
        <w:adjustRightInd w:val="0"/>
        <w:spacing w:line="240" w:lineRule="auto"/>
        <w:ind w:firstLine="425"/>
        <w:rPr>
          <w:rFonts w:cs="Times New Roman"/>
          <w:i/>
          <w:sz w:val="24"/>
        </w:rPr>
      </w:pPr>
      <w:r w:rsidRPr="00F33D73">
        <w:rPr>
          <w:rFonts w:cs="Times New Roman"/>
          <w:i/>
          <w:sz w:val="24"/>
        </w:rPr>
        <w:t>Э</w:t>
      </w:r>
      <w:r w:rsidR="00DA512B" w:rsidRPr="00F33D73">
        <w:rPr>
          <w:rFonts w:cs="Times New Roman"/>
          <w:i/>
          <w:sz w:val="24"/>
        </w:rPr>
        <w:t>тап высшего спортивного мастерства:</w:t>
      </w:r>
    </w:p>
    <w:p w:rsidR="00DA512B" w:rsidRPr="00F33D73" w:rsidRDefault="00DA512B" w:rsidP="000271E3">
      <w:pPr>
        <w:numPr>
          <w:ilvl w:val="0"/>
          <w:numId w:val="3"/>
        </w:numPr>
        <w:shd w:val="clear" w:color="auto" w:fill="FFFFFF"/>
        <w:tabs>
          <w:tab w:val="left" w:pos="426"/>
          <w:tab w:val="left" w:pos="576"/>
        </w:tabs>
        <w:autoSpaceDE w:val="0"/>
        <w:autoSpaceDN w:val="0"/>
        <w:adjustRightInd w:val="0"/>
        <w:spacing w:line="240" w:lineRule="auto"/>
        <w:ind w:left="0" w:firstLine="425"/>
        <w:rPr>
          <w:rFonts w:cs="Times New Roman"/>
          <w:sz w:val="24"/>
        </w:rPr>
      </w:pPr>
      <w:r w:rsidRPr="00F33D73">
        <w:rPr>
          <w:rFonts w:cs="Times New Roman"/>
          <w:sz w:val="24"/>
        </w:rPr>
        <w:t xml:space="preserve">стабильность результатов выступления </w:t>
      </w:r>
      <w:r w:rsidR="006C269F" w:rsidRPr="00F33D73">
        <w:rPr>
          <w:rFonts w:cs="Times New Roman"/>
          <w:sz w:val="24"/>
        </w:rPr>
        <w:t>на республиканских</w:t>
      </w:r>
      <w:r w:rsidRPr="00F33D73">
        <w:rPr>
          <w:rFonts w:cs="Times New Roman"/>
          <w:sz w:val="24"/>
        </w:rPr>
        <w:t xml:space="preserve"> и международных соревнованиях;</w:t>
      </w:r>
    </w:p>
    <w:p w:rsidR="00DA512B" w:rsidRPr="00F33D73" w:rsidRDefault="00DA512B" w:rsidP="000271E3">
      <w:pPr>
        <w:numPr>
          <w:ilvl w:val="0"/>
          <w:numId w:val="3"/>
        </w:numPr>
        <w:shd w:val="clear" w:color="auto" w:fill="FFFFFF"/>
        <w:tabs>
          <w:tab w:val="left" w:pos="426"/>
          <w:tab w:val="left" w:pos="576"/>
        </w:tabs>
        <w:autoSpaceDE w:val="0"/>
        <w:autoSpaceDN w:val="0"/>
        <w:adjustRightInd w:val="0"/>
        <w:spacing w:line="240" w:lineRule="auto"/>
        <w:ind w:left="0" w:firstLine="425"/>
        <w:rPr>
          <w:rFonts w:cs="Times New Roman"/>
          <w:sz w:val="24"/>
        </w:rPr>
      </w:pPr>
      <w:r w:rsidRPr="00F33D73">
        <w:rPr>
          <w:rFonts w:cs="Times New Roman"/>
          <w:sz w:val="24"/>
        </w:rPr>
        <w:t xml:space="preserve">количество спортсменов, входящих в состав сборных команд </w:t>
      </w:r>
      <w:r w:rsidR="006C269F" w:rsidRPr="00F33D73">
        <w:rPr>
          <w:rFonts w:cs="Times New Roman"/>
          <w:sz w:val="24"/>
        </w:rPr>
        <w:t>Республики</w:t>
      </w:r>
      <w:r w:rsidRPr="00F33D73">
        <w:rPr>
          <w:rFonts w:cs="Times New Roman"/>
          <w:sz w:val="24"/>
        </w:rPr>
        <w:t>.</w:t>
      </w:r>
    </w:p>
    <w:p w:rsidR="00F750A8" w:rsidRDefault="00F750A8" w:rsidP="00F750A8">
      <w:pPr>
        <w:pStyle w:val="1"/>
        <w:spacing w:before="0" w:after="0" w:line="240" w:lineRule="auto"/>
        <w:rPr>
          <w:sz w:val="24"/>
          <w:szCs w:val="24"/>
        </w:rPr>
      </w:pPr>
      <w:bookmarkStart w:id="2" w:name="bookmark0"/>
    </w:p>
    <w:p w:rsidR="00F750A8" w:rsidRDefault="00F750A8" w:rsidP="00F750A8">
      <w:pPr>
        <w:pStyle w:val="1"/>
        <w:spacing w:before="0" w:after="0" w:line="240" w:lineRule="auto"/>
        <w:rPr>
          <w:sz w:val="24"/>
          <w:szCs w:val="24"/>
        </w:rPr>
      </w:pPr>
    </w:p>
    <w:p w:rsidR="00F750A8" w:rsidRDefault="00F750A8" w:rsidP="00F750A8">
      <w:pPr>
        <w:pStyle w:val="1"/>
        <w:spacing w:before="0" w:after="0" w:line="240" w:lineRule="auto"/>
        <w:rPr>
          <w:sz w:val="24"/>
          <w:szCs w:val="24"/>
        </w:rPr>
      </w:pPr>
    </w:p>
    <w:p w:rsidR="00F750A8" w:rsidRDefault="00F750A8" w:rsidP="00F750A8">
      <w:pPr>
        <w:pStyle w:val="1"/>
        <w:spacing w:before="0" w:after="0" w:line="240" w:lineRule="auto"/>
        <w:rPr>
          <w:sz w:val="24"/>
          <w:szCs w:val="24"/>
        </w:rPr>
      </w:pPr>
    </w:p>
    <w:p w:rsidR="00F750A8" w:rsidRDefault="00F750A8" w:rsidP="00F750A8">
      <w:pPr>
        <w:pStyle w:val="1"/>
        <w:spacing w:before="0" w:after="0" w:line="240" w:lineRule="auto"/>
        <w:rPr>
          <w:sz w:val="24"/>
          <w:szCs w:val="24"/>
        </w:rPr>
      </w:pPr>
    </w:p>
    <w:p w:rsidR="00F750A8" w:rsidRDefault="00F750A8" w:rsidP="00F750A8">
      <w:pPr>
        <w:pStyle w:val="1"/>
        <w:spacing w:before="0" w:after="0" w:line="240" w:lineRule="auto"/>
        <w:rPr>
          <w:sz w:val="24"/>
          <w:szCs w:val="24"/>
        </w:rPr>
      </w:pPr>
    </w:p>
    <w:p w:rsidR="00F750A8" w:rsidRDefault="00F750A8" w:rsidP="00F750A8">
      <w:pPr>
        <w:pStyle w:val="1"/>
        <w:spacing w:before="0" w:after="0" w:line="240" w:lineRule="auto"/>
        <w:rPr>
          <w:sz w:val="24"/>
          <w:szCs w:val="24"/>
        </w:rPr>
      </w:pPr>
    </w:p>
    <w:p w:rsidR="00F750A8" w:rsidRDefault="00F750A8" w:rsidP="00F750A8">
      <w:pPr>
        <w:pStyle w:val="1"/>
        <w:spacing w:before="0" w:after="0" w:line="240" w:lineRule="auto"/>
        <w:rPr>
          <w:sz w:val="24"/>
          <w:szCs w:val="24"/>
        </w:rPr>
      </w:pPr>
    </w:p>
    <w:p w:rsidR="00F750A8" w:rsidRDefault="00F750A8" w:rsidP="00F750A8">
      <w:pPr>
        <w:pStyle w:val="1"/>
        <w:spacing w:before="0" w:after="0" w:line="240" w:lineRule="auto"/>
        <w:rPr>
          <w:sz w:val="24"/>
          <w:szCs w:val="24"/>
        </w:rPr>
      </w:pPr>
    </w:p>
    <w:p w:rsidR="00F750A8" w:rsidRDefault="00F750A8" w:rsidP="00F750A8">
      <w:pPr>
        <w:pStyle w:val="1"/>
        <w:spacing w:before="0" w:after="0" w:line="240" w:lineRule="auto"/>
        <w:rPr>
          <w:sz w:val="24"/>
          <w:szCs w:val="24"/>
        </w:rPr>
      </w:pPr>
    </w:p>
    <w:p w:rsidR="00F750A8" w:rsidRDefault="00F750A8" w:rsidP="00F750A8">
      <w:pPr>
        <w:pStyle w:val="1"/>
        <w:spacing w:before="0" w:after="0" w:line="240" w:lineRule="auto"/>
        <w:rPr>
          <w:sz w:val="24"/>
          <w:szCs w:val="24"/>
        </w:rPr>
      </w:pPr>
    </w:p>
    <w:p w:rsidR="00F750A8" w:rsidRDefault="00F750A8" w:rsidP="00F750A8">
      <w:pPr>
        <w:pStyle w:val="1"/>
        <w:spacing w:before="0" w:after="0" w:line="240" w:lineRule="auto"/>
        <w:rPr>
          <w:sz w:val="24"/>
          <w:szCs w:val="24"/>
        </w:rPr>
      </w:pPr>
    </w:p>
    <w:p w:rsidR="00F750A8" w:rsidRDefault="00F750A8" w:rsidP="00F750A8">
      <w:pPr>
        <w:pStyle w:val="1"/>
        <w:spacing w:before="0" w:after="0" w:line="240" w:lineRule="auto"/>
        <w:rPr>
          <w:sz w:val="24"/>
          <w:szCs w:val="24"/>
        </w:rPr>
      </w:pPr>
    </w:p>
    <w:p w:rsidR="00F750A8" w:rsidRDefault="00F750A8" w:rsidP="00F750A8">
      <w:pPr>
        <w:pStyle w:val="1"/>
        <w:spacing w:before="0" w:after="0" w:line="240" w:lineRule="auto"/>
        <w:rPr>
          <w:sz w:val="24"/>
          <w:szCs w:val="24"/>
        </w:rPr>
      </w:pPr>
    </w:p>
    <w:p w:rsidR="00F750A8" w:rsidRDefault="00F750A8" w:rsidP="00F750A8">
      <w:pPr>
        <w:pStyle w:val="1"/>
        <w:spacing w:before="0" w:after="0" w:line="240" w:lineRule="auto"/>
        <w:rPr>
          <w:sz w:val="24"/>
          <w:szCs w:val="24"/>
        </w:rPr>
      </w:pPr>
    </w:p>
    <w:p w:rsidR="00F750A8" w:rsidRDefault="00F750A8" w:rsidP="00F750A8">
      <w:pPr>
        <w:pStyle w:val="1"/>
        <w:spacing w:before="0" w:after="0" w:line="240" w:lineRule="auto"/>
        <w:rPr>
          <w:sz w:val="24"/>
          <w:szCs w:val="24"/>
        </w:rPr>
      </w:pPr>
    </w:p>
    <w:p w:rsidR="00F750A8" w:rsidRDefault="00F750A8" w:rsidP="00F750A8">
      <w:pPr>
        <w:pStyle w:val="1"/>
        <w:spacing w:before="0" w:after="0" w:line="240" w:lineRule="auto"/>
        <w:rPr>
          <w:sz w:val="24"/>
          <w:szCs w:val="24"/>
        </w:rPr>
      </w:pPr>
    </w:p>
    <w:p w:rsidR="00F750A8" w:rsidRDefault="00F750A8" w:rsidP="00F750A8">
      <w:pPr>
        <w:pStyle w:val="1"/>
        <w:spacing w:before="0" w:after="0" w:line="240" w:lineRule="auto"/>
        <w:rPr>
          <w:sz w:val="24"/>
          <w:szCs w:val="24"/>
        </w:rPr>
      </w:pPr>
    </w:p>
    <w:p w:rsidR="00F750A8" w:rsidRDefault="00F750A8" w:rsidP="00F750A8">
      <w:pPr>
        <w:pStyle w:val="1"/>
        <w:spacing w:before="0" w:after="0" w:line="240" w:lineRule="auto"/>
        <w:rPr>
          <w:sz w:val="24"/>
          <w:szCs w:val="24"/>
        </w:rPr>
      </w:pPr>
    </w:p>
    <w:p w:rsidR="00F750A8" w:rsidRDefault="00F750A8" w:rsidP="00F750A8">
      <w:pPr>
        <w:pStyle w:val="1"/>
        <w:spacing w:before="0" w:after="0" w:line="240" w:lineRule="auto"/>
        <w:rPr>
          <w:sz w:val="24"/>
          <w:szCs w:val="24"/>
        </w:rPr>
      </w:pPr>
    </w:p>
    <w:p w:rsidR="00F750A8" w:rsidRDefault="00F750A8" w:rsidP="00F750A8">
      <w:pPr>
        <w:pStyle w:val="1"/>
        <w:spacing w:before="0" w:after="0" w:line="240" w:lineRule="auto"/>
        <w:rPr>
          <w:sz w:val="24"/>
          <w:szCs w:val="24"/>
        </w:rPr>
      </w:pPr>
    </w:p>
    <w:p w:rsidR="00F750A8" w:rsidRDefault="00F750A8" w:rsidP="00F750A8">
      <w:pPr>
        <w:pStyle w:val="1"/>
        <w:spacing w:before="0" w:after="0" w:line="240" w:lineRule="auto"/>
        <w:rPr>
          <w:sz w:val="24"/>
          <w:szCs w:val="24"/>
        </w:rPr>
      </w:pPr>
    </w:p>
    <w:p w:rsidR="00F750A8" w:rsidRDefault="00F750A8" w:rsidP="00F750A8">
      <w:pPr>
        <w:pStyle w:val="1"/>
        <w:spacing w:before="0" w:after="0" w:line="240" w:lineRule="auto"/>
        <w:rPr>
          <w:sz w:val="24"/>
          <w:szCs w:val="24"/>
        </w:rPr>
      </w:pPr>
    </w:p>
    <w:p w:rsidR="00F750A8" w:rsidRDefault="00F750A8" w:rsidP="00F750A8">
      <w:pPr>
        <w:pStyle w:val="1"/>
        <w:spacing w:before="0" w:after="0" w:line="240" w:lineRule="auto"/>
        <w:rPr>
          <w:sz w:val="24"/>
          <w:szCs w:val="24"/>
        </w:rPr>
      </w:pPr>
    </w:p>
    <w:p w:rsidR="00F750A8" w:rsidRDefault="00F750A8" w:rsidP="00F750A8">
      <w:pPr>
        <w:pStyle w:val="1"/>
        <w:spacing w:before="0" w:after="0" w:line="240" w:lineRule="auto"/>
        <w:rPr>
          <w:sz w:val="24"/>
          <w:szCs w:val="24"/>
        </w:rPr>
      </w:pPr>
    </w:p>
    <w:p w:rsidR="00F750A8" w:rsidRDefault="00F750A8" w:rsidP="00F750A8">
      <w:pPr>
        <w:pStyle w:val="1"/>
        <w:spacing w:before="0" w:after="0" w:line="240" w:lineRule="auto"/>
        <w:rPr>
          <w:sz w:val="24"/>
          <w:szCs w:val="24"/>
        </w:rPr>
      </w:pPr>
    </w:p>
    <w:p w:rsidR="00F750A8" w:rsidRDefault="00F750A8" w:rsidP="00F750A8">
      <w:pPr>
        <w:pStyle w:val="1"/>
        <w:spacing w:before="0" w:after="0" w:line="240" w:lineRule="auto"/>
        <w:rPr>
          <w:sz w:val="24"/>
          <w:szCs w:val="24"/>
        </w:rPr>
      </w:pPr>
    </w:p>
    <w:p w:rsidR="00F750A8" w:rsidRDefault="00F750A8" w:rsidP="00F750A8">
      <w:pPr>
        <w:pStyle w:val="1"/>
        <w:spacing w:before="0" w:after="0" w:line="240" w:lineRule="auto"/>
        <w:rPr>
          <w:sz w:val="24"/>
          <w:szCs w:val="24"/>
        </w:rPr>
      </w:pPr>
    </w:p>
    <w:p w:rsidR="00F750A8" w:rsidRDefault="00F750A8" w:rsidP="00F750A8">
      <w:pPr>
        <w:pStyle w:val="1"/>
        <w:spacing w:before="0" w:after="0" w:line="240" w:lineRule="auto"/>
        <w:rPr>
          <w:sz w:val="24"/>
          <w:szCs w:val="24"/>
        </w:rPr>
      </w:pPr>
    </w:p>
    <w:p w:rsidR="00A54C1D" w:rsidRPr="00F750A8" w:rsidRDefault="00F750A8" w:rsidP="00F750A8">
      <w:pPr>
        <w:pStyle w:val="1"/>
        <w:spacing w:before="0" w:after="0" w:line="240" w:lineRule="auto"/>
        <w:rPr>
          <w:szCs w:val="28"/>
        </w:rPr>
      </w:pPr>
      <w:r>
        <w:rPr>
          <w:sz w:val="24"/>
          <w:szCs w:val="24"/>
        </w:rPr>
        <w:t>4</w:t>
      </w:r>
      <w:r w:rsidR="00C72FE4" w:rsidRPr="00F33D73">
        <w:rPr>
          <w:sz w:val="24"/>
          <w:szCs w:val="24"/>
        </w:rPr>
        <w:br w:type="page"/>
      </w:r>
      <w:bookmarkEnd w:id="2"/>
    </w:p>
    <w:p w:rsidR="00A54C1D" w:rsidRDefault="00A54C1D" w:rsidP="00D634FD">
      <w:pPr>
        <w:pStyle w:val="1"/>
        <w:spacing w:before="0" w:after="0" w:line="240" w:lineRule="auto"/>
        <w:rPr>
          <w:szCs w:val="28"/>
        </w:rPr>
      </w:pPr>
    </w:p>
    <w:p w:rsidR="00404D5E" w:rsidRPr="0038352F" w:rsidRDefault="00404D5E" w:rsidP="0038352F">
      <w:pPr>
        <w:pStyle w:val="1"/>
        <w:spacing w:before="0" w:after="0" w:line="240" w:lineRule="auto"/>
        <w:rPr>
          <w:szCs w:val="28"/>
        </w:rPr>
      </w:pPr>
      <w:r>
        <w:rPr>
          <w:rStyle w:val="4"/>
          <w:b/>
          <w:bCs/>
          <w:sz w:val="28"/>
          <w:szCs w:val="28"/>
        </w:rPr>
        <w:t>НОРМАТИВНАЯ ЧАСТЬ ПРОГРАММЫ</w:t>
      </w:r>
    </w:p>
    <w:p w:rsidR="00F67DE2" w:rsidRPr="00F33D73" w:rsidRDefault="00F67DE2" w:rsidP="0038352F">
      <w:pPr>
        <w:pStyle w:val="a4"/>
        <w:shd w:val="clear" w:color="auto" w:fill="auto"/>
        <w:spacing w:before="0" w:after="0" w:line="240" w:lineRule="auto"/>
        <w:ind w:firstLine="400"/>
        <w:rPr>
          <w:sz w:val="24"/>
          <w:szCs w:val="24"/>
        </w:rPr>
      </w:pPr>
      <w:r w:rsidRPr="00F33D73">
        <w:rPr>
          <w:rStyle w:val="11"/>
          <w:color w:val="000000"/>
          <w:sz w:val="24"/>
          <w:szCs w:val="24"/>
        </w:rPr>
        <w:t xml:space="preserve">В настоящей </w:t>
      </w:r>
      <w:r w:rsidR="00A01673" w:rsidRPr="00F33D73">
        <w:rPr>
          <w:rStyle w:val="11"/>
          <w:color w:val="000000"/>
          <w:sz w:val="24"/>
          <w:szCs w:val="24"/>
        </w:rPr>
        <w:t>П</w:t>
      </w:r>
      <w:r w:rsidRPr="00F33D73">
        <w:rPr>
          <w:rStyle w:val="11"/>
          <w:color w:val="000000"/>
          <w:sz w:val="24"/>
          <w:szCs w:val="24"/>
        </w:rPr>
        <w:t>рограмме выделено четыре этапа спортивной подготовки:</w:t>
      </w:r>
    </w:p>
    <w:p w:rsidR="00F67DE2" w:rsidRPr="00F33D73" w:rsidRDefault="00F67DE2" w:rsidP="0038352F">
      <w:pPr>
        <w:pStyle w:val="a4"/>
        <w:numPr>
          <w:ilvl w:val="0"/>
          <w:numId w:val="1"/>
        </w:numPr>
        <w:shd w:val="clear" w:color="auto" w:fill="auto"/>
        <w:tabs>
          <w:tab w:val="left" w:pos="851"/>
        </w:tabs>
        <w:spacing w:before="0" w:after="0" w:line="240" w:lineRule="auto"/>
        <w:ind w:left="0" w:firstLine="556"/>
        <w:rPr>
          <w:sz w:val="24"/>
          <w:szCs w:val="24"/>
        </w:rPr>
      </w:pPr>
      <w:r w:rsidRPr="00F33D73">
        <w:rPr>
          <w:rStyle w:val="11"/>
          <w:i/>
          <w:color w:val="000000"/>
          <w:sz w:val="24"/>
          <w:szCs w:val="24"/>
        </w:rPr>
        <w:t>этап начальной подготовки</w:t>
      </w:r>
      <w:r w:rsidRPr="00F33D73">
        <w:rPr>
          <w:rStyle w:val="11"/>
          <w:color w:val="000000"/>
          <w:sz w:val="24"/>
          <w:szCs w:val="24"/>
        </w:rPr>
        <w:t xml:space="preserve"> (</w:t>
      </w:r>
      <w:r w:rsidR="00BF1F28" w:rsidRPr="00F33D73">
        <w:rPr>
          <w:rStyle w:val="11"/>
          <w:color w:val="000000"/>
          <w:sz w:val="24"/>
          <w:szCs w:val="24"/>
        </w:rPr>
        <w:t>г</w:t>
      </w:r>
      <w:r w:rsidR="009950BF" w:rsidRPr="00F33D73">
        <w:rPr>
          <w:rStyle w:val="11"/>
          <w:color w:val="000000"/>
          <w:sz w:val="24"/>
          <w:szCs w:val="24"/>
        </w:rPr>
        <w:t xml:space="preserve">руппы начальной подготовки - </w:t>
      </w:r>
      <w:r w:rsidR="00222FFF" w:rsidRPr="00F33D73">
        <w:rPr>
          <w:rStyle w:val="11"/>
          <w:color w:val="000000"/>
          <w:sz w:val="24"/>
          <w:szCs w:val="24"/>
        </w:rPr>
        <w:t>Г</w:t>
      </w:r>
      <w:r w:rsidRPr="00F33D73">
        <w:rPr>
          <w:rStyle w:val="11"/>
          <w:color w:val="000000"/>
          <w:sz w:val="24"/>
          <w:szCs w:val="24"/>
        </w:rPr>
        <w:t>НП)</w:t>
      </w:r>
      <w:r w:rsidR="00222FFF" w:rsidRPr="00F33D73">
        <w:rPr>
          <w:rStyle w:val="11"/>
          <w:color w:val="000000"/>
          <w:sz w:val="24"/>
          <w:szCs w:val="24"/>
        </w:rPr>
        <w:t>;</w:t>
      </w:r>
    </w:p>
    <w:p w:rsidR="00F67DE2" w:rsidRPr="00F33D73" w:rsidRDefault="000F61BA" w:rsidP="0038352F">
      <w:pPr>
        <w:pStyle w:val="a4"/>
        <w:numPr>
          <w:ilvl w:val="0"/>
          <w:numId w:val="1"/>
        </w:numPr>
        <w:shd w:val="clear" w:color="auto" w:fill="auto"/>
        <w:tabs>
          <w:tab w:val="left" w:pos="851"/>
        </w:tabs>
        <w:spacing w:before="0" w:after="0" w:line="240" w:lineRule="auto"/>
        <w:ind w:left="0" w:firstLine="556"/>
        <w:rPr>
          <w:sz w:val="24"/>
          <w:szCs w:val="24"/>
        </w:rPr>
      </w:pPr>
      <w:r w:rsidRPr="00F33D73">
        <w:rPr>
          <w:rStyle w:val="11"/>
          <w:i/>
          <w:color w:val="000000"/>
          <w:sz w:val="24"/>
          <w:szCs w:val="24"/>
        </w:rPr>
        <w:t>учебно-</w:t>
      </w:r>
      <w:r w:rsidR="00F67DE2" w:rsidRPr="00F33D73">
        <w:rPr>
          <w:rStyle w:val="11"/>
          <w:i/>
          <w:color w:val="000000"/>
          <w:sz w:val="24"/>
          <w:szCs w:val="24"/>
        </w:rPr>
        <w:t>тренировочный этап</w:t>
      </w:r>
      <w:r w:rsidR="00F67DE2" w:rsidRPr="00F33D73">
        <w:rPr>
          <w:rStyle w:val="11"/>
          <w:color w:val="000000"/>
          <w:sz w:val="24"/>
          <w:szCs w:val="24"/>
        </w:rPr>
        <w:t xml:space="preserve"> (</w:t>
      </w:r>
      <w:r w:rsidR="009950BF" w:rsidRPr="00F33D73">
        <w:rPr>
          <w:rStyle w:val="11"/>
          <w:color w:val="000000"/>
          <w:sz w:val="24"/>
          <w:szCs w:val="24"/>
        </w:rPr>
        <w:t xml:space="preserve">тренировочные группы - </w:t>
      </w:r>
      <w:r w:rsidR="00A6485D" w:rsidRPr="00F33D73">
        <w:rPr>
          <w:rStyle w:val="11"/>
          <w:color w:val="000000"/>
          <w:sz w:val="24"/>
          <w:szCs w:val="24"/>
        </w:rPr>
        <w:t>У</w:t>
      </w:r>
      <w:r w:rsidR="00F67DE2" w:rsidRPr="00F33D73">
        <w:rPr>
          <w:rStyle w:val="11"/>
          <w:color w:val="000000"/>
          <w:sz w:val="24"/>
          <w:szCs w:val="24"/>
        </w:rPr>
        <w:t>Т</w:t>
      </w:r>
      <w:r w:rsidR="00222FFF" w:rsidRPr="00F33D73">
        <w:rPr>
          <w:rStyle w:val="11"/>
          <w:color w:val="000000"/>
          <w:sz w:val="24"/>
          <w:szCs w:val="24"/>
        </w:rPr>
        <w:t>Г</w:t>
      </w:r>
      <w:r w:rsidR="00F67DE2" w:rsidRPr="00F33D73">
        <w:rPr>
          <w:rStyle w:val="11"/>
          <w:color w:val="000000"/>
          <w:sz w:val="24"/>
          <w:szCs w:val="24"/>
        </w:rPr>
        <w:t>)</w:t>
      </w:r>
      <w:r w:rsidR="00222FFF" w:rsidRPr="00F33D73">
        <w:rPr>
          <w:rStyle w:val="11"/>
          <w:color w:val="000000"/>
          <w:sz w:val="24"/>
          <w:szCs w:val="24"/>
        </w:rPr>
        <w:t>;</w:t>
      </w:r>
    </w:p>
    <w:p w:rsidR="00222FFF" w:rsidRPr="00F33D73" w:rsidRDefault="00F67DE2" w:rsidP="0038352F">
      <w:pPr>
        <w:pStyle w:val="a4"/>
        <w:numPr>
          <w:ilvl w:val="0"/>
          <w:numId w:val="1"/>
        </w:numPr>
        <w:shd w:val="clear" w:color="auto" w:fill="auto"/>
        <w:tabs>
          <w:tab w:val="left" w:pos="851"/>
        </w:tabs>
        <w:spacing w:before="0" w:after="0" w:line="240" w:lineRule="auto"/>
        <w:ind w:left="0" w:firstLine="556"/>
        <w:rPr>
          <w:rStyle w:val="11"/>
          <w:sz w:val="24"/>
          <w:szCs w:val="24"/>
        </w:rPr>
      </w:pPr>
      <w:r w:rsidRPr="00F33D73">
        <w:rPr>
          <w:rStyle w:val="11"/>
          <w:i/>
          <w:color w:val="000000"/>
          <w:sz w:val="24"/>
          <w:szCs w:val="24"/>
        </w:rPr>
        <w:t xml:space="preserve">этап спортивного </w:t>
      </w:r>
      <w:r w:rsidR="000F61BA" w:rsidRPr="00F33D73">
        <w:rPr>
          <w:rStyle w:val="11"/>
          <w:i/>
          <w:color w:val="000000"/>
          <w:sz w:val="24"/>
          <w:szCs w:val="24"/>
        </w:rPr>
        <w:t>совершенствования</w:t>
      </w:r>
      <w:r w:rsidR="00CE5DB1" w:rsidRPr="00F33D73">
        <w:rPr>
          <w:rStyle w:val="11"/>
          <w:i/>
          <w:color w:val="000000"/>
          <w:sz w:val="24"/>
          <w:szCs w:val="24"/>
        </w:rPr>
        <w:t xml:space="preserve"> </w:t>
      </w:r>
      <w:r w:rsidRPr="00F33D73">
        <w:rPr>
          <w:rStyle w:val="11"/>
          <w:color w:val="000000"/>
          <w:sz w:val="24"/>
          <w:szCs w:val="24"/>
        </w:rPr>
        <w:t>(</w:t>
      </w:r>
      <w:r w:rsidR="00BF1F28" w:rsidRPr="00F33D73">
        <w:rPr>
          <w:rStyle w:val="11"/>
          <w:color w:val="000000"/>
          <w:sz w:val="24"/>
          <w:szCs w:val="24"/>
        </w:rPr>
        <w:t>г</w:t>
      </w:r>
      <w:r w:rsidR="009950BF" w:rsidRPr="00F33D73">
        <w:rPr>
          <w:rStyle w:val="11"/>
          <w:color w:val="000000"/>
          <w:sz w:val="24"/>
          <w:szCs w:val="24"/>
        </w:rPr>
        <w:t>руппы</w:t>
      </w:r>
      <w:r w:rsidR="00CE5DB1" w:rsidRPr="00F33D73">
        <w:rPr>
          <w:rStyle w:val="11"/>
          <w:color w:val="000000"/>
          <w:sz w:val="24"/>
          <w:szCs w:val="24"/>
        </w:rPr>
        <w:t xml:space="preserve"> </w:t>
      </w:r>
      <w:r w:rsidR="009950BF" w:rsidRPr="00F33D73">
        <w:rPr>
          <w:rStyle w:val="11"/>
          <w:color w:val="000000"/>
          <w:sz w:val="24"/>
          <w:szCs w:val="24"/>
        </w:rPr>
        <w:t>спортивного</w:t>
      </w:r>
      <w:r w:rsidR="00CE5DB1" w:rsidRPr="00F33D73">
        <w:rPr>
          <w:rStyle w:val="11"/>
          <w:color w:val="000000"/>
          <w:sz w:val="24"/>
          <w:szCs w:val="24"/>
        </w:rPr>
        <w:t xml:space="preserve"> </w:t>
      </w:r>
      <w:r w:rsidR="00A6485D" w:rsidRPr="00F33D73">
        <w:rPr>
          <w:rStyle w:val="11"/>
          <w:color w:val="000000"/>
          <w:sz w:val="24"/>
          <w:szCs w:val="24"/>
        </w:rPr>
        <w:t xml:space="preserve">совершенствования </w:t>
      </w:r>
      <w:r w:rsidR="009950BF" w:rsidRPr="00F33D73">
        <w:rPr>
          <w:rStyle w:val="11"/>
          <w:color w:val="000000"/>
          <w:sz w:val="24"/>
          <w:szCs w:val="24"/>
        </w:rPr>
        <w:t xml:space="preserve">- </w:t>
      </w:r>
      <w:r w:rsidR="00222FFF" w:rsidRPr="00F33D73">
        <w:rPr>
          <w:rStyle w:val="11"/>
          <w:color w:val="000000"/>
          <w:sz w:val="24"/>
          <w:szCs w:val="24"/>
        </w:rPr>
        <w:t>Г</w:t>
      </w:r>
      <w:r w:rsidRPr="00F33D73">
        <w:rPr>
          <w:rStyle w:val="11"/>
          <w:color w:val="000000"/>
          <w:sz w:val="24"/>
          <w:szCs w:val="24"/>
        </w:rPr>
        <w:t>СС)</w:t>
      </w:r>
      <w:r w:rsidR="00222FFF" w:rsidRPr="00F33D73">
        <w:rPr>
          <w:rStyle w:val="11"/>
          <w:color w:val="000000"/>
          <w:sz w:val="24"/>
          <w:szCs w:val="24"/>
        </w:rPr>
        <w:t>;</w:t>
      </w:r>
    </w:p>
    <w:p w:rsidR="009950BF" w:rsidRPr="00F33D73" w:rsidRDefault="00222FFF" w:rsidP="0038352F">
      <w:pPr>
        <w:pStyle w:val="a4"/>
        <w:numPr>
          <w:ilvl w:val="0"/>
          <w:numId w:val="1"/>
        </w:numPr>
        <w:shd w:val="clear" w:color="auto" w:fill="auto"/>
        <w:tabs>
          <w:tab w:val="left" w:pos="851"/>
        </w:tabs>
        <w:spacing w:before="0" w:after="0" w:line="240" w:lineRule="auto"/>
        <w:ind w:left="0" w:firstLine="556"/>
        <w:rPr>
          <w:rStyle w:val="11"/>
          <w:sz w:val="24"/>
          <w:szCs w:val="24"/>
        </w:rPr>
      </w:pPr>
      <w:proofErr w:type="gramStart"/>
      <w:r w:rsidRPr="00F33D73">
        <w:rPr>
          <w:rStyle w:val="11"/>
          <w:i/>
          <w:color w:val="000000"/>
          <w:sz w:val="24"/>
          <w:szCs w:val="24"/>
        </w:rPr>
        <w:t>этап высшего спортивного мастерства</w:t>
      </w:r>
      <w:r w:rsidRPr="00F33D73">
        <w:rPr>
          <w:rStyle w:val="11"/>
          <w:color w:val="000000"/>
          <w:sz w:val="24"/>
          <w:szCs w:val="24"/>
        </w:rPr>
        <w:t xml:space="preserve"> (</w:t>
      </w:r>
      <w:r w:rsidR="00BF1F28" w:rsidRPr="00F33D73">
        <w:rPr>
          <w:rStyle w:val="11"/>
          <w:color w:val="000000"/>
          <w:sz w:val="24"/>
          <w:szCs w:val="24"/>
        </w:rPr>
        <w:t>г</w:t>
      </w:r>
      <w:r w:rsidR="009950BF" w:rsidRPr="00F33D73">
        <w:rPr>
          <w:rStyle w:val="11"/>
          <w:color w:val="000000"/>
          <w:sz w:val="24"/>
          <w:szCs w:val="24"/>
        </w:rPr>
        <w:t>руппы высшего спортивного</w:t>
      </w:r>
      <w:proofErr w:type="gramEnd"/>
    </w:p>
    <w:p w:rsidR="00F67DE2" w:rsidRPr="00F33D73" w:rsidRDefault="009950BF" w:rsidP="0038352F">
      <w:pPr>
        <w:pStyle w:val="a4"/>
        <w:shd w:val="clear" w:color="auto" w:fill="auto"/>
        <w:tabs>
          <w:tab w:val="left" w:pos="851"/>
        </w:tabs>
        <w:spacing w:before="0" w:after="0" w:line="240" w:lineRule="auto"/>
        <w:rPr>
          <w:rStyle w:val="11"/>
          <w:color w:val="000000"/>
          <w:sz w:val="24"/>
          <w:szCs w:val="24"/>
        </w:rPr>
      </w:pPr>
      <w:r w:rsidRPr="00F33D73">
        <w:rPr>
          <w:rStyle w:val="11"/>
          <w:color w:val="000000"/>
          <w:sz w:val="24"/>
          <w:szCs w:val="24"/>
        </w:rPr>
        <w:t xml:space="preserve">мастерства - </w:t>
      </w:r>
      <w:r w:rsidR="00222FFF" w:rsidRPr="00F33D73">
        <w:rPr>
          <w:rStyle w:val="11"/>
          <w:color w:val="000000"/>
          <w:sz w:val="24"/>
          <w:szCs w:val="24"/>
        </w:rPr>
        <w:t>ГВСМ)</w:t>
      </w:r>
      <w:r w:rsidR="00F67DE2" w:rsidRPr="00F33D73">
        <w:rPr>
          <w:rStyle w:val="11"/>
          <w:color w:val="000000"/>
          <w:sz w:val="24"/>
          <w:szCs w:val="24"/>
        </w:rPr>
        <w:t>.</w:t>
      </w:r>
    </w:p>
    <w:p w:rsidR="00404D5E" w:rsidRPr="00F33D73" w:rsidRDefault="00404D5E" w:rsidP="00404D5E">
      <w:pPr>
        <w:pStyle w:val="a4"/>
        <w:shd w:val="clear" w:color="auto" w:fill="auto"/>
        <w:tabs>
          <w:tab w:val="left" w:pos="851"/>
        </w:tabs>
        <w:spacing w:before="0" w:after="0" w:line="276" w:lineRule="auto"/>
        <w:ind w:firstLine="567"/>
        <w:rPr>
          <w:color w:val="000000"/>
          <w:spacing w:val="2"/>
          <w:sz w:val="24"/>
          <w:szCs w:val="24"/>
        </w:rPr>
      </w:pPr>
      <w:r w:rsidRPr="00F33D73">
        <w:rPr>
          <w:color w:val="000000"/>
          <w:spacing w:val="2"/>
          <w:sz w:val="24"/>
          <w:szCs w:val="24"/>
        </w:rPr>
        <w:t xml:space="preserve">Продолжительность этапов спортивной подготовки, возраст для зачисления на этапы спортивной подготовки и количество </w:t>
      </w:r>
      <w:proofErr w:type="gramStart"/>
      <w:r w:rsidRPr="00F33D73">
        <w:rPr>
          <w:color w:val="000000"/>
          <w:spacing w:val="2"/>
          <w:sz w:val="24"/>
          <w:szCs w:val="24"/>
        </w:rPr>
        <w:t>лиц, проходящих спортивную подготовку представлена</w:t>
      </w:r>
      <w:proofErr w:type="gramEnd"/>
      <w:r w:rsidRPr="00F33D73">
        <w:rPr>
          <w:color w:val="000000"/>
          <w:spacing w:val="2"/>
          <w:sz w:val="24"/>
          <w:szCs w:val="24"/>
        </w:rPr>
        <w:t xml:space="preserve"> в таблице 1.</w:t>
      </w:r>
    </w:p>
    <w:p w:rsidR="00404D5E" w:rsidRPr="00F33D73" w:rsidRDefault="00404D5E" w:rsidP="0038352F">
      <w:pPr>
        <w:pStyle w:val="a4"/>
        <w:shd w:val="clear" w:color="auto" w:fill="auto"/>
        <w:tabs>
          <w:tab w:val="left" w:pos="851"/>
        </w:tabs>
        <w:spacing w:before="0" w:after="0" w:line="240" w:lineRule="auto"/>
        <w:ind w:firstLine="567"/>
        <w:jc w:val="right"/>
        <w:rPr>
          <w:i/>
          <w:color w:val="000000"/>
          <w:spacing w:val="2"/>
          <w:sz w:val="24"/>
          <w:szCs w:val="24"/>
        </w:rPr>
      </w:pPr>
      <w:r w:rsidRPr="00F33D73">
        <w:rPr>
          <w:i/>
          <w:color w:val="000000"/>
          <w:spacing w:val="2"/>
          <w:sz w:val="24"/>
          <w:szCs w:val="24"/>
        </w:rPr>
        <w:t>Таблица 1</w:t>
      </w:r>
    </w:p>
    <w:p w:rsidR="00A47566" w:rsidRPr="00F33D73" w:rsidRDefault="00A47566" w:rsidP="0038352F">
      <w:pPr>
        <w:widowControl/>
        <w:shd w:val="clear" w:color="auto" w:fill="FFFFFF"/>
        <w:tabs>
          <w:tab w:val="clear" w:pos="284"/>
        </w:tabs>
        <w:spacing w:before="375" w:after="225" w:line="240" w:lineRule="auto"/>
        <w:jc w:val="center"/>
        <w:textAlignment w:val="baseline"/>
        <w:outlineLvl w:val="2"/>
        <w:rPr>
          <w:rFonts w:eastAsia="Calibri" w:cs="Times New Roman"/>
          <w:b/>
          <w:spacing w:val="2"/>
          <w:sz w:val="24"/>
        </w:rPr>
      </w:pPr>
      <w:r w:rsidRPr="00F33D73">
        <w:rPr>
          <w:rFonts w:eastAsia="Calibri" w:cs="Times New Roman"/>
          <w:b/>
          <w:spacing w:val="2"/>
          <w:sz w:val="24"/>
        </w:rPr>
        <w:t xml:space="preserve">Продолжительность этапов спортивной подготовки, возраст для зачисления на этапы спортивной подготовки и количество лиц, проходящих спортивную подготовку </w:t>
      </w:r>
    </w:p>
    <w:tbl>
      <w:tblPr>
        <w:tblW w:w="907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157"/>
        <w:gridCol w:w="1349"/>
        <w:gridCol w:w="1711"/>
        <w:gridCol w:w="1991"/>
        <w:gridCol w:w="1867"/>
      </w:tblGrid>
      <w:tr w:rsidR="00487B93" w:rsidRPr="00487B93" w:rsidTr="00322148">
        <w:tc>
          <w:tcPr>
            <w:tcW w:w="2157" w:type="dxa"/>
            <w:vAlign w:val="center"/>
          </w:tcPr>
          <w:p w:rsidR="00487B93" w:rsidRPr="00487B93" w:rsidRDefault="00487B93" w:rsidP="00487B93">
            <w:pPr>
              <w:widowControl/>
              <w:tabs>
                <w:tab w:val="clear" w:pos="284"/>
              </w:tabs>
              <w:spacing w:line="315" w:lineRule="atLeast"/>
              <w:jc w:val="center"/>
              <w:textAlignment w:val="baseline"/>
              <w:rPr>
                <w:rFonts w:eastAsia="Calibri" w:cs="Times New Roman"/>
                <w:sz w:val="21"/>
                <w:szCs w:val="21"/>
              </w:rPr>
            </w:pPr>
            <w:r w:rsidRPr="00487B93">
              <w:rPr>
                <w:rFonts w:eastAsia="Calibri" w:cs="Times New Roman"/>
                <w:sz w:val="21"/>
                <w:szCs w:val="21"/>
              </w:rPr>
              <w:t>Этапы</w:t>
            </w:r>
          </w:p>
          <w:p w:rsidR="00487B93" w:rsidRPr="00487B93" w:rsidRDefault="00487B93" w:rsidP="00487B93">
            <w:pPr>
              <w:widowControl/>
              <w:tabs>
                <w:tab w:val="clear" w:pos="284"/>
              </w:tabs>
              <w:spacing w:line="315" w:lineRule="atLeast"/>
              <w:jc w:val="center"/>
              <w:textAlignment w:val="baseline"/>
              <w:rPr>
                <w:rFonts w:eastAsia="Calibri" w:cs="Times New Roman"/>
                <w:sz w:val="21"/>
                <w:szCs w:val="21"/>
              </w:rPr>
            </w:pPr>
            <w:r w:rsidRPr="00487B93">
              <w:rPr>
                <w:rFonts w:eastAsia="Calibri" w:cs="Times New Roman"/>
                <w:sz w:val="21"/>
                <w:szCs w:val="21"/>
              </w:rPr>
              <w:t xml:space="preserve">спортивной </w:t>
            </w:r>
          </w:p>
          <w:p w:rsidR="00487B93" w:rsidRPr="00487B93" w:rsidRDefault="00487B93" w:rsidP="00487B93">
            <w:pPr>
              <w:widowControl/>
              <w:tabs>
                <w:tab w:val="clear" w:pos="284"/>
              </w:tabs>
              <w:spacing w:line="315" w:lineRule="atLeast"/>
              <w:jc w:val="center"/>
              <w:textAlignment w:val="baseline"/>
              <w:rPr>
                <w:rFonts w:eastAsia="Calibri" w:cs="Times New Roman"/>
                <w:sz w:val="21"/>
                <w:szCs w:val="21"/>
              </w:rPr>
            </w:pPr>
            <w:r w:rsidRPr="00487B93">
              <w:rPr>
                <w:rFonts w:eastAsia="Calibri" w:cs="Times New Roman"/>
                <w:sz w:val="21"/>
                <w:szCs w:val="21"/>
              </w:rPr>
              <w:t>подготовки</w:t>
            </w:r>
          </w:p>
        </w:tc>
        <w:tc>
          <w:tcPr>
            <w:tcW w:w="1349" w:type="dxa"/>
            <w:vAlign w:val="center"/>
          </w:tcPr>
          <w:p w:rsidR="00487B93" w:rsidRPr="00487B93" w:rsidRDefault="00487B93" w:rsidP="00487B93">
            <w:pPr>
              <w:widowControl/>
              <w:tabs>
                <w:tab w:val="clear" w:pos="284"/>
              </w:tabs>
              <w:spacing w:line="315" w:lineRule="atLeast"/>
              <w:jc w:val="center"/>
              <w:textAlignment w:val="baseline"/>
              <w:rPr>
                <w:rFonts w:eastAsia="Calibri" w:cs="Times New Roman"/>
                <w:sz w:val="21"/>
                <w:szCs w:val="21"/>
              </w:rPr>
            </w:pPr>
            <w:r w:rsidRPr="00487B93">
              <w:rPr>
                <w:rFonts w:eastAsia="Calibri" w:cs="Times New Roman"/>
                <w:sz w:val="21"/>
                <w:szCs w:val="21"/>
              </w:rPr>
              <w:t xml:space="preserve">Год </w:t>
            </w:r>
          </w:p>
          <w:p w:rsidR="00487B93" w:rsidRPr="00487B93" w:rsidRDefault="00487B93" w:rsidP="00487B93">
            <w:pPr>
              <w:widowControl/>
              <w:tabs>
                <w:tab w:val="clear" w:pos="284"/>
              </w:tabs>
              <w:spacing w:line="315" w:lineRule="atLeast"/>
              <w:jc w:val="center"/>
              <w:textAlignment w:val="baseline"/>
              <w:rPr>
                <w:rFonts w:eastAsia="Calibri" w:cs="Times New Roman"/>
                <w:sz w:val="21"/>
                <w:szCs w:val="21"/>
              </w:rPr>
            </w:pPr>
            <w:r w:rsidRPr="00487B93">
              <w:rPr>
                <w:rFonts w:eastAsia="Calibri" w:cs="Times New Roman"/>
                <w:sz w:val="21"/>
                <w:szCs w:val="21"/>
              </w:rPr>
              <w:t>обучения</w:t>
            </w:r>
          </w:p>
        </w:tc>
        <w:tc>
          <w:tcPr>
            <w:tcW w:w="1711" w:type="dxa"/>
            <w:vAlign w:val="center"/>
          </w:tcPr>
          <w:p w:rsidR="00487B93" w:rsidRPr="00487B93" w:rsidRDefault="00487B93" w:rsidP="00487B93">
            <w:pPr>
              <w:widowControl/>
              <w:tabs>
                <w:tab w:val="clear" w:pos="284"/>
              </w:tabs>
              <w:spacing w:line="315" w:lineRule="atLeast"/>
              <w:jc w:val="center"/>
              <w:textAlignment w:val="baseline"/>
              <w:rPr>
                <w:rFonts w:eastAsia="Calibri" w:cs="Times New Roman"/>
                <w:sz w:val="21"/>
                <w:szCs w:val="21"/>
              </w:rPr>
            </w:pPr>
            <w:r w:rsidRPr="00487B93">
              <w:rPr>
                <w:rFonts w:eastAsia="Calibri" w:cs="Times New Roman"/>
                <w:sz w:val="21"/>
                <w:szCs w:val="21"/>
              </w:rPr>
              <w:t xml:space="preserve">Наполняемость групп (минимальное количество лиц)* </w:t>
            </w:r>
          </w:p>
        </w:tc>
        <w:tc>
          <w:tcPr>
            <w:tcW w:w="1991" w:type="dxa"/>
            <w:vAlign w:val="center"/>
          </w:tcPr>
          <w:p w:rsidR="00487B93" w:rsidRPr="00487B93" w:rsidRDefault="00487B93" w:rsidP="00487B93">
            <w:pPr>
              <w:widowControl/>
              <w:tabs>
                <w:tab w:val="clear" w:pos="284"/>
              </w:tabs>
              <w:spacing w:line="315" w:lineRule="atLeast"/>
              <w:jc w:val="center"/>
              <w:textAlignment w:val="baseline"/>
              <w:rPr>
                <w:rFonts w:eastAsia="Calibri" w:cs="Times New Roman"/>
                <w:sz w:val="21"/>
                <w:szCs w:val="21"/>
              </w:rPr>
            </w:pPr>
            <w:r w:rsidRPr="00487B93">
              <w:rPr>
                <w:rFonts w:eastAsia="Calibri" w:cs="Times New Roman"/>
                <w:sz w:val="21"/>
                <w:szCs w:val="21"/>
              </w:rPr>
              <w:t>Продолжительность этапов (в годах)</w:t>
            </w:r>
          </w:p>
        </w:tc>
        <w:tc>
          <w:tcPr>
            <w:tcW w:w="1867" w:type="dxa"/>
            <w:tcMar>
              <w:top w:w="0" w:type="dxa"/>
              <w:left w:w="149" w:type="dxa"/>
              <w:bottom w:w="0" w:type="dxa"/>
              <w:right w:w="149" w:type="dxa"/>
            </w:tcMar>
            <w:vAlign w:val="center"/>
          </w:tcPr>
          <w:p w:rsidR="00487B93" w:rsidRPr="00487B93" w:rsidRDefault="00487B93" w:rsidP="00487B93">
            <w:pPr>
              <w:widowControl/>
              <w:tabs>
                <w:tab w:val="clear" w:pos="284"/>
              </w:tabs>
              <w:spacing w:line="315" w:lineRule="atLeast"/>
              <w:jc w:val="center"/>
              <w:textAlignment w:val="baseline"/>
              <w:rPr>
                <w:rFonts w:eastAsia="Calibri" w:cs="Times New Roman"/>
                <w:sz w:val="21"/>
                <w:szCs w:val="21"/>
              </w:rPr>
            </w:pPr>
            <w:r w:rsidRPr="00487B93">
              <w:rPr>
                <w:rFonts w:eastAsia="Calibri" w:cs="Times New Roman"/>
                <w:sz w:val="21"/>
                <w:szCs w:val="21"/>
              </w:rPr>
              <w:t>Минимальный возраст для зачисления (лет)**</w:t>
            </w:r>
          </w:p>
        </w:tc>
      </w:tr>
      <w:tr w:rsidR="00487B93" w:rsidRPr="00487B93" w:rsidTr="00322148">
        <w:trPr>
          <w:trHeight w:val="359"/>
        </w:trPr>
        <w:tc>
          <w:tcPr>
            <w:tcW w:w="2157" w:type="dxa"/>
            <w:vMerge w:val="restart"/>
            <w:vAlign w:val="center"/>
          </w:tcPr>
          <w:p w:rsidR="00487B93" w:rsidRPr="00487B93" w:rsidRDefault="00487B93" w:rsidP="00487B93">
            <w:pPr>
              <w:widowControl/>
              <w:tabs>
                <w:tab w:val="clear" w:pos="284"/>
              </w:tabs>
              <w:spacing w:line="315" w:lineRule="atLeast"/>
              <w:jc w:val="center"/>
              <w:textAlignment w:val="baseline"/>
              <w:rPr>
                <w:rFonts w:eastAsia="Calibri" w:cs="Times New Roman"/>
                <w:sz w:val="21"/>
                <w:szCs w:val="21"/>
              </w:rPr>
            </w:pPr>
            <w:r w:rsidRPr="00487B93">
              <w:rPr>
                <w:rFonts w:eastAsia="Calibri" w:cs="Times New Roman"/>
                <w:sz w:val="21"/>
                <w:szCs w:val="21"/>
              </w:rPr>
              <w:t>Этап начальной подготовки</w:t>
            </w:r>
          </w:p>
        </w:tc>
        <w:tc>
          <w:tcPr>
            <w:tcW w:w="1349" w:type="dxa"/>
            <w:vAlign w:val="center"/>
          </w:tcPr>
          <w:p w:rsidR="00487B93" w:rsidRPr="00487B93" w:rsidRDefault="00487B93" w:rsidP="00487B93">
            <w:pPr>
              <w:widowControl/>
              <w:tabs>
                <w:tab w:val="clear" w:pos="284"/>
              </w:tabs>
              <w:spacing w:line="240" w:lineRule="auto"/>
              <w:jc w:val="center"/>
              <w:textAlignment w:val="baseline"/>
              <w:rPr>
                <w:rFonts w:eastAsia="Calibri" w:cs="Times New Roman"/>
                <w:sz w:val="21"/>
                <w:szCs w:val="21"/>
              </w:rPr>
            </w:pPr>
            <w:r w:rsidRPr="00487B93">
              <w:rPr>
                <w:rFonts w:eastAsia="Calibri" w:cs="Times New Roman"/>
                <w:sz w:val="21"/>
                <w:szCs w:val="21"/>
              </w:rPr>
              <w:t>1 год</w:t>
            </w:r>
          </w:p>
        </w:tc>
        <w:tc>
          <w:tcPr>
            <w:tcW w:w="1711" w:type="dxa"/>
            <w:vAlign w:val="center"/>
          </w:tcPr>
          <w:p w:rsidR="00487B93" w:rsidRPr="00487B93" w:rsidRDefault="00487B93" w:rsidP="00487B93">
            <w:pPr>
              <w:widowControl/>
              <w:tabs>
                <w:tab w:val="clear" w:pos="284"/>
              </w:tabs>
              <w:spacing w:line="240" w:lineRule="auto"/>
              <w:jc w:val="center"/>
              <w:textAlignment w:val="baseline"/>
              <w:rPr>
                <w:rFonts w:eastAsia="Calibri" w:cs="Times New Roman"/>
                <w:sz w:val="21"/>
                <w:szCs w:val="21"/>
              </w:rPr>
            </w:pPr>
            <w:r w:rsidRPr="00487B93">
              <w:rPr>
                <w:rFonts w:eastAsia="Calibri" w:cs="Times New Roman"/>
                <w:sz w:val="21"/>
                <w:szCs w:val="21"/>
              </w:rPr>
              <w:t>14</w:t>
            </w:r>
          </w:p>
        </w:tc>
        <w:tc>
          <w:tcPr>
            <w:tcW w:w="1991" w:type="dxa"/>
            <w:vMerge w:val="restart"/>
            <w:vAlign w:val="center"/>
          </w:tcPr>
          <w:p w:rsidR="00487B93" w:rsidRPr="00487B93" w:rsidRDefault="00487B93" w:rsidP="00487B93">
            <w:pPr>
              <w:widowControl/>
              <w:tabs>
                <w:tab w:val="clear" w:pos="284"/>
              </w:tabs>
              <w:spacing w:line="240" w:lineRule="auto"/>
              <w:jc w:val="center"/>
              <w:textAlignment w:val="baseline"/>
              <w:rPr>
                <w:rFonts w:eastAsia="Calibri" w:cs="Times New Roman"/>
                <w:sz w:val="21"/>
                <w:szCs w:val="21"/>
              </w:rPr>
            </w:pPr>
            <w:r w:rsidRPr="00487B93">
              <w:rPr>
                <w:rFonts w:eastAsia="Calibri" w:cs="Times New Roman"/>
                <w:sz w:val="21"/>
                <w:szCs w:val="21"/>
              </w:rPr>
              <w:t>2</w:t>
            </w:r>
          </w:p>
        </w:tc>
        <w:tc>
          <w:tcPr>
            <w:tcW w:w="1867" w:type="dxa"/>
            <w:vMerge w:val="restart"/>
            <w:tcMar>
              <w:top w:w="0" w:type="dxa"/>
              <w:left w:w="149" w:type="dxa"/>
              <w:bottom w:w="0" w:type="dxa"/>
              <w:right w:w="149" w:type="dxa"/>
            </w:tcMar>
            <w:vAlign w:val="center"/>
          </w:tcPr>
          <w:p w:rsidR="00487B93" w:rsidRPr="0038352F" w:rsidRDefault="00D75BFD" w:rsidP="00487B93">
            <w:pPr>
              <w:widowControl/>
              <w:tabs>
                <w:tab w:val="clear" w:pos="284"/>
              </w:tabs>
              <w:spacing w:line="240" w:lineRule="auto"/>
              <w:jc w:val="center"/>
              <w:textAlignment w:val="baseline"/>
              <w:rPr>
                <w:rFonts w:eastAsia="Calibri" w:cs="Times New Roman"/>
                <w:sz w:val="21"/>
                <w:szCs w:val="21"/>
              </w:rPr>
            </w:pPr>
            <w:r>
              <w:rPr>
                <w:rFonts w:eastAsia="Calibri" w:cs="Times New Roman"/>
                <w:sz w:val="21"/>
                <w:szCs w:val="21"/>
              </w:rPr>
              <w:t>8</w:t>
            </w:r>
          </w:p>
        </w:tc>
      </w:tr>
      <w:tr w:rsidR="00487B93" w:rsidRPr="00487B93" w:rsidTr="00322148">
        <w:trPr>
          <w:trHeight w:val="376"/>
        </w:trPr>
        <w:tc>
          <w:tcPr>
            <w:tcW w:w="2157" w:type="dxa"/>
            <w:vMerge/>
            <w:vAlign w:val="center"/>
          </w:tcPr>
          <w:p w:rsidR="00487B93" w:rsidRPr="00487B93" w:rsidRDefault="00487B93" w:rsidP="00487B93">
            <w:pPr>
              <w:widowControl/>
              <w:tabs>
                <w:tab w:val="clear" w:pos="284"/>
              </w:tabs>
              <w:spacing w:line="315" w:lineRule="atLeast"/>
              <w:jc w:val="center"/>
              <w:textAlignment w:val="baseline"/>
              <w:rPr>
                <w:rFonts w:eastAsia="Calibri" w:cs="Times New Roman"/>
                <w:sz w:val="21"/>
                <w:szCs w:val="21"/>
              </w:rPr>
            </w:pPr>
          </w:p>
        </w:tc>
        <w:tc>
          <w:tcPr>
            <w:tcW w:w="1349" w:type="dxa"/>
            <w:vAlign w:val="center"/>
          </w:tcPr>
          <w:p w:rsidR="00487B93" w:rsidRPr="00487B93" w:rsidRDefault="00487B93" w:rsidP="00487B93">
            <w:pPr>
              <w:widowControl/>
              <w:tabs>
                <w:tab w:val="clear" w:pos="284"/>
              </w:tabs>
              <w:spacing w:line="240" w:lineRule="auto"/>
              <w:jc w:val="center"/>
              <w:textAlignment w:val="baseline"/>
              <w:rPr>
                <w:rFonts w:eastAsia="Calibri" w:cs="Times New Roman"/>
                <w:sz w:val="21"/>
                <w:szCs w:val="21"/>
              </w:rPr>
            </w:pPr>
            <w:r w:rsidRPr="00487B93">
              <w:rPr>
                <w:rFonts w:eastAsia="Calibri" w:cs="Times New Roman"/>
                <w:sz w:val="21"/>
                <w:szCs w:val="21"/>
              </w:rPr>
              <w:t>Более 1 года</w:t>
            </w:r>
          </w:p>
        </w:tc>
        <w:tc>
          <w:tcPr>
            <w:tcW w:w="1711" w:type="dxa"/>
            <w:vAlign w:val="center"/>
          </w:tcPr>
          <w:p w:rsidR="00487B93" w:rsidRPr="00487B93" w:rsidRDefault="00487B93" w:rsidP="00487B93">
            <w:pPr>
              <w:widowControl/>
              <w:tabs>
                <w:tab w:val="clear" w:pos="284"/>
              </w:tabs>
              <w:spacing w:line="240" w:lineRule="auto"/>
              <w:jc w:val="center"/>
              <w:textAlignment w:val="baseline"/>
              <w:rPr>
                <w:rFonts w:eastAsia="Calibri" w:cs="Times New Roman"/>
                <w:sz w:val="21"/>
                <w:szCs w:val="21"/>
              </w:rPr>
            </w:pPr>
            <w:r w:rsidRPr="00487B93">
              <w:rPr>
                <w:rFonts w:eastAsia="Calibri" w:cs="Times New Roman"/>
                <w:sz w:val="21"/>
                <w:szCs w:val="21"/>
              </w:rPr>
              <w:t>12</w:t>
            </w:r>
          </w:p>
        </w:tc>
        <w:tc>
          <w:tcPr>
            <w:tcW w:w="1991" w:type="dxa"/>
            <w:vMerge/>
            <w:vAlign w:val="center"/>
          </w:tcPr>
          <w:p w:rsidR="00487B93" w:rsidRPr="00487B93" w:rsidRDefault="00487B93" w:rsidP="00487B93">
            <w:pPr>
              <w:widowControl/>
              <w:tabs>
                <w:tab w:val="clear" w:pos="284"/>
              </w:tabs>
              <w:spacing w:line="240" w:lineRule="auto"/>
              <w:jc w:val="center"/>
              <w:textAlignment w:val="baseline"/>
              <w:rPr>
                <w:rFonts w:eastAsia="Calibri" w:cs="Times New Roman"/>
                <w:sz w:val="21"/>
                <w:szCs w:val="21"/>
              </w:rPr>
            </w:pPr>
          </w:p>
        </w:tc>
        <w:tc>
          <w:tcPr>
            <w:tcW w:w="1867" w:type="dxa"/>
            <w:vMerge/>
            <w:tcMar>
              <w:top w:w="0" w:type="dxa"/>
              <w:left w:w="149" w:type="dxa"/>
              <w:bottom w:w="0" w:type="dxa"/>
              <w:right w:w="149" w:type="dxa"/>
            </w:tcMar>
            <w:vAlign w:val="center"/>
          </w:tcPr>
          <w:p w:rsidR="00487B93" w:rsidRPr="00487B93" w:rsidRDefault="00487B93" w:rsidP="00487B93">
            <w:pPr>
              <w:widowControl/>
              <w:tabs>
                <w:tab w:val="clear" w:pos="284"/>
              </w:tabs>
              <w:spacing w:line="240" w:lineRule="auto"/>
              <w:jc w:val="center"/>
              <w:textAlignment w:val="baseline"/>
              <w:rPr>
                <w:rFonts w:eastAsia="Calibri" w:cs="Times New Roman"/>
                <w:sz w:val="21"/>
                <w:szCs w:val="21"/>
              </w:rPr>
            </w:pPr>
          </w:p>
        </w:tc>
      </w:tr>
      <w:tr w:rsidR="00487B93" w:rsidRPr="00487B93" w:rsidTr="00322148">
        <w:trPr>
          <w:trHeight w:val="396"/>
        </w:trPr>
        <w:tc>
          <w:tcPr>
            <w:tcW w:w="2157" w:type="dxa"/>
            <w:vMerge w:val="restart"/>
            <w:vAlign w:val="center"/>
          </w:tcPr>
          <w:p w:rsidR="00487B93" w:rsidRPr="00487B93" w:rsidRDefault="00487B93" w:rsidP="00487B93">
            <w:pPr>
              <w:widowControl/>
              <w:tabs>
                <w:tab w:val="clear" w:pos="284"/>
              </w:tabs>
              <w:spacing w:line="315" w:lineRule="atLeast"/>
              <w:jc w:val="center"/>
              <w:textAlignment w:val="baseline"/>
              <w:rPr>
                <w:rFonts w:eastAsia="Calibri" w:cs="Times New Roman"/>
                <w:sz w:val="21"/>
                <w:szCs w:val="21"/>
              </w:rPr>
            </w:pPr>
            <w:r w:rsidRPr="00487B93">
              <w:rPr>
                <w:rFonts w:eastAsia="Calibri" w:cs="Times New Roman"/>
                <w:sz w:val="21"/>
                <w:szCs w:val="21"/>
              </w:rPr>
              <w:t>Учебно-тренировочный</w:t>
            </w:r>
          </w:p>
          <w:p w:rsidR="00487B93" w:rsidRPr="00487B93" w:rsidRDefault="00487B93" w:rsidP="00487B93">
            <w:pPr>
              <w:widowControl/>
              <w:tabs>
                <w:tab w:val="clear" w:pos="284"/>
              </w:tabs>
              <w:spacing w:line="315" w:lineRule="atLeast"/>
              <w:jc w:val="center"/>
              <w:textAlignment w:val="baseline"/>
              <w:rPr>
                <w:rFonts w:eastAsia="Calibri" w:cs="Times New Roman"/>
                <w:sz w:val="21"/>
                <w:szCs w:val="21"/>
              </w:rPr>
            </w:pPr>
            <w:r w:rsidRPr="00487B93">
              <w:rPr>
                <w:rFonts w:eastAsia="Calibri" w:cs="Times New Roman"/>
                <w:sz w:val="21"/>
                <w:szCs w:val="21"/>
              </w:rPr>
              <w:t>этап</w:t>
            </w:r>
          </w:p>
        </w:tc>
        <w:tc>
          <w:tcPr>
            <w:tcW w:w="1349" w:type="dxa"/>
            <w:vAlign w:val="center"/>
          </w:tcPr>
          <w:p w:rsidR="00487B93" w:rsidRPr="00487B93" w:rsidRDefault="00487B93" w:rsidP="00487B93">
            <w:pPr>
              <w:widowControl/>
              <w:tabs>
                <w:tab w:val="clear" w:pos="284"/>
              </w:tabs>
              <w:spacing w:line="240" w:lineRule="auto"/>
              <w:jc w:val="center"/>
              <w:textAlignment w:val="baseline"/>
              <w:rPr>
                <w:rFonts w:eastAsia="Calibri" w:cs="Times New Roman"/>
                <w:sz w:val="21"/>
                <w:szCs w:val="21"/>
              </w:rPr>
            </w:pPr>
            <w:r w:rsidRPr="00487B93">
              <w:rPr>
                <w:rFonts w:eastAsia="Calibri" w:cs="Times New Roman"/>
                <w:sz w:val="21"/>
                <w:szCs w:val="21"/>
              </w:rPr>
              <w:t>1 год</w:t>
            </w:r>
          </w:p>
        </w:tc>
        <w:tc>
          <w:tcPr>
            <w:tcW w:w="1711" w:type="dxa"/>
            <w:vAlign w:val="center"/>
          </w:tcPr>
          <w:p w:rsidR="00487B93" w:rsidRPr="00487B93" w:rsidRDefault="00487B93" w:rsidP="00487B93">
            <w:pPr>
              <w:widowControl/>
              <w:tabs>
                <w:tab w:val="clear" w:pos="284"/>
              </w:tabs>
              <w:spacing w:line="240" w:lineRule="auto"/>
              <w:jc w:val="center"/>
              <w:textAlignment w:val="baseline"/>
              <w:rPr>
                <w:rFonts w:eastAsia="Calibri" w:cs="Times New Roman"/>
                <w:sz w:val="21"/>
                <w:szCs w:val="21"/>
              </w:rPr>
            </w:pPr>
            <w:r w:rsidRPr="00487B93">
              <w:rPr>
                <w:rFonts w:eastAsia="Calibri" w:cs="Times New Roman"/>
                <w:sz w:val="21"/>
                <w:szCs w:val="21"/>
              </w:rPr>
              <w:t>10</w:t>
            </w:r>
          </w:p>
        </w:tc>
        <w:tc>
          <w:tcPr>
            <w:tcW w:w="1991" w:type="dxa"/>
            <w:vMerge w:val="restart"/>
            <w:vAlign w:val="center"/>
          </w:tcPr>
          <w:p w:rsidR="00487B93" w:rsidRPr="00487B93" w:rsidRDefault="00487B93" w:rsidP="00487B93">
            <w:pPr>
              <w:widowControl/>
              <w:tabs>
                <w:tab w:val="clear" w:pos="284"/>
              </w:tabs>
              <w:spacing w:line="240" w:lineRule="auto"/>
              <w:jc w:val="center"/>
              <w:textAlignment w:val="baseline"/>
              <w:rPr>
                <w:rFonts w:eastAsia="Calibri" w:cs="Times New Roman"/>
                <w:sz w:val="21"/>
                <w:szCs w:val="21"/>
              </w:rPr>
            </w:pPr>
            <w:r w:rsidRPr="00487B93">
              <w:rPr>
                <w:rFonts w:eastAsia="Calibri" w:cs="Times New Roman"/>
                <w:sz w:val="21"/>
                <w:szCs w:val="21"/>
              </w:rPr>
              <w:t>4</w:t>
            </w:r>
          </w:p>
        </w:tc>
        <w:tc>
          <w:tcPr>
            <w:tcW w:w="1867" w:type="dxa"/>
            <w:vMerge w:val="restart"/>
            <w:tcMar>
              <w:top w:w="0" w:type="dxa"/>
              <w:left w:w="149" w:type="dxa"/>
              <w:bottom w:w="0" w:type="dxa"/>
              <w:right w:w="149" w:type="dxa"/>
            </w:tcMar>
            <w:vAlign w:val="center"/>
          </w:tcPr>
          <w:p w:rsidR="00487B93" w:rsidRPr="0038352F" w:rsidRDefault="00D75BFD" w:rsidP="00487B93">
            <w:pPr>
              <w:widowControl/>
              <w:tabs>
                <w:tab w:val="clear" w:pos="284"/>
              </w:tabs>
              <w:spacing w:line="240" w:lineRule="auto"/>
              <w:jc w:val="center"/>
              <w:textAlignment w:val="baseline"/>
              <w:rPr>
                <w:rFonts w:eastAsia="Calibri" w:cs="Times New Roman"/>
                <w:sz w:val="21"/>
                <w:szCs w:val="21"/>
              </w:rPr>
            </w:pPr>
            <w:r>
              <w:rPr>
                <w:rFonts w:eastAsia="Calibri" w:cs="Times New Roman"/>
                <w:sz w:val="21"/>
                <w:szCs w:val="21"/>
              </w:rPr>
              <w:t>10</w:t>
            </w:r>
          </w:p>
        </w:tc>
      </w:tr>
      <w:tr w:rsidR="00487B93" w:rsidRPr="00487B93" w:rsidTr="00322148">
        <w:trPr>
          <w:trHeight w:val="393"/>
        </w:trPr>
        <w:tc>
          <w:tcPr>
            <w:tcW w:w="2157" w:type="dxa"/>
            <w:vMerge/>
            <w:vAlign w:val="center"/>
          </w:tcPr>
          <w:p w:rsidR="00487B93" w:rsidRPr="00487B93" w:rsidRDefault="00487B93" w:rsidP="00487B93">
            <w:pPr>
              <w:widowControl/>
              <w:tabs>
                <w:tab w:val="clear" w:pos="284"/>
              </w:tabs>
              <w:spacing w:line="315" w:lineRule="atLeast"/>
              <w:jc w:val="center"/>
              <w:textAlignment w:val="baseline"/>
              <w:rPr>
                <w:rFonts w:eastAsia="Calibri" w:cs="Times New Roman"/>
                <w:sz w:val="21"/>
                <w:szCs w:val="21"/>
              </w:rPr>
            </w:pPr>
          </w:p>
        </w:tc>
        <w:tc>
          <w:tcPr>
            <w:tcW w:w="1349" w:type="dxa"/>
            <w:vAlign w:val="center"/>
          </w:tcPr>
          <w:p w:rsidR="00487B93" w:rsidRPr="00487B93" w:rsidRDefault="00487B93" w:rsidP="00487B93">
            <w:pPr>
              <w:widowControl/>
              <w:tabs>
                <w:tab w:val="clear" w:pos="284"/>
              </w:tabs>
              <w:spacing w:line="240" w:lineRule="auto"/>
              <w:jc w:val="center"/>
              <w:textAlignment w:val="baseline"/>
              <w:rPr>
                <w:rFonts w:eastAsia="Calibri" w:cs="Times New Roman"/>
                <w:sz w:val="21"/>
                <w:szCs w:val="21"/>
              </w:rPr>
            </w:pPr>
            <w:r w:rsidRPr="00487B93">
              <w:rPr>
                <w:rFonts w:eastAsia="Calibri" w:cs="Times New Roman"/>
                <w:sz w:val="21"/>
                <w:szCs w:val="21"/>
              </w:rPr>
              <w:t>2 год</w:t>
            </w:r>
          </w:p>
        </w:tc>
        <w:tc>
          <w:tcPr>
            <w:tcW w:w="1711" w:type="dxa"/>
            <w:vAlign w:val="center"/>
          </w:tcPr>
          <w:p w:rsidR="00487B93" w:rsidRPr="00487B93" w:rsidRDefault="00487B93" w:rsidP="00487B93">
            <w:pPr>
              <w:widowControl/>
              <w:tabs>
                <w:tab w:val="clear" w:pos="284"/>
              </w:tabs>
              <w:spacing w:line="240" w:lineRule="auto"/>
              <w:jc w:val="center"/>
              <w:textAlignment w:val="baseline"/>
              <w:rPr>
                <w:rFonts w:eastAsia="Calibri" w:cs="Times New Roman"/>
                <w:sz w:val="21"/>
                <w:szCs w:val="21"/>
              </w:rPr>
            </w:pPr>
            <w:r w:rsidRPr="00487B93">
              <w:rPr>
                <w:rFonts w:eastAsia="Calibri" w:cs="Times New Roman"/>
                <w:sz w:val="21"/>
                <w:szCs w:val="21"/>
              </w:rPr>
              <w:t>10</w:t>
            </w:r>
          </w:p>
        </w:tc>
        <w:tc>
          <w:tcPr>
            <w:tcW w:w="1991" w:type="dxa"/>
            <w:vMerge/>
            <w:vAlign w:val="center"/>
          </w:tcPr>
          <w:p w:rsidR="00487B93" w:rsidRPr="00487B93" w:rsidRDefault="00487B93" w:rsidP="00487B93">
            <w:pPr>
              <w:widowControl/>
              <w:tabs>
                <w:tab w:val="clear" w:pos="284"/>
              </w:tabs>
              <w:spacing w:line="240" w:lineRule="auto"/>
              <w:jc w:val="center"/>
              <w:textAlignment w:val="baseline"/>
              <w:rPr>
                <w:rFonts w:eastAsia="Calibri" w:cs="Times New Roman"/>
                <w:sz w:val="21"/>
                <w:szCs w:val="21"/>
              </w:rPr>
            </w:pPr>
          </w:p>
        </w:tc>
        <w:tc>
          <w:tcPr>
            <w:tcW w:w="1867" w:type="dxa"/>
            <w:vMerge/>
            <w:tcMar>
              <w:top w:w="0" w:type="dxa"/>
              <w:left w:w="149" w:type="dxa"/>
              <w:bottom w:w="0" w:type="dxa"/>
              <w:right w:w="149" w:type="dxa"/>
            </w:tcMar>
            <w:vAlign w:val="center"/>
          </w:tcPr>
          <w:p w:rsidR="00487B93" w:rsidRPr="00487B93" w:rsidRDefault="00487B93" w:rsidP="00487B93">
            <w:pPr>
              <w:widowControl/>
              <w:tabs>
                <w:tab w:val="clear" w:pos="284"/>
              </w:tabs>
              <w:spacing w:line="240" w:lineRule="auto"/>
              <w:jc w:val="center"/>
              <w:textAlignment w:val="baseline"/>
              <w:rPr>
                <w:rFonts w:eastAsia="Calibri" w:cs="Times New Roman"/>
                <w:sz w:val="21"/>
                <w:szCs w:val="21"/>
              </w:rPr>
            </w:pPr>
          </w:p>
        </w:tc>
      </w:tr>
      <w:tr w:rsidR="00487B93" w:rsidRPr="00487B93" w:rsidTr="00322148">
        <w:trPr>
          <w:trHeight w:val="393"/>
        </w:trPr>
        <w:tc>
          <w:tcPr>
            <w:tcW w:w="2157" w:type="dxa"/>
            <w:vMerge/>
            <w:vAlign w:val="center"/>
          </w:tcPr>
          <w:p w:rsidR="00487B93" w:rsidRPr="00487B93" w:rsidRDefault="00487B93" w:rsidP="00487B93">
            <w:pPr>
              <w:widowControl/>
              <w:tabs>
                <w:tab w:val="clear" w:pos="284"/>
              </w:tabs>
              <w:spacing w:line="315" w:lineRule="atLeast"/>
              <w:jc w:val="center"/>
              <w:textAlignment w:val="baseline"/>
              <w:rPr>
                <w:rFonts w:eastAsia="Calibri" w:cs="Times New Roman"/>
                <w:sz w:val="21"/>
                <w:szCs w:val="21"/>
              </w:rPr>
            </w:pPr>
          </w:p>
        </w:tc>
        <w:tc>
          <w:tcPr>
            <w:tcW w:w="1349" w:type="dxa"/>
            <w:vAlign w:val="center"/>
          </w:tcPr>
          <w:p w:rsidR="00487B93" w:rsidRPr="00487B93" w:rsidRDefault="00487B93" w:rsidP="00487B93">
            <w:pPr>
              <w:widowControl/>
              <w:tabs>
                <w:tab w:val="clear" w:pos="284"/>
              </w:tabs>
              <w:spacing w:line="240" w:lineRule="auto"/>
              <w:jc w:val="center"/>
              <w:textAlignment w:val="baseline"/>
              <w:rPr>
                <w:rFonts w:eastAsia="Calibri" w:cs="Times New Roman"/>
                <w:sz w:val="21"/>
                <w:szCs w:val="21"/>
              </w:rPr>
            </w:pPr>
            <w:r w:rsidRPr="00487B93">
              <w:rPr>
                <w:rFonts w:eastAsia="Calibri" w:cs="Times New Roman"/>
                <w:sz w:val="21"/>
                <w:szCs w:val="21"/>
              </w:rPr>
              <w:t>3 год</w:t>
            </w:r>
          </w:p>
        </w:tc>
        <w:tc>
          <w:tcPr>
            <w:tcW w:w="1711" w:type="dxa"/>
            <w:vAlign w:val="center"/>
          </w:tcPr>
          <w:p w:rsidR="00487B93" w:rsidRPr="00487B93" w:rsidRDefault="00487B93" w:rsidP="00487B93">
            <w:pPr>
              <w:widowControl/>
              <w:tabs>
                <w:tab w:val="clear" w:pos="284"/>
              </w:tabs>
              <w:spacing w:line="240" w:lineRule="auto"/>
              <w:jc w:val="center"/>
              <w:textAlignment w:val="baseline"/>
              <w:rPr>
                <w:rFonts w:eastAsia="Calibri" w:cs="Times New Roman"/>
                <w:sz w:val="21"/>
                <w:szCs w:val="21"/>
              </w:rPr>
            </w:pPr>
            <w:r w:rsidRPr="00487B93">
              <w:rPr>
                <w:rFonts w:eastAsia="Calibri" w:cs="Times New Roman"/>
                <w:sz w:val="21"/>
                <w:szCs w:val="21"/>
              </w:rPr>
              <w:t>10</w:t>
            </w:r>
          </w:p>
        </w:tc>
        <w:tc>
          <w:tcPr>
            <w:tcW w:w="1991" w:type="dxa"/>
            <w:vMerge/>
            <w:vAlign w:val="center"/>
          </w:tcPr>
          <w:p w:rsidR="00487B93" w:rsidRPr="00487B93" w:rsidRDefault="00487B93" w:rsidP="00487B93">
            <w:pPr>
              <w:widowControl/>
              <w:tabs>
                <w:tab w:val="clear" w:pos="284"/>
              </w:tabs>
              <w:spacing w:line="240" w:lineRule="auto"/>
              <w:jc w:val="center"/>
              <w:textAlignment w:val="baseline"/>
              <w:rPr>
                <w:rFonts w:eastAsia="Calibri" w:cs="Times New Roman"/>
                <w:sz w:val="21"/>
                <w:szCs w:val="21"/>
              </w:rPr>
            </w:pPr>
          </w:p>
        </w:tc>
        <w:tc>
          <w:tcPr>
            <w:tcW w:w="1867" w:type="dxa"/>
            <w:vMerge/>
            <w:tcMar>
              <w:top w:w="0" w:type="dxa"/>
              <w:left w:w="149" w:type="dxa"/>
              <w:bottom w:w="0" w:type="dxa"/>
              <w:right w:w="149" w:type="dxa"/>
            </w:tcMar>
            <w:vAlign w:val="center"/>
          </w:tcPr>
          <w:p w:rsidR="00487B93" w:rsidRPr="00487B93" w:rsidRDefault="00487B93" w:rsidP="00487B93">
            <w:pPr>
              <w:widowControl/>
              <w:tabs>
                <w:tab w:val="clear" w:pos="284"/>
              </w:tabs>
              <w:spacing w:line="240" w:lineRule="auto"/>
              <w:jc w:val="center"/>
              <w:textAlignment w:val="baseline"/>
              <w:rPr>
                <w:rFonts w:eastAsia="Calibri" w:cs="Times New Roman"/>
                <w:sz w:val="21"/>
                <w:szCs w:val="21"/>
              </w:rPr>
            </w:pPr>
          </w:p>
        </w:tc>
      </w:tr>
      <w:tr w:rsidR="00487B93" w:rsidRPr="00487B93" w:rsidTr="00322148">
        <w:trPr>
          <w:trHeight w:val="393"/>
        </w:trPr>
        <w:tc>
          <w:tcPr>
            <w:tcW w:w="2157" w:type="dxa"/>
            <w:vMerge/>
            <w:vAlign w:val="center"/>
          </w:tcPr>
          <w:p w:rsidR="00487B93" w:rsidRPr="00487B93" w:rsidRDefault="00487B93" w:rsidP="00487B93">
            <w:pPr>
              <w:widowControl/>
              <w:tabs>
                <w:tab w:val="clear" w:pos="284"/>
              </w:tabs>
              <w:spacing w:line="315" w:lineRule="atLeast"/>
              <w:jc w:val="center"/>
              <w:textAlignment w:val="baseline"/>
              <w:rPr>
                <w:rFonts w:eastAsia="Calibri" w:cs="Times New Roman"/>
                <w:sz w:val="21"/>
                <w:szCs w:val="21"/>
              </w:rPr>
            </w:pPr>
          </w:p>
        </w:tc>
        <w:tc>
          <w:tcPr>
            <w:tcW w:w="1349" w:type="dxa"/>
            <w:vAlign w:val="center"/>
          </w:tcPr>
          <w:p w:rsidR="00487B93" w:rsidRPr="00487B93" w:rsidRDefault="00487B93" w:rsidP="00487B93">
            <w:pPr>
              <w:widowControl/>
              <w:tabs>
                <w:tab w:val="clear" w:pos="284"/>
              </w:tabs>
              <w:spacing w:line="240" w:lineRule="auto"/>
              <w:jc w:val="center"/>
              <w:textAlignment w:val="baseline"/>
              <w:rPr>
                <w:rFonts w:eastAsia="Calibri" w:cs="Times New Roman"/>
                <w:sz w:val="21"/>
                <w:szCs w:val="21"/>
              </w:rPr>
            </w:pPr>
            <w:r w:rsidRPr="00487B93">
              <w:rPr>
                <w:rFonts w:eastAsia="Calibri" w:cs="Times New Roman"/>
                <w:sz w:val="21"/>
                <w:szCs w:val="21"/>
              </w:rPr>
              <w:t>Более 3-х лет</w:t>
            </w:r>
          </w:p>
        </w:tc>
        <w:tc>
          <w:tcPr>
            <w:tcW w:w="1711" w:type="dxa"/>
            <w:vAlign w:val="center"/>
          </w:tcPr>
          <w:p w:rsidR="00487B93" w:rsidRPr="00487B93" w:rsidRDefault="00487B93" w:rsidP="00487B93">
            <w:pPr>
              <w:widowControl/>
              <w:tabs>
                <w:tab w:val="clear" w:pos="284"/>
              </w:tabs>
              <w:spacing w:line="240" w:lineRule="auto"/>
              <w:jc w:val="center"/>
              <w:textAlignment w:val="baseline"/>
              <w:rPr>
                <w:rFonts w:eastAsia="Calibri" w:cs="Times New Roman"/>
                <w:sz w:val="21"/>
                <w:szCs w:val="21"/>
              </w:rPr>
            </w:pPr>
            <w:r w:rsidRPr="00487B93">
              <w:rPr>
                <w:rFonts w:eastAsia="Calibri" w:cs="Times New Roman"/>
                <w:sz w:val="21"/>
                <w:szCs w:val="21"/>
              </w:rPr>
              <w:t>8</w:t>
            </w:r>
          </w:p>
        </w:tc>
        <w:tc>
          <w:tcPr>
            <w:tcW w:w="1991" w:type="dxa"/>
            <w:vMerge/>
            <w:vAlign w:val="center"/>
          </w:tcPr>
          <w:p w:rsidR="00487B93" w:rsidRPr="00487B93" w:rsidRDefault="00487B93" w:rsidP="00487B93">
            <w:pPr>
              <w:widowControl/>
              <w:tabs>
                <w:tab w:val="clear" w:pos="284"/>
              </w:tabs>
              <w:spacing w:line="240" w:lineRule="auto"/>
              <w:jc w:val="center"/>
              <w:textAlignment w:val="baseline"/>
              <w:rPr>
                <w:rFonts w:eastAsia="Calibri" w:cs="Times New Roman"/>
                <w:sz w:val="21"/>
                <w:szCs w:val="21"/>
              </w:rPr>
            </w:pPr>
          </w:p>
        </w:tc>
        <w:tc>
          <w:tcPr>
            <w:tcW w:w="1867" w:type="dxa"/>
            <w:vMerge/>
            <w:tcMar>
              <w:top w:w="0" w:type="dxa"/>
              <w:left w:w="149" w:type="dxa"/>
              <w:bottom w:w="0" w:type="dxa"/>
              <w:right w:w="149" w:type="dxa"/>
            </w:tcMar>
            <w:vAlign w:val="center"/>
          </w:tcPr>
          <w:p w:rsidR="00487B93" w:rsidRPr="00487B93" w:rsidRDefault="00487B93" w:rsidP="00487B93">
            <w:pPr>
              <w:widowControl/>
              <w:tabs>
                <w:tab w:val="clear" w:pos="284"/>
              </w:tabs>
              <w:spacing w:line="240" w:lineRule="auto"/>
              <w:jc w:val="center"/>
              <w:textAlignment w:val="baseline"/>
              <w:rPr>
                <w:rFonts w:eastAsia="Calibri" w:cs="Times New Roman"/>
                <w:sz w:val="21"/>
                <w:szCs w:val="21"/>
              </w:rPr>
            </w:pPr>
          </w:p>
        </w:tc>
      </w:tr>
      <w:tr w:rsidR="00487B93" w:rsidRPr="00487B93" w:rsidTr="00322148">
        <w:trPr>
          <w:trHeight w:val="373"/>
        </w:trPr>
        <w:tc>
          <w:tcPr>
            <w:tcW w:w="2157" w:type="dxa"/>
            <w:vMerge w:val="restart"/>
            <w:vAlign w:val="center"/>
          </w:tcPr>
          <w:p w:rsidR="00487B93" w:rsidRPr="00487B93" w:rsidRDefault="00487B93" w:rsidP="00487B93">
            <w:pPr>
              <w:widowControl/>
              <w:tabs>
                <w:tab w:val="clear" w:pos="284"/>
              </w:tabs>
              <w:spacing w:line="315" w:lineRule="atLeast"/>
              <w:jc w:val="center"/>
              <w:textAlignment w:val="baseline"/>
              <w:rPr>
                <w:rFonts w:eastAsia="Calibri" w:cs="Times New Roman"/>
                <w:sz w:val="21"/>
                <w:szCs w:val="21"/>
              </w:rPr>
            </w:pPr>
            <w:r w:rsidRPr="00487B93">
              <w:rPr>
                <w:rFonts w:eastAsia="Calibri" w:cs="Times New Roman"/>
                <w:sz w:val="21"/>
                <w:szCs w:val="21"/>
              </w:rPr>
              <w:t>Этап спортивного совершенствования</w:t>
            </w:r>
          </w:p>
        </w:tc>
        <w:tc>
          <w:tcPr>
            <w:tcW w:w="1349" w:type="dxa"/>
            <w:vAlign w:val="center"/>
          </w:tcPr>
          <w:p w:rsidR="00487B93" w:rsidRPr="00487B93" w:rsidRDefault="00487B93" w:rsidP="00487B93">
            <w:pPr>
              <w:widowControl/>
              <w:tabs>
                <w:tab w:val="clear" w:pos="284"/>
              </w:tabs>
              <w:spacing w:line="240" w:lineRule="auto"/>
              <w:jc w:val="center"/>
              <w:textAlignment w:val="baseline"/>
              <w:rPr>
                <w:rFonts w:eastAsia="Calibri" w:cs="Times New Roman"/>
                <w:sz w:val="21"/>
                <w:szCs w:val="21"/>
              </w:rPr>
            </w:pPr>
            <w:r w:rsidRPr="00487B93">
              <w:rPr>
                <w:rFonts w:eastAsia="Calibri" w:cs="Times New Roman"/>
                <w:sz w:val="21"/>
                <w:szCs w:val="21"/>
              </w:rPr>
              <w:t>1 год</w:t>
            </w:r>
          </w:p>
        </w:tc>
        <w:tc>
          <w:tcPr>
            <w:tcW w:w="1711" w:type="dxa"/>
            <w:vAlign w:val="center"/>
          </w:tcPr>
          <w:p w:rsidR="00487B93" w:rsidRPr="00487B93" w:rsidRDefault="00487B93" w:rsidP="00487B93">
            <w:pPr>
              <w:widowControl/>
              <w:tabs>
                <w:tab w:val="clear" w:pos="284"/>
              </w:tabs>
              <w:spacing w:line="240" w:lineRule="auto"/>
              <w:jc w:val="center"/>
              <w:textAlignment w:val="baseline"/>
              <w:rPr>
                <w:rFonts w:eastAsia="Calibri" w:cs="Times New Roman"/>
                <w:sz w:val="21"/>
                <w:szCs w:val="21"/>
              </w:rPr>
            </w:pPr>
            <w:r w:rsidRPr="00487B93">
              <w:rPr>
                <w:rFonts w:eastAsia="Calibri" w:cs="Times New Roman"/>
                <w:sz w:val="21"/>
                <w:szCs w:val="21"/>
              </w:rPr>
              <w:t>6</w:t>
            </w:r>
          </w:p>
        </w:tc>
        <w:tc>
          <w:tcPr>
            <w:tcW w:w="1991" w:type="dxa"/>
            <w:vMerge w:val="restart"/>
            <w:vAlign w:val="center"/>
          </w:tcPr>
          <w:p w:rsidR="00487B93" w:rsidRPr="00487B93" w:rsidRDefault="00487B93" w:rsidP="00487B93">
            <w:pPr>
              <w:widowControl/>
              <w:tabs>
                <w:tab w:val="clear" w:pos="284"/>
              </w:tabs>
              <w:spacing w:line="240" w:lineRule="auto"/>
              <w:jc w:val="center"/>
              <w:textAlignment w:val="baseline"/>
              <w:rPr>
                <w:rFonts w:eastAsia="Calibri" w:cs="Times New Roman"/>
                <w:sz w:val="21"/>
                <w:szCs w:val="21"/>
              </w:rPr>
            </w:pPr>
            <w:r w:rsidRPr="00487B93">
              <w:rPr>
                <w:rFonts w:eastAsia="Calibri" w:cs="Times New Roman"/>
                <w:sz w:val="21"/>
                <w:szCs w:val="21"/>
              </w:rPr>
              <w:t>3</w:t>
            </w:r>
          </w:p>
        </w:tc>
        <w:tc>
          <w:tcPr>
            <w:tcW w:w="1867" w:type="dxa"/>
            <w:vMerge w:val="restart"/>
            <w:tcMar>
              <w:top w:w="0" w:type="dxa"/>
              <w:left w:w="149" w:type="dxa"/>
              <w:bottom w:w="0" w:type="dxa"/>
              <w:right w:w="149" w:type="dxa"/>
            </w:tcMar>
            <w:vAlign w:val="center"/>
          </w:tcPr>
          <w:p w:rsidR="00487B93" w:rsidRPr="0038352F" w:rsidRDefault="00D60294" w:rsidP="00487B93">
            <w:pPr>
              <w:widowControl/>
              <w:tabs>
                <w:tab w:val="clear" w:pos="284"/>
              </w:tabs>
              <w:spacing w:line="240" w:lineRule="auto"/>
              <w:jc w:val="center"/>
              <w:textAlignment w:val="baseline"/>
              <w:rPr>
                <w:rFonts w:eastAsia="Calibri" w:cs="Times New Roman"/>
                <w:sz w:val="21"/>
                <w:szCs w:val="21"/>
              </w:rPr>
            </w:pPr>
            <w:r>
              <w:rPr>
                <w:rFonts w:eastAsia="Calibri" w:cs="Times New Roman"/>
                <w:sz w:val="21"/>
                <w:szCs w:val="21"/>
              </w:rPr>
              <w:t>1</w:t>
            </w:r>
            <w:r w:rsidR="00D75BFD">
              <w:rPr>
                <w:rFonts w:eastAsia="Calibri" w:cs="Times New Roman"/>
                <w:sz w:val="21"/>
                <w:szCs w:val="21"/>
              </w:rPr>
              <w:t>4</w:t>
            </w:r>
          </w:p>
        </w:tc>
      </w:tr>
      <w:tr w:rsidR="00487B93" w:rsidRPr="00487B93" w:rsidTr="00322148">
        <w:trPr>
          <w:trHeight w:val="342"/>
        </w:trPr>
        <w:tc>
          <w:tcPr>
            <w:tcW w:w="2157" w:type="dxa"/>
            <w:vMerge/>
            <w:vAlign w:val="center"/>
          </w:tcPr>
          <w:p w:rsidR="00487B93" w:rsidRPr="00487B93" w:rsidRDefault="00487B93" w:rsidP="00487B93">
            <w:pPr>
              <w:widowControl/>
              <w:tabs>
                <w:tab w:val="clear" w:pos="284"/>
              </w:tabs>
              <w:spacing w:line="315" w:lineRule="atLeast"/>
              <w:jc w:val="center"/>
              <w:textAlignment w:val="baseline"/>
              <w:rPr>
                <w:rFonts w:eastAsia="Calibri" w:cs="Times New Roman"/>
                <w:sz w:val="21"/>
                <w:szCs w:val="21"/>
              </w:rPr>
            </w:pPr>
          </w:p>
        </w:tc>
        <w:tc>
          <w:tcPr>
            <w:tcW w:w="1349" w:type="dxa"/>
            <w:vAlign w:val="center"/>
          </w:tcPr>
          <w:p w:rsidR="00487B93" w:rsidRPr="00487B93" w:rsidRDefault="00487B93" w:rsidP="00487B93">
            <w:pPr>
              <w:widowControl/>
              <w:tabs>
                <w:tab w:val="clear" w:pos="284"/>
              </w:tabs>
              <w:spacing w:line="240" w:lineRule="auto"/>
              <w:jc w:val="center"/>
              <w:textAlignment w:val="baseline"/>
              <w:rPr>
                <w:rFonts w:eastAsia="Calibri" w:cs="Times New Roman"/>
                <w:sz w:val="21"/>
                <w:szCs w:val="21"/>
              </w:rPr>
            </w:pPr>
            <w:r w:rsidRPr="00487B93">
              <w:rPr>
                <w:rFonts w:eastAsia="Calibri" w:cs="Times New Roman"/>
                <w:sz w:val="21"/>
                <w:szCs w:val="21"/>
              </w:rPr>
              <w:t>2 год</w:t>
            </w:r>
          </w:p>
        </w:tc>
        <w:tc>
          <w:tcPr>
            <w:tcW w:w="1711" w:type="dxa"/>
            <w:vAlign w:val="center"/>
          </w:tcPr>
          <w:p w:rsidR="00487B93" w:rsidRPr="00487B93" w:rsidRDefault="00487B93" w:rsidP="00487B93">
            <w:pPr>
              <w:widowControl/>
              <w:tabs>
                <w:tab w:val="clear" w:pos="284"/>
              </w:tabs>
              <w:spacing w:line="240" w:lineRule="auto"/>
              <w:jc w:val="center"/>
              <w:textAlignment w:val="baseline"/>
              <w:rPr>
                <w:rFonts w:eastAsia="Calibri" w:cs="Times New Roman"/>
                <w:sz w:val="21"/>
                <w:szCs w:val="21"/>
              </w:rPr>
            </w:pPr>
            <w:r w:rsidRPr="00487B93">
              <w:rPr>
                <w:rFonts w:eastAsia="Calibri" w:cs="Times New Roman"/>
                <w:sz w:val="21"/>
                <w:szCs w:val="21"/>
              </w:rPr>
              <w:t>6</w:t>
            </w:r>
          </w:p>
        </w:tc>
        <w:tc>
          <w:tcPr>
            <w:tcW w:w="1991" w:type="dxa"/>
            <w:vMerge/>
            <w:vAlign w:val="center"/>
          </w:tcPr>
          <w:p w:rsidR="00487B93" w:rsidRPr="00487B93" w:rsidRDefault="00487B93" w:rsidP="00487B93">
            <w:pPr>
              <w:widowControl/>
              <w:tabs>
                <w:tab w:val="clear" w:pos="284"/>
              </w:tabs>
              <w:spacing w:line="240" w:lineRule="auto"/>
              <w:jc w:val="center"/>
              <w:textAlignment w:val="baseline"/>
              <w:rPr>
                <w:rFonts w:eastAsia="Calibri" w:cs="Times New Roman"/>
                <w:sz w:val="21"/>
                <w:szCs w:val="21"/>
              </w:rPr>
            </w:pPr>
          </w:p>
        </w:tc>
        <w:tc>
          <w:tcPr>
            <w:tcW w:w="1867" w:type="dxa"/>
            <w:vMerge/>
            <w:tcMar>
              <w:top w:w="0" w:type="dxa"/>
              <w:left w:w="149" w:type="dxa"/>
              <w:bottom w:w="0" w:type="dxa"/>
              <w:right w:w="149" w:type="dxa"/>
            </w:tcMar>
            <w:vAlign w:val="center"/>
          </w:tcPr>
          <w:p w:rsidR="00487B93" w:rsidRPr="00487B93" w:rsidRDefault="00487B93" w:rsidP="00487B93">
            <w:pPr>
              <w:widowControl/>
              <w:tabs>
                <w:tab w:val="clear" w:pos="284"/>
              </w:tabs>
              <w:spacing w:line="240" w:lineRule="auto"/>
              <w:jc w:val="center"/>
              <w:textAlignment w:val="baseline"/>
              <w:rPr>
                <w:rFonts w:eastAsia="Calibri" w:cs="Times New Roman"/>
                <w:sz w:val="21"/>
                <w:szCs w:val="21"/>
              </w:rPr>
            </w:pPr>
          </w:p>
        </w:tc>
      </w:tr>
      <w:tr w:rsidR="00487B93" w:rsidRPr="00487B93" w:rsidTr="00322148">
        <w:trPr>
          <w:trHeight w:val="365"/>
        </w:trPr>
        <w:tc>
          <w:tcPr>
            <w:tcW w:w="2157" w:type="dxa"/>
            <w:vMerge/>
            <w:vAlign w:val="center"/>
          </w:tcPr>
          <w:p w:rsidR="00487B93" w:rsidRPr="00487B93" w:rsidRDefault="00487B93" w:rsidP="00487B93">
            <w:pPr>
              <w:widowControl/>
              <w:tabs>
                <w:tab w:val="clear" w:pos="284"/>
              </w:tabs>
              <w:spacing w:line="315" w:lineRule="atLeast"/>
              <w:jc w:val="center"/>
              <w:textAlignment w:val="baseline"/>
              <w:rPr>
                <w:rFonts w:eastAsia="Calibri" w:cs="Times New Roman"/>
                <w:sz w:val="21"/>
                <w:szCs w:val="21"/>
              </w:rPr>
            </w:pPr>
          </w:p>
        </w:tc>
        <w:tc>
          <w:tcPr>
            <w:tcW w:w="1349" w:type="dxa"/>
            <w:vAlign w:val="center"/>
          </w:tcPr>
          <w:p w:rsidR="00487B93" w:rsidRPr="00487B93" w:rsidRDefault="00487B93" w:rsidP="00487B93">
            <w:pPr>
              <w:widowControl/>
              <w:tabs>
                <w:tab w:val="clear" w:pos="284"/>
              </w:tabs>
              <w:spacing w:line="240" w:lineRule="auto"/>
              <w:jc w:val="center"/>
              <w:textAlignment w:val="baseline"/>
              <w:rPr>
                <w:rFonts w:eastAsia="Calibri" w:cs="Times New Roman"/>
                <w:sz w:val="21"/>
                <w:szCs w:val="21"/>
              </w:rPr>
            </w:pPr>
            <w:r w:rsidRPr="00487B93">
              <w:rPr>
                <w:rFonts w:eastAsia="Calibri" w:cs="Times New Roman"/>
                <w:sz w:val="21"/>
                <w:szCs w:val="21"/>
              </w:rPr>
              <w:t>Более 2-х лет</w:t>
            </w:r>
          </w:p>
        </w:tc>
        <w:tc>
          <w:tcPr>
            <w:tcW w:w="1711" w:type="dxa"/>
            <w:vAlign w:val="center"/>
          </w:tcPr>
          <w:p w:rsidR="00487B93" w:rsidRPr="00487B93" w:rsidRDefault="00487B93" w:rsidP="00487B93">
            <w:pPr>
              <w:widowControl/>
              <w:tabs>
                <w:tab w:val="clear" w:pos="284"/>
              </w:tabs>
              <w:spacing w:line="240" w:lineRule="auto"/>
              <w:jc w:val="center"/>
              <w:textAlignment w:val="baseline"/>
              <w:rPr>
                <w:rFonts w:eastAsia="Calibri" w:cs="Times New Roman"/>
                <w:sz w:val="21"/>
                <w:szCs w:val="21"/>
              </w:rPr>
            </w:pPr>
            <w:r w:rsidRPr="00487B93">
              <w:rPr>
                <w:rFonts w:eastAsia="Calibri" w:cs="Times New Roman"/>
                <w:sz w:val="21"/>
                <w:szCs w:val="21"/>
              </w:rPr>
              <w:t>6</w:t>
            </w:r>
          </w:p>
        </w:tc>
        <w:tc>
          <w:tcPr>
            <w:tcW w:w="1991" w:type="dxa"/>
            <w:vMerge/>
            <w:vAlign w:val="center"/>
          </w:tcPr>
          <w:p w:rsidR="00487B93" w:rsidRPr="00487B93" w:rsidRDefault="00487B93" w:rsidP="00487B93">
            <w:pPr>
              <w:widowControl/>
              <w:tabs>
                <w:tab w:val="clear" w:pos="284"/>
              </w:tabs>
              <w:spacing w:line="240" w:lineRule="auto"/>
              <w:jc w:val="center"/>
              <w:textAlignment w:val="baseline"/>
              <w:rPr>
                <w:rFonts w:eastAsia="Calibri" w:cs="Times New Roman"/>
                <w:sz w:val="21"/>
                <w:szCs w:val="21"/>
              </w:rPr>
            </w:pPr>
          </w:p>
        </w:tc>
        <w:tc>
          <w:tcPr>
            <w:tcW w:w="1867" w:type="dxa"/>
            <w:vMerge/>
            <w:tcMar>
              <w:top w:w="0" w:type="dxa"/>
              <w:left w:w="149" w:type="dxa"/>
              <w:bottom w:w="0" w:type="dxa"/>
              <w:right w:w="149" w:type="dxa"/>
            </w:tcMar>
            <w:vAlign w:val="center"/>
          </w:tcPr>
          <w:p w:rsidR="00487B93" w:rsidRPr="00487B93" w:rsidRDefault="00487B93" w:rsidP="00487B93">
            <w:pPr>
              <w:widowControl/>
              <w:tabs>
                <w:tab w:val="clear" w:pos="284"/>
              </w:tabs>
              <w:spacing w:line="240" w:lineRule="auto"/>
              <w:jc w:val="center"/>
              <w:textAlignment w:val="baseline"/>
              <w:rPr>
                <w:rFonts w:eastAsia="Calibri" w:cs="Times New Roman"/>
                <w:sz w:val="21"/>
                <w:szCs w:val="21"/>
              </w:rPr>
            </w:pPr>
          </w:p>
        </w:tc>
      </w:tr>
      <w:tr w:rsidR="00487B93" w:rsidRPr="00487B93" w:rsidTr="00322148">
        <w:trPr>
          <w:trHeight w:val="210"/>
        </w:trPr>
        <w:tc>
          <w:tcPr>
            <w:tcW w:w="2157" w:type="dxa"/>
            <w:vAlign w:val="center"/>
          </w:tcPr>
          <w:p w:rsidR="00487B93" w:rsidRPr="00487B93" w:rsidRDefault="00487B93" w:rsidP="00487B93">
            <w:pPr>
              <w:widowControl/>
              <w:tabs>
                <w:tab w:val="clear" w:pos="284"/>
              </w:tabs>
              <w:spacing w:line="315" w:lineRule="atLeast"/>
              <w:jc w:val="center"/>
              <w:textAlignment w:val="baseline"/>
              <w:rPr>
                <w:rFonts w:eastAsia="Calibri" w:cs="Times New Roman"/>
                <w:sz w:val="21"/>
                <w:szCs w:val="21"/>
              </w:rPr>
            </w:pPr>
            <w:r w:rsidRPr="00487B93">
              <w:rPr>
                <w:rFonts w:eastAsia="Calibri" w:cs="Times New Roman"/>
                <w:sz w:val="21"/>
                <w:szCs w:val="21"/>
              </w:rPr>
              <w:t>Этап высшего спортивного мастерства</w:t>
            </w:r>
          </w:p>
        </w:tc>
        <w:tc>
          <w:tcPr>
            <w:tcW w:w="1349" w:type="dxa"/>
            <w:vAlign w:val="center"/>
          </w:tcPr>
          <w:p w:rsidR="00487B93" w:rsidRPr="00487B93" w:rsidRDefault="00487B93" w:rsidP="00487B93">
            <w:pPr>
              <w:widowControl/>
              <w:tabs>
                <w:tab w:val="clear" w:pos="284"/>
              </w:tabs>
              <w:spacing w:line="240" w:lineRule="auto"/>
              <w:jc w:val="center"/>
              <w:textAlignment w:val="baseline"/>
              <w:rPr>
                <w:rFonts w:eastAsia="Calibri" w:cs="Times New Roman"/>
                <w:sz w:val="21"/>
                <w:szCs w:val="21"/>
              </w:rPr>
            </w:pPr>
            <w:r w:rsidRPr="00487B93">
              <w:rPr>
                <w:rFonts w:eastAsia="Calibri" w:cs="Times New Roman"/>
                <w:sz w:val="21"/>
                <w:szCs w:val="21"/>
              </w:rPr>
              <w:t>Весь период</w:t>
            </w:r>
          </w:p>
        </w:tc>
        <w:tc>
          <w:tcPr>
            <w:tcW w:w="1711" w:type="dxa"/>
            <w:vAlign w:val="center"/>
          </w:tcPr>
          <w:p w:rsidR="00487B93" w:rsidRPr="00487B93" w:rsidRDefault="00487B93" w:rsidP="00487B93">
            <w:pPr>
              <w:widowControl/>
              <w:tabs>
                <w:tab w:val="clear" w:pos="284"/>
              </w:tabs>
              <w:spacing w:line="240" w:lineRule="auto"/>
              <w:jc w:val="center"/>
              <w:textAlignment w:val="baseline"/>
              <w:rPr>
                <w:rFonts w:eastAsia="Calibri" w:cs="Times New Roman"/>
                <w:sz w:val="21"/>
                <w:szCs w:val="21"/>
              </w:rPr>
            </w:pPr>
            <w:r w:rsidRPr="00487B93">
              <w:rPr>
                <w:rFonts w:eastAsia="Calibri" w:cs="Times New Roman"/>
                <w:sz w:val="21"/>
                <w:szCs w:val="21"/>
              </w:rPr>
              <w:t>4</w:t>
            </w:r>
          </w:p>
        </w:tc>
        <w:tc>
          <w:tcPr>
            <w:tcW w:w="1991" w:type="dxa"/>
            <w:vAlign w:val="center"/>
          </w:tcPr>
          <w:p w:rsidR="00487B93" w:rsidRPr="00487B93" w:rsidRDefault="00487B93" w:rsidP="00487B93">
            <w:pPr>
              <w:widowControl/>
              <w:tabs>
                <w:tab w:val="clear" w:pos="284"/>
              </w:tabs>
              <w:spacing w:line="240" w:lineRule="auto"/>
              <w:jc w:val="center"/>
              <w:textAlignment w:val="baseline"/>
              <w:rPr>
                <w:rFonts w:eastAsia="Calibri" w:cs="Times New Roman"/>
                <w:sz w:val="21"/>
                <w:szCs w:val="21"/>
              </w:rPr>
            </w:pPr>
            <w:r w:rsidRPr="00487B93">
              <w:rPr>
                <w:rFonts w:eastAsia="Calibri" w:cs="Times New Roman"/>
                <w:sz w:val="21"/>
                <w:szCs w:val="21"/>
              </w:rPr>
              <w:t>Без ограничений</w:t>
            </w:r>
          </w:p>
        </w:tc>
        <w:tc>
          <w:tcPr>
            <w:tcW w:w="1867" w:type="dxa"/>
            <w:tcMar>
              <w:top w:w="0" w:type="dxa"/>
              <w:left w:w="149" w:type="dxa"/>
              <w:bottom w:w="0" w:type="dxa"/>
              <w:right w:w="149" w:type="dxa"/>
            </w:tcMar>
            <w:vAlign w:val="center"/>
          </w:tcPr>
          <w:p w:rsidR="00487B93" w:rsidRPr="00487B93" w:rsidRDefault="00D60294" w:rsidP="00487B93">
            <w:pPr>
              <w:widowControl/>
              <w:tabs>
                <w:tab w:val="clear" w:pos="284"/>
              </w:tabs>
              <w:spacing w:line="240" w:lineRule="auto"/>
              <w:jc w:val="center"/>
              <w:textAlignment w:val="baseline"/>
              <w:rPr>
                <w:rFonts w:eastAsia="Calibri" w:cs="Times New Roman"/>
                <w:sz w:val="21"/>
                <w:szCs w:val="21"/>
              </w:rPr>
            </w:pPr>
            <w:r>
              <w:rPr>
                <w:rFonts w:eastAsia="Calibri" w:cs="Times New Roman"/>
                <w:sz w:val="21"/>
                <w:szCs w:val="21"/>
              </w:rPr>
              <w:t>1</w:t>
            </w:r>
            <w:r>
              <w:rPr>
                <w:rFonts w:eastAsia="Calibri" w:cs="Times New Roman"/>
                <w:sz w:val="21"/>
                <w:szCs w:val="21"/>
                <w:lang w:val="en-US"/>
              </w:rPr>
              <w:t>6</w:t>
            </w:r>
            <w:r w:rsidR="00487B93" w:rsidRPr="00487B93">
              <w:rPr>
                <w:rFonts w:eastAsia="Calibri" w:cs="Times New Roman"/>
                <w:sz w:val="21"/>
                <w:szCs w:val="21"/>
              </w:rPr>
              <w:t xml:space="preserve"> и старше</w:t>
            </w:r>
          </w:p>
        </w:tc>
      </w:tr>
    </w:tbl>
    <w:p w:rsidR="00487B93" w:rsidRPr="00487B93" w:rsidRDefault="00487B93" w:rsidP="00A54C1D">
      <w:pPr>
        <w:widowControl/>
        <w:shd w:val="clear" w:color="auto" w:fill="FFFFFF"/>
        <w:tabs>
          <w:tab w:val="clear" w:pos="284"/>
        </w:tabs>
        <w:spacing w:line="240" w:lineRule="auto"/>
        <w:textAlignment w:val="baseline"/>
        <w:outlineLvl w:val="2"/>
        <w:rPr>
          <w:rFonts w:eastAsia="Calibri" w:cs="Times New Roman"/>
          <w:spacing w:val="2"/>
          <w:sz w:val="24"/>
        </w:rPr>
      </w:pPr>
      <w:r w:rsidRPr="00487B93">
        <w:rPr>
          <w:rFonts w:eastAsia="Calibri" w:cs="Times New Roman"/>
          <w:spacing w:val="2"/>
          <w:sz w:val="24"/>
        </w:rPr>
        <w:t xml:space="preserve">* учитывая возможности каждой </w:t>
      </w:r>
      <w:r>
        <w:rPr>
          <w:rFonts w:eastAsia="Calibri" w:cs="Times New Roman"/>
          <w:spacing w:val="2"/>
          <w:sz w:val="24"/>
        </w:rPr>
        <w:t>спортивной базы</w:t>
      </w:r>
      <w:r w:rsidRPr="00487B93">
        <w:rPr>
          <w:rFonts w:eastAsia="Calibri" w:cs="Times New Roman"/>
          <w:spacing w:val="2"/>
          <w:sz w:val="24"/>
        </w:rPr>
        <w:t>,</w:t>
      </w:r>
      <w:r>
        <w:rPr>
          <w:rFonts w:eastAsia="Calibri" w:cs="Times New Roman"/>
          <w:spacing w:val="2"/>
          <w:sz w:val="24"/>
        </w:rPr>
        <w:t xml:space="preserve"> на которой</w:t>
      </w:r>
      <w:r w:rsidRPr="00487B93">
        <w:rPr>
          <w:rFonts w:eastAsia="Calibri" w:cs="Times New Roman"/>
          <w:spacing w:val="2"/>
          <w:sz w:val="24"/>
        </w:rPr>
        <w:t xml:space="preserve"> осуществля</w:t>
      </w:r>
      <w:r>
        <w:rPr>
          <w:rFonts w:eastAsia="Calibri" w:cs="Times New Roman"/>
          <w:spacing w:val="2"/>
          <w:sz w:val="24"/>
        </w:rPr>
        <w:t>ется</w:t>
      </w:r>
      <w:r w:rsidRPr="00487B93">
        <w:rPr>
          <w:rFonts w:eastAsia="Calibri" w:cs="Times New Roman"/>
          <w:spacing w:val="2"/>
          <w:sz w:val="24"/>
        </w:rPr>
        <w:t xml:space="preserve"> спортивн</w:t>
      </w:r>
      <w:r>
        <w:rPr>
          <w:rFonts w:eastAsia="Calibri" w:cs="Times New Roman"/>
          <w:spacing w:val="2"/>
          <w:sz w:val="24"/>
        </w:rPr>
        <w:t>ая</w:t>
      </w:r>
      <w:r w:rsidRPr="00487B93">
        <w:rPr>
          <w:rFonts w:eastAsia="Calibri" w:cs="Times New Roman"/>
          <w:spacing w:val="2"/>
          <w:sz w:val="24"/>
        </w:rPr>
        <w:t xml:space="preserve"> подготовк</w:t>
      </w:r>
      <w:r>
        <w:rPr>
          <w:rFonts w:eastAsia="Calibri" w:cs="Times New Roman"/>
          <w:spacing w:val="2"/>
          <w:sz w:val="24"/>
        </w:rPr>
        <w:t>а</w:t>
      </w:r>
      <w:r w:rsidRPr="00487B93">
        <w:rPr>
          <w:rFonts w:eastAsia="Calibri" w:cs="Times New Roman"/>
          <w:spacing w:val="2"/>
          <w:sz w:val="24"/>
        </w:rPr>
        <w:t>, количество воспитанников в группах может быть увеличено на 1 - 5 человек.</w:t>
      </w:r>
      <w:r w:rsidR="0038352F" w:rsidRPr="0038352F">
        <w:rPr>
          <w:rFonts w:cs="Times New Roman"/>
          <w:szCs w:val="28"/>
        </w:rPr>
        <w:t xml:space="preserve"> </w:t>
      </w:r>
      <w:r w:rsidR="0038352F" w:rsidRPr="0038352F">
        <w:rPr>
          <w:rFonts w:cs="Times New Roman"/>
          <w:sz w:val="24"/>
        </w:rPr>
        <w:t xml:space="preserve">Но не более чем на половину минимального допустимого количества </w:t>
      </w:r>
      <w:proofErr w:type="gramStart"/>
      <w:r w:rsidR="0038352F" w:rsidRPr="0038352F">
        <w:rPr>
          <w:rFonts w:cs="Times New Roman"/>
          <w:sz w:val="24"/>
        </w:rPr>
        <w:t>занимающихся</w:t>
      </w:r>
      <w:proofErr w:type="gramEnd"/>
      <w:r w:rsidR="0038352F" w:rsidRPr="0038352F">
        <w:rPr>
          <w:rFonts w:cs="Times New Roman"/>
          <w:sz w:val="24"/>
        </w:rPr>
        <w:t xml:space="preserve"> на данном этапе подготовки.</w:t>
      </w:r>
    </w:p>
    <w:p w:rsidR="00487B93" w:rsidRPr="00487B93" w:rsidRDefault="00487B93" w:rsidP="00A54C1D">
      <w:pPr>
        <w:widowControl/>
        <w:shd w:val="clear" w:color="auto" w:fill="FFFFFF"/>
        <w:tabs>
          <w:tab w:val="clear" w:pos="284"/>
        </w:tabs>
        <w:spacing w:line="240" w:lineRule="auto"/>
        <w:textAlignment w:val="baseline"/>
        <w:outlineLvl w:val="2"/>
        <w:rPr>
          <w:rFonts w:eastAsia="Calibri" w:cs="Times New Roman"/>
          <w:color w:val="auto"/>
          <w:sz w:val="24"/>
          <w:lang w:eastAsia="en-US"/>
        </w:rPr>
      </w:pPr>
      <w:r w:rsidRPr="00487B93">
        <w:rPr>
          <w:rFonts w:eastAsia="Calibri" w:cs="Times New Roman"/>
          <w:spacing w:val="2"/>
          <w:sz w:val="24"/>
        </w:rPr>
        <w:t xml:space="preserve">** </w:t>
      </w:r>
      <w:r w:rsidRPr="00487B93">
        <w:rPr>
          <w:rFonts w:eastAsia="Calibri" w:cs="Times New Roman"/>
          <w:color w:val="auto"/>
          <w:sz w:val="24"/>
          <w:lang w:eastAsia="en-US"/>
        </w:rPr>
        <w:t xml:space="preserve">на спортивную подготовку могут зачисляться дети на 1 - 2 года младше, которые имеют определенные способности, при наличии медицинской справки о состоянии здоровья с определением рекомендаций </w:t>
      </w:r>
      <w:r w:rsidR="00402F6D">
        <w:rPr>
          <w:rFonts w:eastAsia="Calibri" w:cs="Times New Roman"/>
          <w:color w:val="auto"/>
          <w:sz w:val="24"/>
          <w:lang w:eastAsia="en-US"/>
        </w:rPr>
        <w:t>к занятиям видом спорта «</w:t>
      </w:r>
      <w:r w:rsidRPr="00487B93">
        <w:rPr>
          <w:rFonts w:eastAsia="Calibri" w:cs="Times New Roman"/>
          <w:color w:val="auto"/>
          <w:sz w:val="24"/>
          <w:lang w:eastAsia="en-US"/>
        </w:rPr>
        <w:t>каратэ</w:t>
      </w:r>
      <w:r w:rsidR="00CE5DB1">
        <w:rPr>
          <w:rFonts w:eastAsia="Calibri" w:cs="Times New Roman"/>
          <w:color w:val="auto"/>
          <w:sz w:val="24"/>
          <w:lang w:eastAsia="en-US"/>
        </w:rPr>
        <w:t xml:space="preserve"> </w:t>
      </w:r>
      <w:r w:rsidR="00402F6D">
        <w:rPr>
          <w:rFonts w:eastAsia="Calibri" w:cs="Times New Roman"/>
          <w:color w:val="auto"/>
          <w:sz w:val="24"/>
          <w:lang w:val="en-US" w:eastAsia="en-US"/>
        </w:rPr>
        <w:t>JKS</w:t>
      </w:r>
      <w:r w:rsidRPr="00487B93">
        <w:rPr>
          <w:rFonts w:eastAsia="Calibri" w:cs="Times New Roman"/>
          <w:color w:val="auto"/>
          <w:sz w:val="24"/>
          <w:lang w:eastAsia="en-US"/>
        </w:rPr>
        <w:t>», при условии выполнения</w:t>
      </w:r>
      <w:r w:rsidRPr="00487B93">
        <w:rPr>
          <w:rFonts w:ascii="Calibri" w:eastAsia="Calibri" w:hAnsi="Calibri" w:cs="Times New Roman"/>
          <w:color w:val="auto"/>
          <w:sz w:val="24"/>
          <w:lang w:eastAsia="en-US"/>
        </w:rPr>
        <w:t xml:space="preserve"> н</w:t>
      </w:r>
      <w:r w:rsidRPr="00487B93">
        <w:rPr>
          <w:rFonts w:eastAsia="Calibri" w:cs="Times New Roman"/>
          <w:color w:val="auto"/>
          <w:sz w:val="24"/>
          <w:lang w:eastAsia="en-US"/>
        </w:rPr>
        <w:t>ормативов общей физической и специальной физической подготовки.</w:t>
      </w:r>
    </w:p>
    <w:p w:rsidR="00404D5E" w:rsidRDefault="00404D5E" w:rsidP="00404D5E">
      <w:pPr>
        <w:pStyle w:val="a4"/>
        <w:shd w:val="clear" w:color="auto" w:fill="auto"/>
        <w:tabs>
          <w:tab w:val="left" w:pos="851"/>
        </w:tabs>
        <w:spacing w:before="0" w:after="0" w:line="276" w:lineRule="auto"/>
        <w:ind w:firstLine="567"/>
        <w:jc w:val="right"/>
        <w:rPr>
          <w:sz w:val="28"/>
          <w:szCs w:val="28"/>
        </w:rPr>
      </w:pPr>
    </w:p>
    <w:p w:rsidR="00F750A8" w:rsidRDefault="00F750A8" w:rsidP="00404D5E">
      <w:pPr>
        <w:pStyle w:val="a4"/>
        <w:shd w:val="clear" w:color="auto" w:fill="auto"/>
        <w:tabs>
          <w:tab w:val="left" w:pos="851"/>
        </w:tabs>
        <w:spacing w:before="0" w:after="0" w:line="276" w:lineRule="auto"/>
        <w:ind w:firstLine="567"/>
        <w:jc w:val="right"/>
        <w:rPr>
          <w:sz w:val="28"/>
          <w:szCs w:val="28"/>
        </w:rPr>
      </w:pPr>
    </w:p>
    <w:p w:rsidR="00F750A8" w:rsidRDefault="00F750A8" w:rsidP="00404D5E">
      <w:pPr>
        <w:pStyle w:val="a4"/>
        <w:shd w:val="clear" w:color="auto" w:fill="auto"/>
        <w:tabs>
          <w:tab w:val="left" w:pos="851"/>
        </w:tabs>
        <w:spacing w:before="0" w:after="0" w:line="276" w:lineRule="auto"/>
        <w:ind w:firstLine="567"/>
        <w:jc w:val="right"/>
        <w:rPr>
          <w:sz w:val="28"/>
          <w:szCs w:val="28"/>
        </w:rPr>
      </w:pPr>
    </w:p>
    <w:p w:rsidR="00F750A8" w:rsidRDefault="00F750A8" w:rsidP="00404D5E">
      <w:pPr>
        <w:pStyle w:val="a4"/>
        <w:shd w:val="clear" w:color="auto" w:fill="auto"/>
        <w:tabs>
          <w:tab w:val="left" w:pos="851"/>
        </w:tabs>
        <w:spacing w:before="0" w:after="0" w:line="276" w:lineRule="auto"/>
        <w:ind w:firstLine="567"/>
        <w:jc w:val="right"/>
        <w:rPr>
          <w:sz w:val="28"/>
          <w:szCs w:val="28"/>
        </w:rPr>
      </w:pPr>
    </w:p>
    <w:p w:rsidR="00A54C1D" w:rsidRDefault="00A54C1D" w:rsidP="00A54C1D">
      <w:pPr>
        <w:widowControl/>
        <w:shd w:val="clear" w:color="auto" w:fill="FFFFFF"/>
        <w:tabs>
          <w:tab w:val="clear" w:pos="284"/>
        </w:tabs>
        <w:spacing w:line="240" w:lineRule="auto"/>
        <w:ind w:firstLine="567"/>
        <w:jc w:val="center"/>
        <w:textAlignment w:val="baseline"/>
        <w:rPr>
          <w:rFonts w:eastAsia="Calibri" w:cs="Times New Roman"/>
          <w:spacing w:val="2"/>
          <w:szCs w:val="28"/>
        </w:rPr>
      </w:pPr>
      <w:r>
        <w:rPr>
          <w:rFonts w:eastAsia="Calibri" w:cs="Times New Roman"/>
          <w:spacing w:val="2"/>
          <w:szCs w:val="28"/>
        </w:rPr>
        <w:t>5</w:t>
      </w:r>
    </w:p>
    <w:p w:rsidR="00F33D73" w:rsidRDefault="00F33D73" w:rsidP="00206B78">
      <w:pPr>
        <w:widowControl/>
        <w:shd w:val="clear" w:color="auto" w:fill="FFFFFF"/>
        <w:tabs>
          <w:tab w:val="clear" w:pos="284"/>
        </w:tabs>
        <w:spacing w:line="240" w:lineRule="auto"/>
        <w:ind w:firstLine="567"/>
        <w:textAlignment w:val="baseline"/>
        <w:rPr>
          <w:rFonts w:eastAsia="Calibri" w:cs="Times New Roman"/>
          <w:spacing w:val="2"/>
          <w:szCs w:val="28"/>
        </w:rPr>
      </w:pPr>
    </w:p>
    <w:p w:rsidR="00D823C4" w:rsidRPr="00F33D73" w:rsidRDefault="00D823C4" w:rsidP="00206B78">
      <w:pPr>
        <w:widowControl/>
        <w:shd w:val="clear" w:color="auto" w:fill="FFFFFF"/>
        <w:tabs>
          <w:tab w:val="clear" w:pos="284"/>
        </w:tabs>
        <w:spacing w:line="240" w:lineRule="auto"/>
        <w:ind w:firstLine="567"/>
        <w:textAlignment w:val="baseline"/>
        <w:rPr>
          <w:rFonts w:eastAsia="Calibri" w:cs="Times New Roman"/>
          <w:spacing w:val="2"/>
          <w:sz w:val="24"/>
        </w:rPr>
      </w:pPr>
      <w:r w:rsidRPr="00F33D73">
        <w:rPr>
          <w:rFonts w:eastAsia="Calibri" w:cs="Times New Roman"/>
          <w:spacing w:val="2"/>
          <w:sz w:val="24"/>
        </w:rPr>
        <w:t>Для зачисления в группы спортивной подготовки необходимо:</w:t>
      </w:r>
    </w:p>
    <w:p w:rsidR="00D823C4" w:rsidRPr="00F33D73" w:rsidRDefault="00D823C4" w:rsidP="00206B78">
      <w:pPr>
        <w:widowControl/>
        <w:shd w:val="clear" w:color="auto" w:fill="FFFFFF"/>
        <w:tabs>
          <w:tab w:val="clear" w:pos="284"/>
        </w:tabs>
        <w:spacing w:line="240" w:lineRule="auto"/>
        <w:ind w:firstLine="567"/>
        <w:textAlignment w:val="baseline"/>
        <w:rPr>
          <w:rFonts w:eastAsia="Calibri" w:cs="Times New Roman"/>
          <w:spacing w:val="2"/>
          <w:sz w:val="24"/>
        </w:rPr>
      </w:pPr>
      <w:r w:rsidRPr="00F33D73">
        <w:rPr>
          <w:rFonts w:eastAsia="Calibri" w:cs="Times New Roman"/>
          <w:b/>
          <w:spacing w:val="2"/>
          <w:sz w:val="24"/>
        </w:rPr>
        <w:t>на этапе начальной подготовки</w:t>
      </w:r>
      <w:r w:rsidRPr="00F33D73">
        <w:rPr>
          <w:rFonts w:eastAsia="Calibri" w:cs="Times New Roman"/>
          <w:spacing w:val="2"/>
          <w:sz w:val="24"/>
        </w:rPr>
        <w:t xml:space="preserve"> – выполнение контрольных нормативов;</w:t>
      </w:r>
    </w:p>
    <w:p w:rsidR="00D823C4" w:rsidRPr="00F33D73" w:rsidRDefault="00D823C4" w:rsidP="00206B78">
      <w:pPr>
        <w:widowControl/>
        <w:shd w:val="clear" w:color="auto" w:fill="FFFFFF"/>
        <w:tabs>
          <w:tab w:val="clear" w:pos="284"/>
        </w:tabs>
        <w:spacing w:line="240" w:lineRule="auto"/>
        <w:ind w:firstLine="567"/>
        <w:textAlignment w:val="baseline"/>
        <w:rPr>
          <w:rFonts w:eastAsia="Calibri" w:cs="Times New Roman"/>
          <w:b/>
          <w:spacing w:val="2"/>
          <w:sz w:val="24"/>
        </w:rPr>
      </w:pPr>
      <w:r w:rsidRPr="00F33D73">
        <w:rPr>
          <w:rFonts w:eastAsia="Calibri" w:cs="Times New Roman"/>
          <w:b/>
          <w:spacing w:val="2"/>
          <w:sz w:val="24"/>
        </w:rPr>
        <w:t>на учебно-тренировочном этапе:</w:t>
      </w:r>
    </w:p>
    <w:p w:rsidR="00D823C4" w:rsidRPr="00F33D73" w:rsidRDefault="00D823C4" w:rsidP="00206B78">
      <w:pPr>
        <w:widowControl/>
        <w:shd w:val="clear" w:color="auto" w:fill="FFFFFF"/>
        <w:tabs>
          <w:tab w:val="clear" w:pos="284"/>
        </w:tabs>
        <w:spacing w:line="240" w:lineRule="auto"/>
        <w:ind w:firstLine="567"/>
        <w:textAlignment w:val="baseline"/>
        <w:rPr>
          <w:rFonts w:eastAsia="Calibri" w:cs="Times New Roman"/>
          <w:spacing w:val="2"/>
          <w:sz w:val="24"/>
        </w:rPr>
      </w:pPr>
      <w:r w:rsidRPr="00F33D73">
        <w:rPr>
          <w:rFonts w:eastAsia="Calibri" w:cs="Times New Roman"/>
          <w:spacing w:val="2"/>
          <w:sz w:val="24"/>
        </w:rPr>
        <w:t>группы первого года обучения – «</w:t>
      </w:r>
      <w:r w:rsidR="00206B78" w:rsidRPr="00F33D73">
        <w:rPr>
          <w:rFonts w:eastAsia="Calibri" w:cs="Times New Roman"/>
          <w:spacing w:val="2"/>
          <w:sz w:val="24"/>
        </w:rPr>
        <w:t>третий</w:t>
      </w:r>
      <w:r w:rsidRPr="00F33D73">
        <w:rPr>
          <w:rFonts w:eastAsia="Calibri" w:cs="Times New Roman"/>
          <w:spacing w:val="2"/>
          <w:sz w:val="24"/>
        </w:rPr>
        <w:t xml:space="preserve"> юношеский спортивный разряд»; </w:t>
      </w:r>
    </w:p>
    <w:p w:rsidR="00D823C4" w:rsidRPr="00F33D73" w:rsidRDefault="00D823C4" w:rsidP="00206B78">
      <w:pPr>
        <w:widowControl/>
        <w:shd w:val="clear" w:color="auto" w:fill="FFFFFF"/>
        <w:tabs>
          <w:tab w:val="clear" w:pos="284"/>
        </w:tabs>
        <w:spacing w:line="240" w:lineRule="auto"/>
        <w:ind w:firstLine="567"/>
        <w:textAlignment w:val="baseline"/>
        <w:rPr>
          <w:rFonts w:eastAsia="Calibri" w:cs="Times New Roman"/>
          <w:spacing w:val="2"/>
          <w:sz w:val="24"/>
        </w:rPr>
      </w:pPr>
      <w:r w:rsidRPr="00F33D73">
        <w:rPr>
          <w:rFonts w:eastAsia="Calibri" w:cs="Times New Roman"/>
          <w:spacing w:val="2"/>
          <w:sz w:val="24"/>
        </w:rPr>
        <w:t>группы второго года обучения – «</w:t>
      </w:r>
      <w:r w:rsidR="00206B78" w:rsidRPr="00F33D73">
        <w:rPr>
          <w:rFonts w:eastAsia="Calibri" w:cs="Times New Roman"/>
          <w:spacing w:val="2"/>
          <w:sz w:val="24"/>
        </w:rPr>
        <w:t>второй</w:t>
      </w:r>
      <w:r w:rsidRPr="00F33D73">
        <w:rPr>
          <w:rFonts w:eastAsia="Calibri" w:cs="Times New Roman"/>
          <w:spacing w:val="2"/>
          <w:sz w:val="24"/>
        </w:rPr>
        <w:t xml:space="preserve"> юношеский спортивный разряд»;</w:t>
      </w:r>
    </w:p>
    <w:p w:rsidR="00D823C4" w:rsidRPr="00F33D73" w:rsidRDefault="00D823C4" w:rsidP="00206B78">
      <w:pPr>
        <w:widowControl/>
        <w:shd w:val="clear" w:color="auto" w:fill="FFFFFF"/>
        <w:tabs>
          <w:tab w:val="clear" w:pos="284"/>
        </w:tabs>
        <w:spacing w:line="240" w:lineRule="auto"/>
        <w:ind w:firstLine="567"/>
        <w:textAlignment w:val="baseline"/>
        <w:rPr>
          <w:rFonts w:eastAsia="Calibri" w:cs="Times New Roman"/>
          <w:spacing w:val="2"/>
          <w:sz w:val="24"/>
        </w:rPr>
      </w:pPr>
      <w:r w:rsidRPr="00F33D73">
        <w:rPr>
          <w:rFonts w:eastAsia="Calibri" w:cs="Times New Roman"/>
          <w:spacing w:val="2"/>
          <w:sz w:val="24"/>
        </w:rPr>
        <w:t>гр</w:t>
      </w:r>
      <w:r w:rsidR="00206B78" w:rsidRPr="00F33D73">
        <w:rPr>
          <w:rFonts w:eastAsia="Calibri" w:cs="Times New Roman"/>
          <w:spacing w:val="2"/>
          <w:sz w:val="24"/>
        </w:rPr>
        <w:t>уппы третьего года обучения – «первый юношеский</w:t>
      </w:r>
      <w:r w:rsidRPr="00F33D73">
        <w:rPr>
          <w:rFonts w:eastAsia="Calibri" w:cs="Times New Roman"/>
          <w:spacing w:val="2"/>
          <w:sz w:val="24"/>
        </w:rPr>
        <w:t xml:space="preserve"> спортивный разряд»; </w:t>
      </w:r>
    </w:p>
    <w:p w:rsidR="00D823C4" w:rsidRPr="00F33D73" w:rsidRDefault="00D823C4" w:rsidP="00206B78">
      <w:pPr>
        <w:widowControl/>
        <w:shd w:val="clear" w:color="auto" w:fill="FFFFFF"/>
        <w:tabs>
          <w:tab w:val="clear" w:pos="284"/>
        </w:tabs>
        <w:spacing w:line="240" w:lineRule="auto"/>
        <w:ind w:firstLine="567"/>
        <w:textAlignment w:val="baseline"/>
        <w:rPr>
          <w:rFonts w:eastAsia="Calibri" w:cs="Times New Roman"/>
          <w:spacing w:val="2"/>
          <w:sz w:val="24"/>
        </w:rPr>
      </w:pPr>
      <w:r w:rsidRPr="00F33D73">
        <w:rPr>
          <w:rFonts w:eastAsia="Calibri" w:cs="Times New Roman"/>
          <w:spacing w:val="2"/>
          <w:sz w:val="24"/>
        </w:rPr>
        <w:t>группы более трех лет обучения – «</w:t>
      </w:r>
      <w:r w:rsidR="00206B78" w:rsidRPr="00F33D73">
        <w:rPr>
          <w:rFonts w:eastAsia="Calibri" w:cs="Times New Roman"/>
          <w:spacing w:val="2"/>
          <w:sz w:val="24"/>
        </w:rPr>
        <w:t>третий</w:t>
      </w:r>
      <w:r w:rsidRPr="00F33D73">
        <w:rPr>
          <w:rFonts w:eastAsia="Calibri" w:cs="Times New Roman"/>
          <w:spacing w:val="2"/>
          <w:sz w:val="24"/>
        </w:rPr>
        <w:t xml:space="preserve"> спортивный разряд»;</w:t>
      </w:r>
    </w:p>
    <w:p w:rsidR="00D823C4" w:rsidRPr="00F33D73" w:rsidRDefault="00D823C4" w:rsidP="00206B78">
      <w:pPr>
        <w:widowControl/>
        <w:shd w:val="clear" w:color="auto" w:fill="FFFFFF"/>
        <w:tabs>
          <w:tab w:val="clear" w:pos="284"/>
        </w:tabs>
        <w:spacing w:line="240" w:lineRule="auto"/>
        <w:ind w:firstLine="567"/>
        <w:textAlignment w:val="baseline"/>
        <w:rPr>
          <w:rFonts w:eastAsia="Calibri" w:cs="Times New Roman"/>
          <w:b/>
          <w:spacing w:val="2"/>
          <w:sz w:val="24"/>
        </w:rPr>
      </w:pPr>
      <w:r w:rsidRPr="00F33D73">
        <w:rPr>
          <w:rFonts w:eastAsia="Calibri" w:cs="Times New Roman"/>
          <w:b/>
          <w:spacing w:val="2"/>
          <w:sz w:val="24"/>
        </w:rPr>
        <w:t>на этапе спортивного совершенствования:</w:t>
      </w:r>
    </w:p>
    <w:p w:rsidR="00D823C4" w:rsidRPr="00F33D73" w:rsidRDefault="00D823C4" w:rsidP="00206B78">
      <w:pPr>
        <w:widowControl/>
        <w:shd w:val="clear" w:color="auto" w:fill="FFFFFF"/>
        <w:tabs>
          <w:tab w:val="clear" w:pos="284"/>
        </w:tabs>
        <w:spacing w:line="240" w:lineRule="auto"/>
        <w:ind w:firstLine="567"/>
        <w:textAlignment w:val="baseline"/>
        <w:rPr>
          <w:rFonts w:eastAsia="Calibri" w:cs="Times New Roman"/>
          <w:spacing w:val="2"/>
          <w:sz w:val="24"/>
        </w:rPr>
      </w:pPr>
      <w:r w:rsidRPr="00F33D73">
        <w:rPr>
          <w:rFonts w:eastAsia="Calibri" w:cs="Times New Roman"/>
          <w:spacing w:val="2"/>
          <w:sz w:val="24"/>
        </w:rPr>
        <w:t>группы первого года обучения – «</w:t>
      </w:r>
      <w:r w:rsidR="00206B78" w:rsidRPr="00F33D73">
        <w:rPr>
          <w:rFonts w:eastAsia="Calibri" w:cs="Times New Roman"/>
          <w:spacing w:val="2"/>
          <w:sz w:val="24"/>
        </w:rPr>
        <w:t xml:space="preserve">второй </w:t>
      </w:r>
      <w:r w:rsidRPr="00F33D73">
        <w:rPr>
          <w:rFonts w:eastAsia="Calibri" w:cs="Times New Roman"/>
          <w:spacing w:val="2"/>
          <w:sz w:val="24"/>
        </w:rPr>
        <w:t>спортивный разряд»;</w:t>
      </w:r>
    </w:p>
    <w:p w:rsidR="00D823C4" w:rsidRPr="00F33D73" w:rsidRDefault="00D823C4" w:rsidP="00206B78">
      <w:pPr>
        <w:widowControl/>
        <w:shd w:val="clear" w:color="auto" w:fill="FFFFFF"/>
        <w:tabs>
          <w:tab w:val="clear" w:pos="284"/>
        </w:tabs>
        <w:spacing w:line="240" w:lineRule="auto"/>
        <w:ind w:firstLine="567"/>
        <w:textAlignment w:val="baseline"/>
        <w:rPr>
          <w:rFonts w:eastAsia="Calibri" w:cs="Times New Roman"/>
          <w:spacing w:val="2"/>
          <w:sz w:val="24"/>
        </w:rPr>
      </w:pPr>
      <w:r w:rsidRPr="00F33D73">
        <w:rPr>
          <w:rFonts w:eastAsia="Calibri" w:cs="Times New Roman"/>
          <w:spacing w:val="2"/>
          <w:sz w:val="24"/>
        </w:rPr>
        <w:t>группы второго года обучения – «первый спортивный разряд»;</w:t>
      </w:r>
    </w:p>
    <w:p w:rsidR="00D823C4" w:rsidRPr="00F33D73" w:rsidRDefault="00D823C4" w:rsidP="00206B78">
      <w:pPr>
        <w:widowControl/>
        <w:shd w:val="clear" w:color="auto" w:fill="FFFFFF"/>
        <w:tabs>
          <w:tab w:val="clear" w:pos="284"/>
        </w:tabs>
        <w:spacing w:line="240" w:lineRule="auto"/>
        <w:ind w:firstLine="567"/>
        <w:textAlignment w:val="baseline"/>
        <w:rPr>
          <w:rFonts w:eastAsia="Calibri" w:cs="Times New Roman"/>
          <w:spacing w:val="2"/>
          <w:sz w:val="24"/>
        </w:rPr>
      </w:pPr>
      <w:r w:rsidRPr="00F33D73">
        <w:rPr>
          <w:rFonts w:eastAsia="Calibri" w:cs="Times New Roman"/>
          <w:spacing w:val="2"/>
          <w:sz w:val="24"/>
        </w:rPr>
        <w:t>группы более двух лет обучения – спортивный разряд «Кандидат в мастера спорта»;</w:t>
      </w:r>
    </w:p>
    <w:p w:rsidR="00D823C4" w:rsidRPr="00F33D73" w:rsidRDefault="00D823C4" w:rsidP="00206B78">
      <w:pPr>
        <w:widowControl/>
        <w:shd w:val="clear" w:color="auto" w:fill="FFFFFF"/>
        <w:tabs>
          <w:tab w:val="clear" w:pos="284"/>
        </w:tabs>
        <w:spacing w:line="240" w:lineRule="auto"/>
        <w:ind w:firstLine="567"/>
        <w:textAlignment w:val="baseline"/>
        <w:rPr>
          <w:rFonts w:eastAsia="Calibri" w:cs="Times New Roman"/>
          <w:spacing w:val="2"/>
          <w:sz w:val="24"/>
        </w:rPr>
      </w:pPr>
      <w:r w:rsidRPr="00F33D73">
        <w:rPr>
          <w:rFonts w:eastAsia="Calibri" w:cs="Times New Roman"/>
          <w:b/>
          <w:spacing w:val="2"/>
          <w:sz w:val="24"/>
        </w:rPr>
        <w:t>на этапе высшего спортивного мастерства</w:t>
      </w:r>
      <w:r w:rsidRPr="00F33D73">
        <w:rPr>
          <w:rFonts w:eastAsia="Calibri" w:cs="Times New Roman"/>
          <w:spacing w:val="2"/>
          <w:sz w:val="24"/>
        </w:rPr>
        <w:t xml:space="preserve"> – спортивное звание «Мастер спорта» или «Мастер спорта международного класса».</w:t>
      </w:r>
    </w:p>
    <w:p w:rsidR="00206B78" w:rsidRPr="00F33D73" w:rsidRDefault="00206B78" w:rsidP="00206B78">
      <w:pPr>
        <w:widowControl/>
        <w:tabs>
          <w:tab w:val="clear" w:pos="284"/>
        </w:tabs>
        <w:spacing w:line="240" w:lineRule="auto"/>
        <w:ind w:firstLine="567"/>
        <w:rPr>
          <w:rFonts w:eastAsia="Calibri" w:cs="Times New Roman"/>
          <w:sz w:val="24"/>
          <w:lang w:eastAsia="en-US"/>
        </w:rPr>
      </w:pPr>
    </w:p>
    <w:p w:rsidR="00E54F88" w:rsidRPr="00F33D73" w:rsidRDefault="00E54F88" w:rsidP="00206B78">
      <w:pPr>
        <w:widowControl/>
        <w:tabs>
          <w:tab w:val="clear" w:pos="284"/>
        </w:tabs>
        <w:spacing w:line="240" w:lineRule="auto"/>
        <w:ind w:firstLine="567"/>
        <w:rPr>
          <w:rFonts w:eastAsia="Calibri" w:cs="Times New Roman"/>
          <w:sz w:val="24"/>
          <w:lang w:eastAsia="en-US"/>
        </w:rPr>
      </w:pPr>
      <w:r w:rsidRPr="00F33D73">
        <w:rPr>
          <w:rFonts w:eastAsia="Calibri" w:cs="Times New Roman"/>
          <w:sz w:val="24"/>
          <w:lang w:eastAsia="en-US"/>
        </w:rPr>
        <w:t>Учебный год в спортивной школе начинается с 1 сентября.</w:t>
      </w:r>
    </w:p>
    <w:p w:rsidR="00E54F88" w:rsidRPr="00F33D73" w:rsidRDefault="00E54F88" w:rsidP="00206B78">
      <w:pPr>
        <w:widowControl/>
        <w:tabs>
          <w:tab w:val="clear" w:pos="284"/>
        </w:tabs>
        <w:spacing w:line="240" w:lineRule="auto"/>
        <w:ind w:firstLine="567"/>
        <w:rPr>
          <w:rFonts w:eastAsia="Calibri" w:cs="Times New Roman"/>
          <w:sz w:val="24"/>
          <w:lang w:eastAsia="en-US"/>
        </w:rPr>
      </w:pPr>
      <w:r w:rsidRPr="00F33D73">
        <w:rPr>
          <w:rFonts w:eastAsia="Calibri" w:cs="Times New Roman"/>
          <w:sz w:val="24"/>
          <w:lang w:eastAsia="en-US"/>
        </w:rPr>
        <w:t>Основными формами учебно-тренировочного процесса являются групповые</w:t>
      </w:r>
      <w:r w:rsidR="00CE5DB1" w:rsidRPr="00F33D73">
        <w:rPr>
          <w:rFonts w:eastAsia="Calibri" w:cs="Times New Roman"/>
          <w:sz w:val="24"/>
          <w:lang w:eastAsia="en-US"/>
        </w:rPr>
        <w:t xml:space="preserve"> </w:t>
      </w:r>
      <w:r w:rsidRPr="00F33D73">
        <w:rPr>
          <w:rFonts w:eastAsia="Calibri" w:cs="Times New Roman"/>
          <w:sz w:val="24"/>
          <w:lang w:eastAsia="en-US"/>
        </w:rPr>
        <w:t>учебно-тренировочные и теоретические занятия, работа по индивидуальным плана</w:t>
      </w:r>
      <w:proofErr w:type="gramStart"/>
      <w:r w:rsidRPr="00F33D73">
        <w:rPr>
          <w:rFonts w:eastAsia="Calibri" w:cs="Times New Roman"/>
          <w:sz w:val="24"/>
          <w:lang w:eastAsia="en-US"/>
        </w:rPr>
        <w:t>м(</w:t>
      </w:r>
      <w:proofErr w:type="gramEnd"/>
      <w:r w:rsidRPr="00F33D73">
        <w:rPr>
          <w:rFonts w:eastAsia="Calibri" w:cs="Times New Roman"/>
          <w:sz w:val="24"/>
          <w:lang w:eastAsia="en-US"/>
        </w:rPr>
        <w:t>обязательно в группах спортивного совершенствования и высшего спортивного</w:t>
      </w:r>
      <w:r w:rsidR="00CE5DB1" w:rsidRPr="00F33D73">
        <w:rPr>
          <w:rFonts w:eastAsia="Calibri" w:cs="Times New Roman"/>
          <w:sz w:val="24"/>
          <w:lang w:eastAsia="en-US"/>
        </w:rPr>
        <w:t xml:space="preserve"> </w:t>
      </w:r>
      <w:r w:rsidRPr="00F33D73">
        <w:rPr>
          <w:rFonts w:eastAsia="Calibri" w:cs="Times New Roman"/>
          <w:sz w:val="24"/>
          <w:lang w:eastAsia="en-US"/>
        </w:rPr>
        <w:t>мастерства), медико-восстановительные мероприятия, участие в спортивных</w:t>
      </w:r>
      <w:r w:rsidR="00CE5DB1" w:rsidRPr="00F33D73">
        <w:rPr>
          <w:rFonts w:eastAsia="Calibri" w:cs="Times New Roman"/>
          <w:sz w:val="24"/>
          <w:lang w:eastAsia="en-US"/>
        </w:rPr>
        <w:t xml:space="preserve"> </w:t>
      </w:r>
      <w:r w:rsidRPr="00F33D73">
        <w:rPr>
          <w:rFonts w:eastAsia="Calibri" w:cs="Times New Roman"/>
          <w:sz w:val="24"/>
          <w:lang w:eastAsia="en-US"/>
        </w:rPr>
        <w:t>соревнованиях и мероприятиях, тренировочных сборах, пребывание в</w:t>
      </w:r>
      <w:r w:rsidR="00CE5DB1" w:rsidRPr="00F33D73">
        <w:rPr>
          <w:rFonts w:eastAsia="Calibri" w:cs="Times New Roman"/>
          <w:sz w:val="24"/>
          <w:lang w:eastAsia="en-US"/>
        </w:rPr>
        <w:t xml:space="preserve"> </w:t>
      </w:r>
      <w:r w:rsidRPr="00F33D73">
        <w:rPr>
          <w:rFonts w:eastAsia="Calibri" w:cs="Times New Roman"/>
          <w:sz w:val="24"/>
          <w:lang w:eastAsia="en-US"/>
        </w:rPr>
        <w:t>оздоровительно-спортивных лагерях, инструкторская и судейская практика</w:t>
      </w:r>
      <w:r w:rsidR="00CE5DB1" w:rsidRPr="00F33D73">
        <w:rPr>
          <w:rFonts w:eastAsia="Calibri" w:cs="Times New Roman"/>
          <w:sz w:val="24"/>
          <w:lang w:eastAsia="en-US"/>
        </w:rPr>
        <w:t xml:space="preserve"> </w:t>
      </w:r>
      <w:r w:rsidRPr="00F33D73">
        <w:rPr>
          <w:rFonts w:eastAsia="Calibri" w:cs="Times New Roman"/>
          <w:sz w:val="24"/>
          <w:lang w:eastAsia="en-US"/>
        </w:rPr>
        <w:t>учащихся, тестирование и контроль.</w:t>
      </w:r>
      <w:r w:rsidR="00CE5DB1" w:rsidRPr="00F33D73">
        <w:rPr>
          <w:rFonts w:eastAsia="Calibri" w:cs="Times New Roman"/>
          <w:sz w:val="24"/>
          <w:lang w:eastAsia="en-US"/>
        </w:rPr>
        <w:t xml:space="preserve"> </w:t>
      </w:r>
      <w:r w:rsidRPr="00F33D73">
        <w:rPr>
          <w:rFonts w:eastAsia="Calibri" w:cs="Times New Roman"/>
          <w:sz w:val="24"/>
          <w:lang w:eastAsia="en-US"/>
        </w:rPr>
        <w:t>Нормативы максимального объема тренировочной нагрузки представлен</w:t>
      </w:r>
      <w:r w:rsidR="00BE3B50" w:rsidRPr="00F33D73">
        <w:rPr>
          <w:rFonts w:eastAsia="Calibri" w:cs="Times New Roman"/>
          <w:sz w:val="24"/>
          <w:lang w:eastAsia="en-US"/>
        </w:rPr>
        <w:t>ы</w:t>
      </w:r>
      <w:r w:rsidRPr="00F33D73">
        <w:rPr>
          <w:rFonts w:eastAsia="Calibri" w:cs="Times New Roman"/>
          <w:sz w:val="24"/>
          <w:lang w:eastAsia="en-US"/>
        </w:rPr>
        <w:t xml:space="preserve"> в таблице 2.</w:t>
      </w:r>
    </w:p>
    <w:p w:rsidR="00E54F88" w:rsidRDefault="00E54F88" w:rsidP="00E54F88">
      <w:pPr>
        <w:widowControl/>
        <w:tabs>
          <w:tab w:val="clear" w:pos="284"/>
        </w:tabs>
        <w:spacing w:line="240" w:lineRule="auto"/>
        <w:ind w:firstLine="567"/>
        <w:jc w:val="right"/>
        <w:rPr>
          <w:rFonts w:eastAsia="Calibri" w:cs="Times New Roman"/>
          <w:i/>
          <w:szCs w:val="28"/>
          <w:lang w:eastAsia="en-US"/>
        </w:rPr>
      </w:pPr>
      <w:r>
        <w:rPr>
          <w:rFonts w:eastAsia="Calibri" w:cs="Times New Roman"/>
          <w:i/>
          <w:szCs w:val="28"/>
          <w:lang w:eastAsia="en-US"/>
        </w:rPr>
        <w:t>Таблица 2</w:t>
      </w:r>
    </w:p>
    <w:p w:rsidR="00E54F88" w:rsidRPr="003875F4" w:rsidRDefault="00E54F88" w:rsidP="00E54F88">
      <w:pPr>
        <w:widowControl/>
        <w:shd w:val="clear" w:color="auto" w:fill="FFFFFF"/>
        <w:tabs>
          <w:tab w:val="clear" w:pos="284"/>
        </w:tabs>
        <w:spacing w:before="375" w:after="225" w:line="240" w:lineRule="auto"/>
        <w:jc w:val="center"/>
        <w:textAlignment w:val="baseline"/>
        <w:outlineLvl w:val="2"/>
        <w:rPr>
          <w:rFonts w:eastAsia="Calibri" w:cs="Times New Roman"/>
          <w:b/>
          <w:spacing w:val="2"/>
          <w:szCs w:val="28"/>
        </w:rPr>
      </w:pPr>
      <w:r w:rsidRPr="003875F4">
        <w:rPr>
          <w:rFonts w:eastAsia="Calibri" w:cs="Times New Roman"/>
          <w:b/>
          <w:spacing w:val="2"/>
          <w:szCs w:val="28"/>
        </w:rPr>
        <w:t>Нормативы максимального объема тренировочной нагрузки</w:t>
      </w:r>
    </w:p>
    <w:tbl>
      <w:tblPr>
        <w:tblW w:w="9284" w:type="dxa"/>
        <w:tblCellSpacing w:w="5" w:type="nil"/>
        <w:tblInd w:w="75" w:type="dxa"/>
        <w:tblLayout w:type="fixed"/>
        <w:tblCellMar>
          <w:left w:w="75" w:type="dxa"/>
          <w:right w:w="75" w:type="dxa"/>
        </w:tblCellMar>
        <w:tblLook w:val="0000"/>
      </w:tblPr>
      <w:tblGrid>
        <w:gridCol w:w="1135"/>
        <w:gridCol w:w="709"/>
        <w:gridCol w:w="708"/>
        <w:gridCol w:w="709"/>
        <w:gridCol w:w="709"/>
        <w:gridCol w:w="567"/>
        <w:gridCol w:w="850"/>
        <w:gridCol w:w="709"/>
        <w:gridCol w:w="851"/>
        <w:gridCol w:w="850"/>
        <w:gridCol w:w="1487"/>
      </w:tblGrid>
      <w:tr w:rsidR="00E54F88" w:rsidRPr="003875F4" w:rsidTr="00587802">
        <w:trPr>
          <w:trHeight w:val="400"/>
          <w:tblCellSpacing w:w="5" w:type="nil"/>
        </w:trPr>
        <w:tc>
          <w:tcPr>
            <w:tcW w:w="1135" w:type="dxa"/>
            <w:vMerge w:val="restart"/>
            <w:tcBorders>
              <w:top w:val="single" w:sz="8" w:space="0" w:color="auto"/>
              <w:left w:val="single" w:sz="8" w:space="0" w:color="auto"/>
              <w:right w:val="single" w:sz="8" w:space="0" w:color="auto"/>
            </w:tcBorders>
            <w:vAlign w:val="center"/>
          </w:tcPr>
          <w:p w:rsidR="00E54F88" w:rsidRPr="00BE3B50" w:rsidRDefault="00E54F88" w:rsidP="00587802">
            <w:pPr>
              <w:tabs>
                <w:tab w:val="clear" w:pos="284"/>
              </w:tabs>
              <w:autoSpaceDE w:val="0"/>
              <w:autoSpaceDN w:val="0"/>
              <w:adjustRightInd w:val="0"/>
              <w:spacing w:line="240" w:lineRule="auto"/>
              <w:jc w:val="center"/>
              <w:rPr>
                <w:rFonts w:eastAsia="Calibri" w:cs="Times New Roman"/>
                <w:color w:val="auto"/>
                <w:sz w:val="22"/>
                <w:szCs w:val="22"/>
              </w:rPr>
            </w:pPr>
            <w:r w:rsidRPr="00BE3B50">
              <w:rPr>
                <w:rFonts w:eastAsia="Calibri" w:cs="Times New Roman"/>
                <w:color w:val="auto"/>
                <w:sz w:val="22"/>
                <w:szCs w:val="22"/>
              </w:rPr>
              <w:t>Этапный</w:t>
            </w:r>
          </w:p>
          <w:p w:rsidR="00E54F88" w:rsidRPr="00BE3B50" w:rsidRDefault="00E54F88" w:rsidP="00587802">
            <w:pPr>
              <w:tabs>
                <w:tab w:val="clear" w:pos="284"/>
              </w:tabs>
              <w:autoSpaceDE w:val="0"/>
              <w:autoSpaceDN w:val="0"/>
              <w:adjustRightInd w:val="0"/>
              <w:spacing w:line="240" w:lineRule="auto"/>
              <w:jc w:val="center"/>
              <w:rPr>
                <w:rFonts w:eastAsia="Calibri" w:cs="Times New Roman"/>
                <w:color w:val="auto"/>
                <w:sz w:val="22"/>
                <w:szCs w:val="22"/>
              </w:rPr>
            </w:pPr>
            <w:r w:rsidRPr="00BE3B50">
              <w:rPr>
                <w:rFonts w:eastAsia="Calibri" w:cs="Times New Roman"/>
                <w:color w:val="auto"/>
                <w:sz w:val="22"/>
                <w:szCs w:val="22"/>
              </w:rPr>
              <w:t>норматив</w:t>
            </w:r>
          </w:p>
        </w:tc>
        <w:tc>
          <w:tcPr>
            <w:tcW w:w="8149" w:type="dxa"/>
            <w:gridSpan w:val="10"/>
            <w:tcBorders>
              <w:top w:val="single" w:sz="8" w:space="0" w:color="auto"/>
              <w:left w:val="single" w:sz="8" w:space="0" w:color="auto"/>
              <w:bottom w:val="single" w:sz="8" w:space="0" w:color="auto"/>
              <w:right w:val="single" w:sz="8" w:space="0" w:color="auto"/>
            </w:tcBorders>
            <w:vAlign w:val="center"/>
          </w:tcPr>
          <w:p w:rsidR="00E54F88" w:rsidRPr="00BE3B50" w:rsidRDefault="00E54F88" w:rsidP="00587802">
            <w:pPr>
              <w:tabs>
                <w:tab w:val="clear" w:pos="284"/>
              </w:tabs>
              <w:autoSpaceDE w:val="0"/>
              <w:autoSpaceDN w:val="0"/>
              <w:adjustRightInd w:val="0"/>
              <w:spacing w:line="240" w:lineRule="auto"/>
              <w:jc w:val="center"/>
              <w:rPr>
                <w:rFonts w:eastAsia="Calibri" w:cs="Times New Roman"/>
                <w:color w:val="auto"/>
                <w:sz w:val="22"/>
                <w:szCs w:val="22"/>
              </w:rPr>
            </w:pPr>
            <w:r w:rsidRPr="00BE3B50">
              <w:rPr>
                <w:rFonts w:eastAsia="Calibri" w:cs="Times New Roman"/>
                <w:color w:val="auto"/>
                <w:sz w:val="22"/>
                <w:szCs w:val="22"/>
              </w:rPr>
              <w:t>Этапы и годы спортивной подготовки</w:t>
            </w:r>
          </w:p>
        </w:tc>
      </w:tr>
      <w:tr w:rsidR="00E54F88" w:rsidRPr="003875F4" w:rsidTr="00587802">
        <w:trPr>
          <w:trHeight w:val="1000"/>
          <w:tblCellSpacing w:w="5" w:type="nil"/>
        </w:trPr>
        <w:tc>
          <w:tcPr>
            <w:tcW w:w="1135" w:type="dxa"/>
            <w:vMerge/>
            <w:tcBorders>
              <w:left w:val="single" w:sz="8" w:space="0" w:color="auto"/>
              <w:right w:val="single" w:sz="8" w:space="0" w:color="auto"/>
            </w:tcBorders>
            <w:vAlign w:val="center"/>
          </w:tcPr>
          <w:p w:rsidR="00E54F88" w:rsidRPr="00BE3B50" w:rsidRDefault="00E54F88" w:rsidP="00587802">
            <w:pPr>
              <w:tabs>
                <w:tab w:val="clear" w:pos="284"/>
              </w:tabs>
              <w:autoSpaceDE w:val="0"/>
              <w:autoSpaceDN w:val="0"/>
              <w:adjustRightInd w:val="0"/>
              <w:spacing w:line="240" w:lineRule="auto"/>
              <w:jc w:val="center"/>
              <w:rPr>
                <w:rFonts w:eastAsia="Calibri" w:cs="Times New Roman"/>
                <w:color w:val="auto"/>
                <w:sz w:val="22"/>
                <w:szCs w:val="22"/>
              </w:rPr>
            </w:pPr>
          </w:p>
        </w:tc>
        <w:tc>
          <w:tcPr>
            <w:tcW w:w="1417" w:type="dxa"/>
            <w:gridSpan w:val="2"/>
            <w:tcBorders>
              <w:left w:val="single" w:sz="8" w:space="0" w:color="auto"/>
              <w:bottom w:val="single" w:sz="8" w:space="0" w:color="auto"/>
              <w:right w:val="single" w:sz="8" w:space="0" w:color="auto"/>
            </w:tcBorders>
            <w:vAlign w:val="center"/>
          </w:tcPr>
          <w:p w:rsidR="00E54F88" w:rsidRPr="00BE3B50" w:rsidRDefault="00E54F88" w:rsidP="00587802">
            <w:pPr>
              <w:tabs>
                <w:tab w:val="clear" w:pos="284"/>
              </w:tabs>
              <w:autoSpaceDE w:val="0"/>
              <w:autoSpaceDN w:val="0"/>
              <w:adjustRightInd w:val="0"/>
              <w:spacing w:line="240" w:lineRule="auto"/>
              <w:jc w:val="center"/>
              <w:rPr>
                <w:rFonts w:eastAsia="Calibri" w:cs="Times New Roman"/>
                <w:color w:val="auto"/>
                <w:sz w:val="22"/>
                <w:szCs w:val="22"/>
              </w:rPr>
            </w:pPr>
            <w:r w:rsidRPr="00BE3B50">
              <w:rPr>
                <w:rFonts w:eastAsia="Calibri" w:cs="Times New Roman"/>
                <w:color w:val="auto"/>
                <w:sz w:val="22"/>
                <w:szCs w:val="22"/>
              </w:rPr>
              <w:t>Этап</w:t>
            </w:r>
          </w:p>
          <w:p w:rsidR="00E54F88" w:rsidRPr="00BE3B50" w:rsidRDefault="00E54F88" w:rsidP="00587802">
            <w:pPr>
              <w:tabs>
                <w:tab w:val="clear" w:pos="284"/>
              </w:tabs>
              <w:autoSpaceDE w:val="0"/>
              <w:autoSpaceDN w:val="0"/>
              <w:adjustRightInd w:val="0"/>
              <w:spacing w:line="240" w:lineRule="auto"/>
              <w:jc w:val="center"/>
              <w:rPr>
                <w:rFonts w:eastAsia="Calibri" w:cs="Times New Roman"/>
                <w:color w:val="auto"/>
                <w:sz w:val="22"/>
                <w:szCs w:val="22"/>
              </w:rPr>
            </w:pPr>
            <w:r w:rsidRPr="00BE3B50">
              <w:rPr>
                <w:rFonts w:eastAsia="Calibri" w:cs="Times New Roman"/>
                <w:color w:val="auto"/>
                <w:sz w:val="22"/>
                <w:szCs w:val="22"/>
              </w:rPr>
              <w:t>начальной</w:t>
            </w:r>
          </w:p>
          <w:p w:rsidR="00E54F88" w:rsidRPr="00BE3B50" w:rsidRDefault="00E54F88" w:rsidP="00587802">
            <w:pPr>
              <w:tabs>
                <w:tab w:val="clear" w:pos="284"/>
              </w:tabs>
              <w:autoSpaceDE w:val="0"/>
              <w:autoSpaceDN w:val="0"/>
              <w:adjustRightInd w:val="0"/>
              <w:spacing w:line="240" w:lineRule="auto"/>
              <w:jc w:val="center"/>
              <w:rPr>
                <w:rFonts w:eastAsia="Calibri" w:cs="Times New Roman"/>
                <w:color w:val="auto"/>
                <w:sz w:val="22"/>
                <w:szCs w:val="22"/>
              </w:rPr>
            </w:pPr>
            <w:r w:rsidRPr="00BE3B50">
              <w:rPr>
                <w:rFonts w:eastAsia="Calibri" w:cs="Times New Roman"/>
                <w:color w:val="auto"/>
                <w:sz w:val="22"/>
                <w:szCs w:val="22"/>
              </w:rPr>
              <w:t>подготовки</w:t>
            </w:r>
          </w:p>
          <w:p w:rsidR="00E54F88" w:rsidRPr="00BE3B50" w:rsidRDefault="00E54F88" w:rsidP="00587802">
            <w:pPr>
              <w:tabs>
                <w:tab w:val="clear" w:pos="284"/>
              </w:tabs>
              <w:autoSpaceDE w:val="0"/>
              <w:autoSpaceDN w:val="0"/>
              <w:adjustRightInd w:val="0"/>
              <w:spacing w:line="240" w:lineRule="auto"/>
              <w:jc w:val="center"/>
              <w:rPr>
                <w:rFonts w:eastAsia="Calibri" w:cs="Times New Roman"/>
                <w:color w:val="auto"/>
                <w:sz w:val="22"/>
                <w:szCs w:val="22"/>
              </w:rPr>
            </w:pPr>
          </w:p>
        </w:tc>
        <w:tc>
          <w:tcPr>
            <w:tcW w:w="2835" w:type="dxa"/>
            <w:gridSpan w:val="4"/>
            <w:tcBorders>
              <w:left w:val="single" w:sz="8" w:space="0" w:color="auto"/>
              <w:bottom w:val="single" w:sz="8" w:space="0" w:color="auto"/>
              <w:right w:val="single" w:sz="8" w:space="0" w:color="auto"/>
            </w:tcBorders>
            <w:vAlign w:val="center"/>
          </w:tcPr>
          <w:p w:rsidR="00E54F88" w:rsidRPr="00BE3B50" w:rsidRDefault="00E54F88" w:rsidP="00587802">
            <w:pPr>
              <w:tabs>
                <w:tab w:val="clear" w:pos="284"/>
              </w:tabs>
              <w:autoSpaceDE w:val="0"/>
              <w:autoSpaceDN w:val="0"/>
              <w:adjustRightInd w:val="0"/>
              <w:spacing w:line="240" w:lineRule="auto"/>
              <w:jc w:val="center"/>
              <w:rPr>
                <w:rFonts w:eastAsia="Calibri" w:cs="Times New Roman"/>
                <w:color w:val="auto"/>
                <w:sz w:val="22"/>
                <w:szCs w:val="22"/>
              </w:rPr>
            </w:pPr>
            <w:r w:rsidRPr="00BE3B50">
              <w:rPr>
                <w:rFonts w:eastAsia="Calibri" w:cs="Times New Roman"/>
                <w:color w:val="auto"/>
                <w:sz w:val="22"/>
                <w:szCs w:val="22"/>
              </w:rPr>
              <w:t>Учебно-тренировочный этап</w:t>
            </w:r>
          </w:p>
          <w:p w:rsidR="00E54F88" w:rsidRPr="00BE3B50" w:rsidRDefault="00E54F88" w:rsidP="00587802">
            <w:pPr>
              <w:tabs>
                <w:tab w:val="clear" w:pos="284"/>
              </w:tabs>
              <w:autoSpaceDE w:val="0"/>
              <w:autoSpaceDN w:val="0"/>
              <w:adjustRightInd w:val="0"/>
              <w:spacing w:line="240" w:lineRule="auto"/>
              <w:jc w:val="center"/>
              <w:rPr>
                <w:rFonts w:eastAsia="Calibri" w:cs="Times New Roman"/>
                <w:color w:val="auto"/>
                <w:sz w:val="22"/>
                <w:szCs w:val="22"/>
              </w:rPr>
            </w:pPr>
          </w:p>
        </w:tc>
        <w:tc>
          <w:tcPr>
            <w:tcW w:w="2410" w:type="dxa"/>
            <w:gridSpan w:val="3"/>
            <w:tcBorders>
              <w:left w:val="single" w:sz="8" w:space="0" w:color="auto"/>
              <w:bottom w:val="single" w:sz="8" w:space="0" w:color="auto"/>
              <w:right w:val="single" w:sz="8" w:space="0" w:color="auto"/>
            </w:tcBorders>
            <w:vAlign w:val="center"/>
          </w:tcPr>
          <w:p w:rsidR="00E54F88" w:rsidRPr="00BE3B50" w:rsidRDefault="00E54F88" w:rsidP="00587802">
            <w:pPr>
              <w:tabs>
                <w:tab w:val="clear" w:pos="284"/>
              </w:tabs>
              <w:autoSpaceDE w:val="0"/>
              <w:autoSpaceDN w:val="0"/>
              <w:adjustRightInd w:val="0"/>
              <w:spacing w:line="240" w:lineRule="auto"/>
              <w:jc w:val="center"/>
              <w:rPr>
                <w:rFonts w:eastAsia="Calibri" w:cs="Times New Roman"/>
                <w:color w:val="auto"/>
                <w:sz w:val="22"/>
                <w:szCs w:val="22"/>
              </w:rPr>
            </w:pPr>
            <w:r w:rsidRPr="00BE3B50">
              <w:rPr>
                <w:rFonts w:eastAsia="Calibri" w:cs="Times New Roman"/>
                <w:color w:val="auto"/>
                <w:sz w:val="22"/>
                <w:szCs w:val="22"/>
              </w:rPr>
              <w:t>Этап</w:t>
            </w:r>
          </w:p>
          <w:p w:rsidR="00E54F88" w:rsidRPr="00BE3B50" w:rsidRDefault="00E54F88" w:rsidP="00587802">
            <w:pPr>
              <w:tabs>
                <w:tab w:val="clear" w:pos="284"/>
              </w:tabs>
              <w:autoSpaceDE w:val="0"/>
              <w:autoSpaceDN w:val="0"/>
              <w:adjustRightInd w:val="0"/>
              <w:spacing w:line="240" w:lineRule="auto"/>
              <w:jc w:val="center"/>
              <w:rPr>
                <w:rFonts w:eastAsia="Calibri" w:cs="Times New Roman"/>
                <w:color w:val="auto"/>
                <w:sz w:val="22"/>
                <w:szCs w:val="22"/>
              </w:rPr>
            </w:pPr>
            <w:r w:rsidRPr="00BE3B50">
              <w:rPr>
                <w:rFonts w:eastAsia="Calibri" w:cs="Times New Roman"/>
                <w:color w:val="auto"/>
                <w:sz w:val="22"/>
                <w:szCs w:val="22"/>
              </w:rPr>
              <w:t>спортивного</w:t>
            </w:r>
          </w:p>
          <w:p w:rsidR="00E54F88" w:rsidRPr="00BE3B50" w:rsidRDefault="00E54F88" w:rsidP="00587802">
            <w:pPr>
              <w:tabs>
                <w:tab w:val="clear" w:pos="284"/>
              </w:tabs>
              <w:autoSpaceDE w:val="0"/>
              <w:autoSpaceDN w:val="0"/>
              <w:adjustRightInd w:val="0"/>
              <w:spacing w:line="240" w:lineRule="auto"/>
              <w:jc w:val="center"/>
              <w:rPr>
                <w:rFonts w:eastAsia="Calibri" w:cs="Times New Roman"/>
                <w:color w:val="auto"/>
                <w:sz w:val="22"/>
                <w:szCs w:val="22"/>
              </w:rPr>
            </w:pPr>
            <w:r w:rsidRPr="00BE3B50">
              <w:rPr>
                <w:rFonts w:eastAsia="Calibri" w:cs="Times New Roman"/>
                <w:color w:val="auto"/>
                <w:sz w:val="22"/>
                <w:szCs w:val="22"/>
              </w:rPr>
              <w:t>совершенствования</w:t>
            </w:r>
          </w:p>
        </w:tc>
        <w:tc>
          <w:tcPr>
            <w:tcW w:w="1487" w:type="dxa"/>
            <w:vMerge w:val="restart"/>
            <w:tcBorders>
              <w:left w:val="single" w:sz="8" w:space="0" w:color="auto"/>
              <w:bottom w:val="single" w:sz="8" w:space="0" w:color="auto"/>
              <w:right w:val="single" w:sz="8" w:space="0" w:color="auto"/>
            </w:tcBorders>
            <w:vAlign w:val="center"/>
          </w:tcPr>
          <w:p w:rsidR="00E54F88" w:rsidRPr="00BE3B50" w:rsidRDefault="00E54F88" w:rsidP="00587802">
            <w:pPr>
              <w:tabs>
                <w:tab w:val="clear" w:pos="284"/>
              </w:tabs>
              <w:autoSpaceDE w:val="0"/>
              <w:autoSpaceDN w:val="0"/>
              <w:adjustRightInd w:val="0"/>
              <w:spacing w:line="240" w:lineRule="auto"/>
              <w:jc w:val="center"/>
              <w:rPr>
                <w:rFonts w:eastAsia="Calibri" w:cs="Times New Roman"/>
                <w:color w:val="auto"/>
                <w:sz w:val="22"/>
                <w:szCs w:val="22"/>
              </w:rPr>
            </w:pPr>
            <w:r w:rsidRPr="00BE3B50">
              <w:rPr>
                <w:rFonts w:eastAsia="Calibri" w:cs="Times New Roman"/>
                <w:color w:val="auto"/>
                <w:sz w:val="22"/>
                <w:szCs w:val="22"/>
              </w:rPr>
              <w:t>Этап</w:t>
            </w:r>
          </w:p>
          <w:p w:rsidR="00E54F88" w:rsidRPr="00BE3B50" w:rsidRDefault="00E54F88" w:rsidP="00587802">
            <w:pPr>
              <w:tabs>
                <w:tab w:val="clear" w:pos="284"/>
              </w:tabs>
              <w:autoSpaceDE w:val="0"/>
              <w:autoSpaceDN w:val="0"/>
              <w:adjustRightInd w:val="0"/>
              <w:spacing w:line="240" w:lineRule="auto"/>
              <w:jc w:val="center"/>
              <w:rPr>
                <w:rFonts w:eastAsia="Calibri" w:cs="Times New Roman"/>
                <w:color w:val="auto"/>
                <w:sz w:val="22"/>
                <w:szCs w:val="22"/>
              </w:rPr>
            </w:pPr>
            <w:r w:rsidRPr="00BE3B50">
              <w:rPr>
                <w:rFonts w:eastAsia="Calibri" w:cs="Times New Roman"/>
                <w:color w:val="auto"/>
                <w:sz w:val="22"/>
                <w:szCs w:val="22"/>
              </w:rPr>
              <w:t>высшего</w:t>
            </w:r>
          </w:p>
          <w:p w:rsidR="00E54F88" w:rsidRPr="00BE3B50" w:rsidRDefault="00E54F88" w:rsidP="00587802">
            <w:pPr>
              <w:tabs>
                <w:tab w:val="clear" w:pos="284"/>
              </w:tabs>
              <w:autoSpaceDE w:val="0"/>
              <w:autoSpaceDN w:val="0"/>
              <w:adjustRightInd w:val="0"/>
              <w:spacing w:line="240" w:lineRule="auto"/>
              <w:jc w:val="center"/>
              <w:rPr>
                <w:rFonts w:eastAsia="Calibri" w:cs="Times New Roman"/>
                <w:color w:val="auto"/>
                <w:sz w:val="22"/>
                <w:szCs w:val="22"/>
              </w:rPr>
            </w:pPr>
            <w:r w:rsidRPr="00BE3B50">
              <w:rPr>
                <w:rFonts w:eastAsia="Calibri" w:cs="Times New Roman"/>
                <w:color w:val="auto"/>
                <w:sz w:val="22"/>
                <w:szCs w:val="22"/>
              </w:rPr>
              <w:t>спортивного</w:t>
            </w:r>
          </w:p>
          <w:p w:rsidR="00E54F88" w:rsidRPr="00BE3B50" w:rsidRDefault="00E54F88" w:rsidP="00587802">
            <w:pPr>
              <w:tabs>
                <w:tab w:val="clear" w:pos="284"/>
              </w:tabs>
              <w:autoSpaceDE w:val="0"/>
              <w:autoSpaceDN w:val="0"/>
              <w:adjustRightInd w:val="0"/>
              <w:spacing w:line="240" w:lineRule="auto"/>
              <w:jc w:val="center"/>
              <w:rPr>
                <w:rFonts w:eastAsia="Calibri" w:cs="Times New Roman"/>
                <w:color w:val="auto"/>
                <w:sz w:val="22"/>
                <w:szCs w:val="22"/>
              </w:rPr>
            </w:pPr>
            <w:r w:rsidRPr="00BE3B50">
              <w:rPr>
                <w:rFonts w:eastAsia="Calibri" w:cs="Times New Roman"/>
                <w:color w:val="auto"/>
                <w:sz w:val="22"/>
                <w:szCs w:val="22"/>
              </w:rPr>
              <w:t>мастерства</w:t>
            </w:r>
          </w:p>
        </w:tc>
      </w:tr>
      <w:tr w:rsidR="00E54F88" w:rsidRPr="003875F4" w:rsidTr="00587802">
        <w:trPr>
          <w:trHeight w:val="400"/>
          <w:tblCellSpacing w:w="5" w:type="nil"/>
        </w:trPr>
        <w:tc>
          <w:tcPr>
            <w:tcW w:w="1135" w:type="dxa"/>
            <w:vMerge/>
            <w:tcBorders>
              <w:left w:val="single" w:sz="8" w:space="0" w:color="auto"/>
              <w:bottom w:val="single" w:sz="8" w:space="0" w:color="auto"/>
              <w:right w:val="single" w:sz="8" w:space="0" w:color="auto"/>
            </w:tcBorders>
          </w:tcPr>
          <w:p w:rsidR="00E54F88" w:rsidRPr="00BE3B50" w:rsidRDefault="00E54F88" w:rsidP="00587802">
            <w:pPr>
              <w:tabs>
                <w:tab w:val="clear" w:pos="284"/>
              </w:tabs>
              <w:autoSpaceDE w:val="0"/>
              <w:autoSpaceDN w:val="0"/>
              <w:adjustRightInd w:val="0"/>
              <w:spacing w:line="240" w:lineRule="auto"/>
              <w:jc w:val="center"/>
              <w:rPr>
                <w:rFonts w:eastAsia="Calibri" w:cs="Times New Roman"/>
                <w:color w:val="auto"/>
                <w:sz w:val="22"/>
                <w:szCs w:val="22"/>
              </w:rPr>
            </w:pPr>
          </w:p>
        </w:tc>
        <w:tc>
          <w:tcPr>
            <w:tcW w:w="709" w:type="dxa"/>
            <w:tcBorders>
              <w:top w:val="single" w:sz="4" w:space="0" w:color="auto"/>
              <w:left w:val="single" w:sz="8" w:space="0" w:color="auto"/>
              <w:bottom w:val="single" w:sz="8" w:space="0" w:color="auto"/>
              <w:right w:val="single" w:sz="8" w:space="0" w:color="auto"/>
            </w:tcBorders>
          </w:tcPr>
          <w:p w:rsidR="00E54F88" w:rsidRPr="00BE3B50" w:rsidRDefault="00E54F88" w:rsidP="00587802">
            <w:pPr>
              <w:tabs>
                <w:tab w:val="clear" w:pos="284"/>
              </w:tabs>
              <w:autoSpaceDE w:val="0"/>
              <w:autoSpaceDN w:val="0"/>
              <w:adjustRightInd w:val="0"/>
              <w:spacing w:line="240" w:lineRule="auto"/>
              <w:jc w:val="center"/>
              <w:rPr>
                <w:rFonts w:eastAsia="Calibri" w:cs="Times New Roman"/>
                <w:color w:val="auto"/>
                <w:sz w:val="22"/>
                <w:szCs w:val="22"/>
              </w:rPr>
            </w:pPr>
            <w:r w:rsidRPr="00BE3B50">
              <w:rPr>
                <w:rFonts w:eastAsia="Calibri" w:cs="Times New Roman"/>
                <w:color w:val="auto"/>
                <w:sz w:val="22"/>
                <w:szCs w:val="22"/>
              </w:rPr>
              <w:t>1-й год</w:t>
            </w:r>
          </w:p>
        </w:tc>
        <w:tc>
          <w:tcPr>
            <w:tcW w:w="708" w:type="dxa"/>
            <w:tcBorders>
              <w:top w:val="single" w:sz="4" w:space="0" w:color="auto"/>
              <w:left w:val="single" w:sz="8" w:space="0" w:color="auto"/>
              <w:bottom w:val="single" w:sz="8" w:space="0" w:color="auto"/>
              <w:right w:val="single" w:sz="8" w:space="0" w:color="auto"/>
            </w:tcBorders>
          </w:tcPr>
          <w:p w:rsidR="00E54F88" w:rsidRPr="00BE3B50" w:rsidRDefault="00E54F88" w:rsidP="00587802">
            <w:pPr>
              <w:tabs>
                <w:tab w:val="clear" w:pos="284"/>
              </w:tabs>
              <w:autoSpaceDE w:val="0"/>
              <w:autoSpaceDN w:val="0"/>
              <w:adjustRightInd w:val="0"/>
              <w:spacing w:line="240" w:lineRule="auto"/>
              <w:jc w:val="center"/>
              <w:rPr>
                <w:rFonts w:eastAsia="Calibri" w:cs="Times New Roman"/>
                <w:color w:val="auto"/>
                <w:sz w:val="22"/>
                <w:szCs w:val="22"/>
              </w:rPr>
            </w:pPr>
            <w:r w:rsidRPr="00BE3B50">
              <w:rPr>
                <w:rFonts w:eastAsia="Calibri" w:cs="Times New Roman"/>
                <w:color w:val="auto"/>
                <w:sz w:val="22"/>
                <w:szCs w:val="22"/>
              </w:rPr>
              <w:t>Более 1 года</w:t>
            </w:r>
          </w:p>
        </w:tc>
        <w:tc>
          <w:tcPr>
            <w:tcW w:w="709" w:type="dxa"/>
            <w:tcBorders>
              <w:left w:val="single" w:sz="8" w:space="0" w:color="auto"/>
              <w:bottom w:val="single" w:sz="8" w:space="0" w:color="auto"/>
              <w:right w:val="single" w:sz="8" w:space="0" w:color="auto"/>
            </w:tcBorders>
          </w:tcPr>
          <w:p w:rsidR="00E54F88" w:rsidRPr="00BE3B50" w:rsidRDefault="00E54F88" w:rsidP="00587802">
            <w:pPr>
              <w:tabs>
                <w:tab w:val="clear" w:pos="284"/>
              </w:tabs>
              <w:autoSpaceDE w:val="0"/>
              <w:autoSpaceDN w:val="0"/>
              <w:adjustRightInd w:val="0"/>
              <w:spacing w:line="240" w:lineRule="auto"/>
              <w:jc w:val="center"/>
              <w:rPr>
                <w:rFonts w:eastAsia="Calibri" w:cs="Times New Roman"/>
                <w:color w:val="auto"/>
                <w:sz w:val="22"/>
                <w:szCs w:val="22"/>
              </w:rPr>
            </w:pPr>
            <w:r w:rsidRPr="00BE3B50">
              <w:rPr>
                <w:rFonts w:eastAsia="Calibri" w:cs="Times New Roman"/>
                <w:color w:val="auto"/>
                <w:sz w:val="22"/>
                <w:szCs w:val="22"/>
              </w:rPr>
              <w:t>1-й год</w:t>
            </w:r>
          </w:p>
        </w:tc>
        <w:tc>
          <w:tcPr>
            <w:tcW w:w="709" w:type="dxa"/>
            <w:tcBorders>
              <w:left w:val="single" w:sz="8" w:space="0" w:color="auto"/>
              <w:bottom w:val="single" w:sz="8" w:space="0" w:color="auto"/>
              <w:right w:val="single" w:sz="8" w:space="0" w:color="auto"/>
            </w:tcBorders>
          </w:tcPr>
          <w:p w:rsidR="00E54F88" w:rsidRPr="00BE3B50" w:rsidRDefault="00E54F88" w:rsidP="00587802">
            <w:pPr>
              <w:tabs>
                <w:tab w:val="clear" w:pos="284"/>
              </w:tabs>
              <w:autoSpaceDE w:val="0"/>
              <w:autoSpaceDN w:val="0"/>
              <w:adjustRightInd w:val="0"/>
              <w:spacing w:line="240" w:lineRule="auto"/>
              <w:jc w:val="center"/>
              <w:rPr>
                <w:rFonts w:eastAsia="Calibri" w:cs="Times New Roman"/>
                <w:color w:val="auto"/>
                <w:sz w:val="22"/>
                <w:szCs w:val="22"/>
              </w:rPr>
            </w:pPr>
            <w:r w:rsidRPr="00BE3B50">
              <w:rPr>
                <w:rFonts w:eastAsia="Calibri" w:cs="Times New Roman"/>
                <w:color w:val="auto"/>
                <w:sz w:val="22"/>
                <w:szCs w:val="22"/>
              </w:rPr>
              <w:t>2-й год</w:t>
            </w:r>
          </w:p>
        </w:tc>
        <w:tc>
          <w:tcPr>
            <w:tcW w:w="567" w:type="dxa"/>
            <w:tcBorders>
              <w:left w:val="single" w:sz="8" w:space="0" w:color="auto"/>
              <w:bottom w:val="single" w:sz="8" w:space="0" w:color="auto"/>
              <w:right w:val="single" w:sz="8" w:space="0" w:color="auto"/>
            </w:tcBorders>
          </w:tcPr>
          <w:p w:rsidR="00E54F88" w:rsidRPr="00BE3B50" w:rsidRDefault="00E54F88" w:rsidP="00587802">
            <w:pPr>
              <w:tabs>
                <w:tab w:val="clear" w:pos="284"/>
              </w:tabs>
              <w:autoSpaceDE w:val="0"/>
              <w:autoSpaceDN w:val="0"/>
              <w:adjustRightInd w:val="0"/>
              <w:spacing w:line="240" w:lineRule="auto"/>
              <w:jc w:val="center"/>
              <w:rPr>
                <w:rFonts w:eastAsia="Calibri" w:cs="Times New Roman"/>
                <w:color w:val="auto"/>
                <w:sz w:val="22"/>
                <w:szCs w:val="22"/>
              </w:rPr>
            </w:pPr>
            <w:r w:rsidRPr="00BE3B50">
              <w:rPr>
                <w:rFonts w:eastAsia="Calibri" w:cs="Times New Roman"/>
                <w:color w:val="auto"/>
                <w:sz w:val="22"/>
                <w:szCs w:val="22"/>
              </w:rPr>
              <w:t>3-й год</w:t>
            </w:r>
          </w:p>
        </w:tc>
        <w:tc>
          <w:tcPr>
            <w:tcW w:w="850" w:type="dxa"/>
            <w:tcBorders>
              <w:left w:val="single" w:sz="8" w:space="0" w:color="auto"/>
              <w:bottom w:val="single" w:sz="8" w:space="0" w:color="auto"/>
              <w:right w:val="single" w:sz="8" w:space="0" w:color="auto"/>
            </w:tcBorders>
          </w:tcPr>
          <w:p w:rsidR="00E54F88" w:rsidRPr="00BE3B50" w:rsidRDefault="00E54F88" w:rsidP="00587802">
            <w:pPr>
              <w:tabs>
                <w:tab w:val="clear" w:pos="284"/>
              </w:tabs>
              <w:autoSpaceDE w:val="0"/>
              <w:autoSpaceDN w:val="0"/>
              <w:adjustRightInd w:val="0"/>
              <w:spacing w:line="240" w:lineRule="auto"/>
              <w:jc w:val="center"/>
              <w:rPr>
                <w:rFonts w:eastAsia="Calibri" w:cs="Times New Roman"/>
                <w:color w:val="auto"/>
                <w:sz w:val="22"/>
                <w:szCs w:val="22"/>
              </w:rPr>
            </w:pPr>
            <w:r w:rsidRPr="00BE3B50">
              <w:rPr>
                <w:rFonts w:eastAsia="Calibri" w:cs="Times New Roman"/>
                <w:color w:val="auto"/>
                <w:sz w:val="22"/>
                <w:szCs w:val="22"/>
              </w:rPr>
              <w:t xml:space="preserve">Более 3-х лет </w:t>
            </w:r>
          </w:p>
        </w:tc>
        <w:tc>
          <w:tcPr>
            <w:tcW w:w="709" w:type="dxa"/>
            <w:tcBorders>
              <w:left w:val="single" w:sz="8" w:space="0" w:color="auto"/>
              <w:bottom w:val="single" w:sz="8" w:space="0" w:color="auto"/>
              <w:right w:val="single" w:sz="8" w:space="0" w:color="auto"/>
            </w:tcBorders>
          </w:tcPr>
          <w:p w:rsidR="00E54F88" w:rsidRPr="00BE3B50" w:rsidRDefault="00E54F88" w:rsidP="00587802">
            <w:pPr>
              <w:tabs>
                <w:tab w:val="clear" w:pos="284"/>
              </w:tabs>
              <w:autoSpaceDE w:val="0"/>
              <w:autoSpaceDN w:val="0"/>
              <w:adjustRightInd w:val="0"/>
              <w:spacing w:line="240" w:lineRule="auto"/>
              <w:jc w:val="center"/>
              <w:rPr>
                <w:rFonts w:eastAsia="Calibri" w:cs="Times New Roman"/>
                <w:color w:val="auto"/>
                <w:sz w:val="22"/>
                <w:szCs w:val="22"/>
              </w:rPr>
            </w:pPr>
            <w:r w:rsidRPr="00BE3B50">
              <w:rPr>
                <w:rFonts w:eastAsia="Calibri" w:cs="Times New Roman"/>
                <w:color w:val="auto"/>
                <w:sz w:val="22"/>
                <w:szCs w:val="22"/>
              </w:rPr>
              <w:t>1-й год</w:t>
            </w:r>
          </w:p>
        </w:tc>
        <w:tc>
          <w:tcPr>
            <w:tcW w:w="851" w:type="dxa"/>
            <w:tcBorders>
              <w:left w:val="single" w:sz="8" w:space="0" w:color="auto"/>
              <w:bottom w:val="single" w:sz="8" w:space="0" w:color="auto"/>
              <w:right w:val="single" w:sz="8" w:space="0" w:color="auto"/>
            </w:tcBorders>
          </w:tcPr>
          <w:p w:rsidR="00E54F88" w:rsidRPr="00BE3B50" w:rsidRDefault="00E54F88" w:rsidP="00587802">
            <w:pPr>
              <w:tabs>
                <w:tab w:val="clear" w:pos="284"/>
              </w:tabs>
              <w:autoSpaceDE w:val="0"/>
              <w:autoSpaceDN w:val="0"/>
              <w:adjustRightInd w:val="0"/>
              <w:spacing w:line="240" w:lineRule="auto"/>
              <w:jc w:val="center"/>
              <w:rPr>
                <w:rFonts w:eastAsia="Calibri" w:cs="Times New Roman"/>
                <w:color w:val="auto"/>
                <w:sz w:val="22"/>
                <w:szCs w:val="22"/>
              </w:rPr>
            </w:pPr>
            <w:r w:rsidRPr="00BE3B50">
              <w:rPr>
                <w:rFonts w:eastAsia="Calibri" w:cs="Times New Roman"/>
                <w:color w:val="auto"/>
                <w:sz w:val="22"/>
                <w:szCs w:val="22"/>
              </w:rPr>
              <w:t>2-й</w:t>
            </w:r>
          </w:p>
          <w:p w:rsidR="00E54F88" w:rsidRPr="00BE3B50" w:rsidRDefault="00E54F88" w:rsidP="00587802">
            <w:pPr>
              <w:tabs>
                <w:tab w:val="clear" w:pos="284"/>
              </w:tabs>
              <w:autoSpaceDE w:val="0"/>
              <w:autoSpaceDN w:val="0"/>
              <w:adjustRightInd w:val="0"/>
              <w:spacing w:line="240" w:lineRule="auto"/>
              <w:jc w:val="center"/>
              <w:rPr>
                <w:rFonts w:eastAsia="Calibri" w:cs="Times New Roman"/>
                <w:color w:val="auto"/>
                <w:sz w:val="22"/>
                <w:szCs w:val="22"/>
              </w:rPr>
            </w:pPr>
            <w:r w:rsidRPr="00BE3B50">
              <w:rPr>
                <w:rFonts w:eastAsia="Calibri" w:cs="Times New Roman"/>
                <w:color w:val="auto"/>
                <w:sz w:val="22"/>
                <w:szCs w:val="22"/>
              </w:rPr>
              <w:t>год</w:t>
            </w:r>
          </w:p>
        </w:tc>
        <w:tc>
          <w:tcPr>
            <w:tcW w:w="850" w:type="dxa"/>
            <w:tcBorders>
              <w:left w:val="single" w:sz="8" w:space="0" w:color="auto"/>
              <w:bottom w:val="single" w:sz="8" w:space="0" w:color="auto"/>
              <w:right w:val="single" w:sz="8" w:space="0" w:color="auto"/>
            </w:tcBorders>
          </w:tcPr>
          <w:p w:rsidR="00E54F88" w:rsidRPr="00BE3B50" w:rsidRDefault="00E54F88" w:rsidP="00587802">
            <w:pPr>
              <w:tabs>
                <w:tab w:val="clear" w:pos="284"/>
              </w:tabs>
              <w:autoSpaceDE w:val="0"/>
              <w:autoSpaceDN w:val="0"/>
              <w:adjustRightInd w:val="0"/>
              <w:spacing w:line="240" w:lineRule="auto"/>
              <w:jc w:val="center"/>
              <w:rPr>
                <w:rFonts w:eastAsia="Calibri" w:cs="Times New Roman"/>
                <w:color w:val="auto"/>
                <w:sz w:val="22"/>
                <w:szCs w:val="22"/>
              </w:rPr>
            </w:pPr>
            <w:r w:rsidRPr="00BE3B50">
              <w:rPr>
                <w:rFonts w:eastAsia="Calibri" w:cs="Times New Roman"/>
                <w:color w:val="auto"/>
                <w:sz w:val="22"/>
                <w:szCs w:val="22"/>
              </w:rPr>
              <w:t>Более 2-х лет</w:t>
            </w:r>
          </w:p>
        </w:tc>
        <w:tc>
          <w:tcPr>
            <w:tcW w:w="1487" w:type="dxa"/>
            <w:vMerge/>
            <w:tcBorders>
              <w:left w:val="single" w:sz="8" w:space="0" w:color="auto"/>
              <w:bottom w:val="single" w:sz="8" w:space="0" w:color="auto"/>
              <w:right w:val="single" w:sz="8" w:space="0" w:color="auto"/>
            </w:tcBorders>
          </w:tcPr>
          <w:p w:rsidR="00E54F88" w:rsidRPr="00BE3B50" w:rsidRDefault="00E54F88" w:rsidP="00587802">
            <w:pPr>
              <w:tabs>
                <w:tab w:val="clear" w:pos="284"/>
              </w:tabs>
              <w:autoSpaceDE w:val="0"/>
              <w:autoSpaceDN w:val="0"/>
              <w:adjustRightInd w:val="0"/>
              <w:spacing w:line="240" w:lineRule="auto"/>
              <w:jc w:val="center"/>
              <w:rPr>
                <w:rFonts w:eastAsia="Calibri" w:cs="Times New Roman"/>
                <w:color w:val="auto"/>
                <w:sz w:val="22"/>
                <w:szCs w:val="22"/>
              </w:rPr>
            </w:pPr>
          </w:p>
        </w:tc>
      </w:tr>
      <w:tr w:rsidR="00E54F88" w:rsidRPr="003875F4" w:rsidTr="00587802">
        <w:trPr>
          <w:trHeight w:val="600"/>
          <w:tblCellSpacing w:w="5" w:type="nil"/>
        </w:trPr>
        <w:tc>
          <w:tcPr>
            <w:tcW w:w="1135" w:type="dxa"/>
            <w:tcBorders>
              <w:left w:val="single" w:sz="8" w:space="0" w:color="auto"/>
              <w:bottom w:val="single" w:sz="8" w:space="0" w:color="auto"/>
              <w:right w:val="single" w:sz="8" w:space="0" w:color="auto"/>
            </w:tcBorders>
            <w:vAlign w:val="center"/>
          </w:tcPr>
          <w:p w:rsidR="00E54F88" w:rsidRPr="00BE3B50" w:rsidRDefault="00E54F88" w:rsidP="00587802">
            <w:pPr>
              <w:tabs>
                <w:tab w:val="clear" w:pos="284"/>
              </w:tabs>
              <w:autoSpaceDE w:val="0"/>
              <w:autoSpaceDN w:val="0"/>
              <w:adjustRightInd w:val="0"/>
              <w:spacing w:line="240" w:lineRule="auto"/>
              <w:jc w:val="center"/>
              <w:rPr>
                <w:rFonts w:eastAsia="Calibri" w:cs="Times New Roman"/>
                <w:color w:val="auto"/>
                <w:sz w:val="22"/>
                <w:szCs w:val="22"/>
              </w:rPr>
            </w:pPr>
            <w:r w:rsidRPr="00BE3B50">
              <w:rPr>
                <w:rFonts w:eastAsia="Calibri" w:cs="Times New Roman"/>
                <w:color w:val="auto"/>
                <w:sz w:val="22"/>
                <w:szCs w:val="22"/>
              </w:rPr>
              <w:t>часов в  неделю</w:t>
            </w:r>
          </w:p>
        </w:tc>
        <w:tc>
          <w:tcPr>
            <w:tcW w:w="709" w:type="dxa"/>
            <w:tcBorders>
              <w:left w:val="single" w:sz="8" w:space="0" w:color="auto"/>
              <w:bottom w:val="single" w:sz="8" w:space="0" w:color="auto"/>
              <w:right w:val="single" w:sz="8" w:space="0" w:color="auto"/>
            </w:tcBorders>
            <w:vAlign w:val="center"/>
          </w:tcPr>
          <w:p w:rsidR="00E54F88" w:rsidRPr="00BE3B50" w:rsidRDefault="00E54F88" w:rsidP="00587802">
            <w:pPr>
              <w:tabs>
                <w:tab w:val="clear" w:pos="284"/>
              </w:tabs>
              <w:autoSpaceDE w:val="0"/>
              <w:autoSpaceDN w:val="0"/>
              <w:adjustRightInd w:val="0"/>
              <w:spacing w:line="240" w:lineRule="auto"/>
              <w:jc w:val="center"/>
              <w:rPr>
                <w:rFonts w:eastAsia="Calibri" w:cs="Times New Roman"/>
                <w:color w:val="auto"/>
                <w:sz w:val="22"/>
                <w:szCs w:val="22"/>
              </w:rPr>
            </w:pPr>
            <w:r w:rsidRPr="00BE3B50">
              <w:rPr>
                <w:rFonts w:eastAsia="Calibri" w:cs="Times New Roman"/>
                <w:color w:val="auto"/>
                <w:sz w:val="22"/>
                <w:szCs w:val="22"/>
              </w:rPr>
              <w:t>6</w:t>
            </w:r>
          </w:p>
        </w:tc>
        <w:tc>
          <w:tcPr>
            <w:tcW w:w="708" w:type="dxa"/>
            <w:tcBorders>
              <w:left w:val="single" w:sz="8" w:space="0" w:color="auto"/>
              <w:bottom w:val="single" w:sz="8" w:space="0" w:color="auto"/>
              <w:right w:val="single" w:sz="8" w:space="0" w:color="auto"/>
            </w:tcBorders>
            <w:vAlign w:val="center"/>
          </w:tcPr>
          <w:p w:rsidR="00E54F88" w:rsidRPr="00BE3B50" w:rsidRDefault="00E54F88" w:rsidP="00587802">
            <w:pPr>
              <w:tabs>
                <w:tab w:val="clear" w:pos="284"/>
              </w:tabs>
              <w:autoSpaceDE w:val="0"/>
              <w:autoSpaceDN w:val="0"/>
              <w:adjustRightInd w:val="0"/>
              <w:spacing w:line="240" w:lineRule="auto"/>
              <w:jc w:val="center"/>
              <w:rPr>
                <w:rFonts w:eastAsia="Calibri" w:cs="Times New Roman"/>
                <w:color w:val="auto"/>
                <w:sz w:val="22"/>
                <w:szCs w:val="22"/>
              </w:rPr>
            </w:pPr>
            <w:r w:rsidRPr="00BE3B50">
              <w:rPr>
                <w:rFonts w:eastAsia="Calibri" w:cs="Times New Roman"/>
                <w:color w:val="auto"/>
                <w:sz w:val="22"/>
                <w:szCs w:val="22"/>
              </w:rPr>
              <w:t>8</w:t>
            </w:r>
          </w:p>
        </w:tc>
        <w:tc>
          <w:tcPr>
            <w:tcW w:w="709" w:type="dxa"/>
            <w:tcBorders>
              <w:left w:val="single" w:sz="8" w:space="0" w:color="auto"/>
              <w:bottom w:val="single" w:sz="8" w:space="0" w:color="auto"/>
              <w:right w:val="single" w:sz="8" w:space="0" w:color="auto"/>
            </w:tcBorders>
            <w:vAlign w:val="center"/>
          </w:tcPr>
          <w:p w:rsidR="00E54F88" w:rsidRPr="00BE3B50" w:rsidRDefault="00E54F88" w:rsidP="00587802">
            <w:pPr>
              <w:tabs>
                <w:tab w:val="clear" w:pos="284"/>
              </w:tabs>
              <w:autoSpaceDE w:val="0"/>
              <w:autoSpaceDN w:val="0"/>
              <w:adjustRightInd w:val="0"/>
              <w:spacing w:line="240" w:lineRule="auto"/>
              <w:jc w:val="center"/>
              <w:rPr>
                <w:rFonts w:eastAsia="Calibri" w:cs="Times New Roman"/>
                <w:color w:val="auto"/>
                <w:sz w:val="22"/>
                <w:szCs w:val="22"/>
              </w:rPr>
            </w:pPr>
            <w:r w:rsidRPr="00BE3B50">
              <w:rPr>
                <w:rFonts w:eastAsia="Calibri" w:cs="Times New Roman"/>
                <w:color w:val="auto"/>
                <w:sz w:val="22"/>
                <w:szCs w:val="22"/>
              </w:rPr>
              <w:t>12</w:t>
            </w:r>
          </w:p>
        </w:tc>
        <w:tc>
          <w:tcPr>
            <w:tcW w:w="709" w:type="dxa"/>
            <w:tcBorders>
              <w:left w:val="single" w:sz="8" w:space="0" w:color="auto"/>
              <w:bottom w:val="single" w:sz="8" w:space="0" w:color="auto"/>
              <w:right w:val="single" w:sz="8" w:space="0" w:color="auto"/>
            </w:tcBorders>
            <w:vAlign w:val="center"/>
          </w:tcPr>
          <w:p w:rsidR="00E54F88" w:rsidRPr="00BE3B50" w:rsidRDefault="00E54F88" w:rsidP="00587802">
            <w:pPr>
              <w:tabs>
                <w:tab w:val="clear" w:pos="284"/>
              </w:tabs>
              <w:autoSpaceDE w:val="0"/>
              <w:autoSpaceDN w:val="0"/>
              <w:adjustRightInd w:val="0"/>
              <w:spacing w:line="240" w:lineRule="auto"/>
              <w:jc w:val="center"/>
              <w:rPr>
                <w:rFonts w:eastAsia="Calibri" w:cs="Times New Roman"/>
                <w:color w:val="auto"/>
                <w:sz w:val="22"/>
                <w:szCs w:val="22"/>
              </w:rPr>
            </w:pPr>
            <w:r w:rsidRPr="00BE3B50">
              <w:rPr>
                <w:rFonts w:eastAsia="Calibri" w:cs="Times New Roman"/>
                <w:color w:val="auto"/>
                <w:sz w:val="22"/>
                <w:szCs w:val="22"/>
              </w:rPr>
              <w:t>14</w:t>
            </w:r>
          </w:p>
        </w:tc>
        <w:tc>
          <w:tcPr>
            <w:tcW w:w="567" w:type="dxa"/>
            <w:tcBorders>
              <w:left w:val="single" w:sz="8" w:space="0" w:color="auto"/>
              <w:bottom w:val="single" w:sz="8" w:space="0" w:color="auto"/>
              <w:right w:val="single" w:sz="8" w:space="0" w:color="auto"/>
            </w:tcBorders>
            <w:vAlign w:val="center"/>
          </w:tcPr>
          <w:p w:rsidR="00E54F88" w:rsidRPr="00BE3B50" w:rsidRDefault="00E54F88" w:rsidP="00587802">
            <w:pPr>
              <w:tabs>
                <w:tab w:val="clear" w:pos="284"/>
              </w:tabs>
              <w:autoSpaceDE w:val="0"/>
              <w:autoSpaceDN w:val="0"/>
              <w:adjustRightInd w:val="0"/>
              <w:spacing w:line="240" w:lineRule="auto"/>
              <w:jc w:val="center"/>
              <w:rPr>
                <w:rFonts w:eastAsia="Calibri" w:cs="Times New Roman"/>
                <w:color w:val="auto"/>
                <w:sz w:val="22"/>
                <w:szCs w:val="22"/>
              </w:rPr>
            </w:pPr>
            <w:r w:rsidRPr="00BE3B50">
              <w:rPr>
                <w:rFonts w:eastAsia="Calibri" w:cs="Times New Roman"/>
                <w:color w:val="auto"/>
                <w:sz w:val="22"/>
                <w:szCs w:val="22"/>
              </w:rPr>
              <w:t>18</w:t>
            </w:r>
          </w:p>
        </w:tc>
        <w:tc>
          <w:tcPr>
            <w:tcW w:w="850" w:type="dxa"/>
            <w:tcBorders>
              <w:left w:val="single" w:sz="8" w:space="0" w:color="auto"/>
              <w:bottom w:val="single" w:sz="8" w:space="0" w:color="auto"/>
              <w:right w:val="single" w:sz="8" w:space="0" w:color="auto"/>
            </w:tcBorders>
            <w:vAlign w:val="center"/>
          </w:tcPr>
          <w:p w:rsidR="00E54F88" w:rsidRPr="00BE3B50" w:rsidRDefault="00E54F88" w:rsidP="00587802">
            <w:pPr>
              <w:tabs>
                <w:tab w:val="clear" w:pos="284"/>
              </w:tabs>
              <w:autoSpaceDE w:val="0"/>
              <w:autoSpaceDN w:val="0"/>
              <w:adjustRightInd w:val="0"/>
              <w:spacing w:line="240" w:lineRule="auto"/>
              <w:jc w:val="center"/>
              <w:rPr>
                <w:rFonts w:eastAsia="Calibri" w:cs="Times New Roman"/>
                <w:color w:val="auto"/>
                <w:sz w:val="22"/>
                <w:szCs w:val="22"/>
              </w:rPr>
            </w:pPr>
            <w:r w:rsidRPr="00BE3B50">
              <w:rPr>
                <w:rFonts w:eastAsia="Calibri" w:cs="Times New Roman"/>
                <w:color w:val="auto"/>
                <w:sz w:val="22"/>
                <w:szCs w:val="22"/>
              </w:rPr>
              <w:t>20</w:t>
            </w:r>
          </w:p>
        </w:tc>
        <w:tc>
          <w:tcPr>
            <w:tcW w:w="709" w:type="dxa"/>
            <w:tcBorders>
              <w:left w:val="single" w:sz="8" w:space="0" w:color="auto"/>
              <w:bottom w:val="single" w:sz="8" w:space="0" w:color="auto"/>
              <w:right w:val="single" w:sz="8" w:space="0" w:color="auto"/>
            </w:tcBorders>
            <w:vAlign w:val="center"/>
          </w:tcPr>
          <w:p w:rsidR="00E54F88" w:rsidRPr="00BE3B50" w:rsidRDefault="00E54F88" w:rsidP="00587802">
            <w:pPr>
              <w:tabs>
                <w:tab w:val="clear" w:pos="284"/>
              </w:tabs>
              <w:autoSpaceDE w:val="0"/>
              <w:autoSpaceDN w:val="0"/>
              <w:adjustRightInd w:val="0"/>
              <w:spacing w:line="240" w:lineRule="auto"/>
              <w:jc w:val="center"/>
              <w:rPr>
                <w:rFonts w:eastAsia="Calibri" w:cs="Times New Roman"/>
                <w:color w:val="auto"/>
                <w:sz w:val="22"/>
                <w:szCs w:val="22"/>
              </w:rPr>
            </w:pPr>
            <w:r w:rsidRPr="00BE3B50">
              <w:rPr>
                <w:rFonts w:eastAsia="Calibri" w:cs="Times New Roman"/>
                <w:color w:val="auto"/>
                <w:sz w:val="22"/>
                <w:szCs w:val="22"/>
              </w:rPr>
              <w:t>24</w:t>
            </w:r>
          </w:p>
        </w:tc>
        <w:tc>
          <w:tcPr>
            <w:tcW w:w="851" w:type="dxa"/>
            <w:tcBorders>
              <w:left w:val="single" w:sz="8" w:space="0" w:color="auto"/>
              <w:bottom w:val="single" w:sz="8" w:space="0" w:color="auto"/>
              <w:right w:val="single" w:sz="8" w:space="0" w:color="auto"/>
            </w:tcBorders>
            <w:vAlign w:val="center"/>
          </w:tcPr>
          <w:p w:rsidR="00E54F88" w:rsidRPr="00BE3B50" w:rsidRDefault="00E54F88" w:rsidP="00587802">
            <w:pPr>
              <w:tabs>
                <w:tab w:val="clear" w:pos="284"/>
              </w:tabs>
              <w:autoSpaceDE w:val="0"/>
              <w:autoSpaceDN w:val="0"/>
              <w:adjustRightInd w:val="0"/>
              <w:spacing w:line="240" w:lineRule="auto"/>
              <w:jc w:val="center"/>
              <w:rPr>
                <w:rFonts w:eastAsia="Calibri" w:cs="Times New Roman"/>
                <w:color w:val="auto"/>
                <w:sz w:val="22"/>
                <w:szCs w:val="22"/>
              </w:rPr>
            </w:pPr>
            <w:r w:rsidRPr="00BE3B50">
              <w:rPr>
                <w:rFonts w:eastAsia="Calibri" w:cs="Times New Roman"/>
                <w:color w:val="auto"/>
                <w:sz w:val="22"/>
                <w:szCs w:val="22"/>
              </w:rPr>
              <w:t>26</w:t>
            </w:r>
          </w:p>
        </w:tc>
        <w:tc>
          <w:tcPr>
            <w:tcW w:w="850" w:type="dxa"/>
            <w:tcBorders>
              <w:left w:val="single" w:sz="8" w:space="0" w:color="auto"/>
              <w:bottom w:val="single" w:sz="8" w:space="0" w:color="auto"/>
              <w:right w:val="single" w:sz="8" w:space="0" w:color="auto"/>
            </w:tcBorders>
            <w:vAlign w:val="center"/>
          </w:tcPr>
          <w:p w:rsidR="00E54F88" w:rsidRPr="00BE3B50" w:rsidRDefault="00E54F88" w:rsidP="00587802">
            <w:pPr>
              <w:tabs>
                <w:tab w:val="clear" w:pos="284"/>
              </w:tabs>
              <w:autoSpaceDE w:val="0"/>
              <w:autoSpaceDN w:val="0"/>
              <w:adjustRightInd w:val="0"/>
              <w:spacing w:line="240" w:lineRule="auto"/>
              <w:jc w:val="center"/>
              <w:rPr>
                <w:rFonts w:eastAsia="Calibri" w:cs="Times New Roman"/>
                <w:color w:val="auto"/>
                <w:sz w:val="22"/>
                <w:szCs w:val="22"/>
              </w:rPr>
            </w:pPr>
            <w:r w:rsidRPr="00BE3B50">
              <w:rPr>
                <w:rFonts w:eastAsia="Calibri" w:cs="Times New Roman"/>
                <w:color w:val="auto"/>
                <w:sz w:val="22"/>
                <w:szCs w:val="22"/>
              </w:rPr>
              <w:t>28</w:t>
            </w:r>
          </w:p>
        </w:tc>
        <w:tc>
          <w:tcPr>
            <w:tcW w:w="1487" w:type="dxa"/>
            <w:tcBorders>
              <w:left w:val="single" w:sz="8" w:space="0" w:color="auto"/>
              <w:bottom w:val="single" w:sz="8" w:space="0" w:color="auto"/>
              <w:right w:val="single" w:sz="8" w:space="0" w:color="auto"/>
            </w:tcBorders>
            <w:vAlign w:val="center"/>
          </w:tcPr>
          <w:p w:rsidR="00E54F88" w:rsidRPr="00BE3B50" w:rsidRDefault="00E54F88" w:rsidP="00587802">
            <w:pPr>
              <w:tabs>
                <w:tab w:val="clear" w:pos="284"/>
              </w:tabs>
              <w:autoSpaceDE w:val="0"/>
              <w:autoSpaceDN w:val="0"/>
              <w:adjustRightInd w:val="0"/>
              <w:spacing w:line="240" w:lineRule="auto"/>
              <w:jc w:val="center"/>
              <w:rPr>
                <w:rFonts w:eastAsia="Calibri" w:cs="Times New Roman"/>
                <w:color w:val="auto"/>
                <w:sz w:val="22"/>
                <w:szCs w:val="22"/>
              </w:rPr>
            </w:pPr>
            <w:r w:rsidRPr="00BE3B50">
              <w:rPr>
                <w:rFonts w:eastAsia="Calibri" w:cs="Times New Roman"/>
                <w:color w:val="auto"/>
                <w:sz w:val="22"/>
                <w:szCs w:val="22"/>
              </w:rPr>
              <w:t>32</w:t>
            </w:r>
          </w:p>
        </w:tc>
      </w:tr>
      <w:tr w:rsidR="00E54F88" w:rsidRPr="003875F4" w:rsidTr="00587802">
        <w:trPr>
          <w:trHeight w:val="600"/>
          <w:tblCellSpacing w:w="5" w:type="nil"/>
        </w:trPr>
        <w:tc>
          <w:tcPr>
            <w:tcW w:w="1135" w:type="dxa"/>
            <w:tcBorders>
              <w:left w:val="single" w:sz="8" w:space="0" w:color="auto"/>
              <w:bottom w:val="single" w:sz="8" w:space="0" w:color="auto"/>
              <w:right w:val="single" w:sz="8" w:space="0" w:color="auto"/>
            </w:tcBorders>
            <w:vAlign w:val="center"/>
          </w:tcPr>
          <w:p w:rsidR="00E54F88" w:rsidRPr="00BE3B50" w:rsidRDefault="00E54F88" w:rsidP="00587802">
            <w:pPr>
              <w:tabs>
                <w:tab w:val="clear" w:pos="284"/>
              </w:tabs>
              <w:autoSpaceDE w:val="0"/>
              <w:autoSpaceDN w:val="0"/>
              <w:adjustRightInd w:val="0"/>
              <w:spacing w:line="240" w:lineRule="auto"/>
              <w:jc w:val="center"/>
              <w:rPr>
                <w:rFonts w:eastAsia="Calibri" w:cs="Times New Roman"/>
                <w:color w:val="auto"/>
                <w:sz w:val="22"/>
                <w:szCs w:val="22"/>
              </w:rPr>
            </w:pPr>
            <w:r w:rsidRPr="00BE3B50">
              <w:rPr>
                <w:rFonts w:eastAsia="Calibri" w:cs="Times New Roman"/>
                <w:color w:val="auto"/>
                <w:sz w:val="22"/>
                <w:szCs w:val="22"/>
              </w:rPr>
              <w:t>часов в год</w:t>
            </w:r>
          </w:p>
        </w:tc>
        <w:tc>
          <w:tcPr>
            <w:tcW w:w="709" w:type="dxa"/>
            <w:tcBorders>
              <w:left w:val="single" w:sz="8" w:space="0" w:color="auto"/>
              <w:bottom w:val="single" w:sz="8" w:space="0" w:color="auto"/>
              <w:right w:val="single" w:sz="8" w:space="0" w:color="auto"/>
            </w:tcBorders>
            <w:vAlign w:val="center"/>
          </w:tcPr>
          <w:p w:rsidR="00E54F88" w:rsidRPr="00BE3B50" w:rsidRDefault="00E54F88" w:rsidP="00587802">
            <w:pPr>
              <w:tabs>
                <w:tab w:val="clear" w:pos="284"/>
              </w:tabs>
              <w:autoSpaceDE w:val="0"/>
              <w:autoSpaceDN w:val="0"/>
              <w:adjustRightInd w:val="0"/>
              <w:spacing w:line="240" w:lineRule="auto"/>
              <w:jc w:val="center"/>
              <w:rPr>
                <w:rFonts w:eastAsia="Calibri" w:cs="Times New Roman"/>
                <w:color w:val="auto"/>
                <w:sz w:val="22"/>
                <w:szCs w:val="22"/>
              </w:rPr>
            </w:pPr>
            <w:r w:rsidRPr="00BE3B50">
              <w:rPr>
                <w:rFonts w:eastAsia="Calibri" w:cs="Times New Roman"/>
                <w:color w:val="auto"/>
                <w:sz w:val="22"/>
                <w:szCs w:val="22"/>
              </w:rPr>
              <w:t>312</w:t>
            </w:r>
          </w:p>
        </w:tc>
        <w:tc>
          <w:tcPr>
            <w:tcW w:w="708" w:type="dxa"/>
            <w:tcBorders>
              <w:left w:val="single" w:sz="8" w:space="0" w:color="auto"/>
              <w:bottom w:val="single" w:sz="8" w:space="0" w:color="auto"/>
              <w:right w:val="single" w:sz="8" w:space="0" w:color="auto"/>
            </w:tcBorders>
            <w:vAlign w:val="center"/>
          </w:tcPr>
          <w:p w:rsidR="00E54F88" w:rsidRPr="00BE3B50" w:rsidRDefault="00E54F88" w:rsidP="00587802">
            <w:pPr>
              <w:tabs>
                <w:tab w:val="clear" w:pos="284"/>
              </w:tabs>
              <w:autoSpaceDE w:val="0"/>
              <w:autoSpaceDN w:val="0"/>
              <w:adjustRightInd w:val="0"/>
              <w:spacing w:line="240" w:lineRule="auto"/>
              <w:jc w:val="center"/>
              <w:rPr>
                <w:rFonts w:eastAsia="Calibri" w:cs="Times New Roman"/>
                <w:color w:val="auto"/>
                <w:sz w:val="22"/>
                <w:szCs w:val="22"/>
              </w:rPr>
            </w:pPr>
            <w:r w:rsidRPr="00BE3B50">
              <w:rPr>
                <w:rFonts w:eastAsia="Calibri" w:cs="Times New Roman"/>
                <w:color w:val="auto"/>
                <w:sz w:val="22"/>
                <w:szCs w:val="22"/>
              </w:rPr>
              <w:t>416</w:t>
            </w:r>
          </w:p>
        </w:tc>
        <w:tc>
          <w:tcPr>
            <w:tcW w:w="709" w:type="dxa"/>
            <w:tcBorders>
              <w:left w:val="single" w:sz="8" w:space="0" w:color="auto"/>
              <w:bottom w:val="single" w:sz="8" w:space="0" w:color="auto"/>
              <w:right w:val="single" w:sz="8" w:space="0" w:color="auto"/>
            </w:tcBorders>
            <w:vAlign w:val="center"/>
          </w:tcPr>
          <w:p w:rsidR="00E54F88" w:rsidRPr="00BE3B50" w:rsidRDefault="00E54F88" w:rsidP="00587802">
            <w:pPr>
              <w:tabs>
                <w:tab w:val="clear" w:pos="284"/>
              </w:tabs>
              <w:autoSpaceDE w:val="0"/>
              <w:autoSpaceDN w:val="0"/>
              <w:adjustRightInd w:val="0"/>
              <w:spacing w:line="240" w:lineRule="auto"/>
              <w:jc w:val="center"/>
              <w:rPr>
                <w:rFonts w:eastAsia="Calibri" w:cs="Times New Roman"/>
                <w:color w:val="auto"/>
                <w:sz w:val="22"/>
                <w:szCs w:val="22"/>
              </w:rPr>
            </w:pPr>
            <w:r w:rsidRPr="00BE3B50">
              <w:rPr>
                <w:rFonts w:eastAsia="Calibri" w:cs="Times New Roman"/>
                <w:color w:val="auto"/>
                <w:sz w:val="22"/>
                <w:szCs w:val="22"/>
              </w:rPr>
              <w:t>624</w:t>
            </w:r>
          </w:p>
        </w:tc>
        <w:tc>
          <w:tcPr>
            <w:tcW w:w="709" w:type="dxa"/>
            <w:tcBorders>
              <w:left w:val="single" w:sz="8" w:space="0" w:color="auto"/>
              <w:bottom w:val="single" w:sz="8" w:space="0" w:color="auto"/>
              <w:right w:val="single" w:sz="8" w:space="0" w:color="auto"/>
            </w:tcBorders>
            <w:vAlign w:val="center"/>
          </w:tcPr>
          <w:p w:rsidR="00E54F88" w:rsidRPr="00BE3B50" w:rsidRDefault="00E54F88" w:rsidP="00587802">
            <w:pPr>
              <w:tabs>
                <w:tab w:val="clear" w:pos="284"/>
              </w:tabs>
              <w:autoSpaceDE w:val="0"/>
              <w:autoSpaceDN w:val="0"/>
              <w:adjustRightInd w:val="0"/>
              <w:spacing w:line="240" w:lineRule="auto"/>
              <w:jc w:val="center"/>
              <w:rPr>
                <w:rFonts w:eastAsia="Calibri" w:cs="Times New Roman"/>
                <w:color w:val="auto"/>
                <w:sz w:val="22"/>
                <w:szCs w:val="22"/>
              </w:rPr>
            </w:pPr>
            <w:r w:rsidRPr="00BE3B50">
              <w:rPr>
                <w:rFonts w:eastAsia="Calibri" w:cs="Times New Roman"/>
                <w:color w:val="auto"/>
                <w:sz w:val="22"/>
                <w:szCs w:val="22"/>
              </w:rPr>
              <w:t>728</w:t>
            </w:r>
          </w:p>
        </w:tc>
        <w:tc>
          <w:tcPr>
            <w:tcW w:w="567" w:type="dxa"/>
            <w:tcBorders>
              <w:left w:val="single" w:sz="8" w:space="0" w:color="auto"/>
              <w:bottom w:val="single" w:sz="8" w:space="0" w:color="auto"/>
              <w:right w:val="single" w:sz="8" w:space="0" w:color="auto"/>
            </w:tcBorders>
            <w:vAlign w:val="center"/>
          </w:tcPr>
          <w:p w:rsidR="00E54F88" w:rsidRPr="00BE3B50" w:rsidRDefault="00E54F88" w:rsidP="00587802">
            <w:pPr>
              <w:tabs>
                <w:tab w:val="clear" w:pos="284"/>
              </w:tabs>
              <w:autoSpaceDE w:val="0"/>
              <w:autoSpaceDN w:val="0"/>
              <w:adjustRightInd w:val="0"/>
              <w:spacing w:line="240" w:lineRule="auto"/>
              <w:jc w:val="center"/>
              <w:rPr>
                <w:rFonts w:eastAsia="Calibri" w:cs="Times New Roman"/>
                <w:color w:val="auto"/>
                <w:sz w:val="22"/>
                <w:szCs w:val="22"/>
              </w:rPr>
            </w:pPr>
            <w:r w:rsidRPr="00BE3B50">
              <w:rPr>
                <w:rFonts w:eastAsia="Calibri" w:cs="Times New Roman"/>
                <w:color w:val="auto"/>
                <w:sz w:val="22"/>
                <w:szCs w:val="22"/>
              </w:rPr>
              <w:t>936</w:t>
            </w:r>
          </w:p>
        </w:tc>
        <w:tc>
          <w:tcPr>
            <w:tcW w:w="850" w:type="dxa"/>
            <w:tcBorders>
              <w:left w:val="single" w:sz="8" w:space="0" w:color="auto"/>
              <w:bottom w:val="single" w:sz="8" w:space="0" w:color="auto"/>
              <w:right w:val="single" w:sz="8" w:space="0" w:color="auto"/>
            </w:tcBorders>
            <w:vAlign w:val="center"/>
          </w:tcPr>
          <w:p w:rsidR="00E54F88" w:rsidRPr="00BE3B50" w:rsidRDefault="00E54F88" w:rsidP="00587802">
            <w:pPr>
              <w:tabs>
                <w:tab w:val="clear" w:pos="284"/>
              </w:tabs>
              <w:autoSpaceDE w:val="0"/>
              <w:autoSpaceDN w:val="0"/>
              <w:adjustRightInd w:val="0"/>
              <w:spacing w:line="240" w:lineRule="auto"/>
              <w:jc w:val="center"/>
              <w:rPr>
                <w:rFonts w:eastAsia="Calibri" w:cs="Times New Roman"/>
                <w:color w:val="auto"/>
                <w:sz w:val="22"/>
                <w:szCs w:val="22"/>
              </w:rPr>
            </w:pPr>
            <w:r w:rsidRPr="00BE3B50">
              <w:rPr>
                <w:rFonts w:eastAsia="Calibri" w:cs="Times New Roman"/>
                <w:color w:val="auto"/>
                <w:sz w:val="22"/>
                <w:szCs w:val="22"/>
              </w:rPr>
              <w:t>1040</w:t>
            </w:r>
          </w:p>
        </w:tc>
        <w:tc>
          <w:tcPr>
            <w:tcW w:w="709" w:type="dxa"/>
            <w:tcBorders>
              <w:left w:val="single" w:sz="8" w:space="0" w:color="auto"/>
              <w:bottom w:val="single" w:sz="8" w:space="0" w:color="auto"/>
              <w:right w:val="single" w:sz="8" w:space="0" w:color="auto"/>
            </w:tcBorders>
            <w:vAlign w:val="center"/>
          </w:tcPr>
          <w:p w:rsidR="00E54F88" w:rsidRPr="00BE3B50" w:rsidRDefault="00E54F88" w:rsidP="00587802">
            <w:pPr>
              <w:tabs>
                <w:tab w:val="clear" w:pos="284"/>
              </w:tabs>
              <w:autoSpaceDE w:val="0"/>
              <w:autoSpaceDN w:val="0"/>
              <w:adjustRightInd w:val="0"/>
              <w:spacing w:line="240" w:lineRule="auto"/>
              <w:jc w:val="center"/>
              <w:rPr>
                <w:rFonts w:eastAsia="Calibri" w:cs="Times New Roman"/>
                <w:color w:val="auto"/>
                <w:sz w:val="22"/>
                <w:szCs w:val="22"/>
              </w:rPr>
            </w:pPr>
            <w:r w:rsidRPr="00BE3B50">
              <w:rPr>
                <w:rFonts w:eastAsia="Calibri" w:cs="Times New Roman"/>
                <w:color w:val="auto"/>
                <w:sz w:val="22"/>
                <w:szCs w:val="22"/>
              </w:rPr>
              <w:t>1248</w:t>
            </w:r>
          </w:p>
        </w:tc>
        <w:tc>
          <w:tcPr>
            <w:tcW w:w="851" w:type="dxa"/>
            <w:tcBorders>
              <w:left w:val="single" w:sz="8" w:space="0" w:color="auto"/>
              <w:bottom w:val="single" w:sz="8" w:space="0" w:color="auto"/>
              <w:right w:val="single" w:sz="8" w:space="0" w:color="auto"/>
            </w:tcBorders>
            <w:vAlign w:val="center"/>
          </w:tcPr>
          <w:p w:rsidR="00E54F88" w:rsidRPr="00BE3B50" w:rsidRDefault="00E54F88" w:rsidP="00587802">
            <w:pPr>
              <w:tabs>
                <w:tab w:val="clear" w:pos="284"/>
              </w:tabs>
              <w:autoSpaceDE w:val="0"/>
              <w:autoSpaceDN w:val="0"/>
              <w:adjustRightInd w:val="0"/>
              <w:spacing w:line="240" w:lineRule="auto"/>
              <w:jc w:val="center"/>
              <w:rPr>
                <w:rFonts w:eastAsia="Calibri" w:cs="Times New Roman"/>
                <w:color w:val="auto"/>
                <w:sz w:val="22"/>
                <w:szCs w:val="22"/>
              </w:rPr>
            </w:pPr>
            <w:r w:rsidRPr="00BE3B50">
              <w:rPr>
                <w:rFonts w:eastAsia="Calibri" w:cs="Times New Roman"/>
                <w:color w:val="auto"/>
                <w:sz w:val="22"/>
                <w:szCs w:val="22"/>
              </w:rPr>
              <w:t>1352</w:t>
            </w:r>
          </w:p>
        </w:tc>
        <w:tc>
          <w:tcPr>
            <w:tcW w:w="850" w:type="dxa"/>
            <w:tcBorders>
              <w:left w:val="single" w:sz="8" w:space="0" w:color="auto"/>
              <w:bottom w:val="single" w:sz="8" w:space="0" w:color="auto"/>
              <w:right w:val="single" w:sz="8" w:space="0" w:color="auto"/>
            </w:tcBorders>
            <w:vAlign w:val="center"/>
          </w:tcPr>
          <w:p w:rsidR="00E54F88" w:rsidRPr="00BE3B50" w:rsidRDefault="00E54F88" w:rsidP="00587802">
            <w:pPr>
              <w:tabs>
                <w:tab w:val="clear" w:pos="284"/>
              </w:tabs>
              <w:autoSpaceDE w:val="0"/>
              <w:autoSpaceDN w:val="0"/>
              <w:adjustRightInd w:val="0"/>
              <w:spacing w:line="240" w:lineRule="auto"/>
              <w:jc w:val="center"/>
              <w:rPr>
                <w:rFonts w:eastAsia="Calibri" w:cs="Times New Roman"/>
                <w:color w:val="auto"/>
                <w:sz w:val="22"/>
                <w:szCs w:val="22"/>
              </w:rPr>
            </w:pPr>
            <w:r w:rsidRPr="00BE3B50">
              <w:rPr>
                <w:rFonts w:eastAsia="Calibri" w:cs="Times New Roman"/>
                <w:color w:val="auto"/>
                <w:sz w:val="22"/>
                <w:szCs w:val="22"/>
              </w:rPr>
              <w:t>1456</w:t>
            </w:r>
          </w:p>
        </w:tc>
        <w:tc>
          <w:tcPr>
            <w:tcW w:w="1487" w:type="dxa"/>
            <w:tcBorders>
              <w:left w:val="single" w:sz="8" w:space="0" w:color="auto"/>
              <w:bottom w:val="single" w:sz="8" w:space="0" w:color="auto"/>
              <w:right w:val="single" w:sz="8" w:space="0" w:color="auto"/>
            </w:tcBorders>
            <w:vAlign w:val="center"/>
          </w:tcPr>
          <w:p w:rsidR="00E54F88" w:rsidRPr="00BE3B50" w:rsidRDefault="00E54F88" w:rsidP="00587802">
            <w:pPr>
              <w:tabs>
                <w:tab w:val="clear" w:pos="284"/>
              </w:tabs>
              <w:autoSpaceDE w:val="0"/>
              <w:autoSpaceDN w:val="0"/>
              <w:adjustRightInd w:val="0"/>
              <w:spacing w:line="240" w:lineRule="auto"/>
              <w:jc w:val="center"/>
              <w:rPr>
                <w:rFonts w:eastAsia="Calibri" w:cs="Times New Roman"/>
                <w:color w:val="auto"/>
                <w:sz w:val="22"/>
                <w:szCs w:val="22"/>
              </w:rPr>
            </w:pPr>
            <w:r w:rsidRPr="00BE3B50">
              <w:rPr>
                <w:rFonts w:eastAsia="Calibri" w:cs="Times New Roman"/>
                <w:color w:val="auto"/>
                <w:sz w:val="22"/>
                <w:szCs w:val="22"/>
              </w:rPr>
              <w:t>1664</w:t>
            </w:r>
          </w:p>
        </w:tc>
      </w:tr>
    </w:tbl>
    <w:p w:rsidR="00AF748C" w:rsidRDefault="00AF748C" w:rsidP="00F33D73">
      <w:pPr>
        <w:widowControl/>
        <w:tabs>
          <w:tab w:val="clear" w:pos="284"/>
        </w:tabs>
        <w:spacing w:line="240" w:lineRule="auto"/>
        <w:rPr>
          <w:rFonts w:eastAsia="Calibri" w:cs="Times New Roman"/>
          <w:szCs w:val="28"/>
          <w:lang w:eastAsia="en-US"/>
        </w:rPr>
      </w:pPr>
    </w:p>
    <w:p w:rsidR="00E54F88" w:rsidRPr="00F33D73" w:rsidRDefault="00E54F88" w:rsidP="000C769F">
      <w:pPr>
        <w:widowControl/>
        <w:tabs>
          <w:tab w:val="clear" w:pos="284"/>
        </w:tabs>
        <w:spacing w:line="240" w:lineRule="auto"/>
        <w:ind w:firstLine="567"/>
        <w:rPr>
          <w:rFonts w:eastAsia="Calibri" w:cs="Times New Roman"/>
          <w:sz w:val="24"/>
          <w:lang w:eastAsia="en-US"/>
        </w:rPr>
      </w:pPr>
      <w:r w:rsidRPr="00F33D73">
        <w:rPr>
          <w:rFonts w:eastAsia="Calibri" w:cs="Times New Roman"/>
          <w:sz w:val="24"/>
          <w:lang w:eastAsia="en-US"/>
        </w:rPr>
        <w:t xml:space="preserve">Учебный план для групп высшего спортивного мастерства и спортивного совершенствования рассчитывается на 52 недели учебно-тренировочных занятий. Занятия проводятся, как правило, два раза в день (не менее десяти раз в неделю); для учебно-тренировочных групп, групп начальной подготовки и спортивно – оздоровительных - 46 недель учебно-тренировочных занятий непосредственно в спортивной школе и 6 недель – в условиях спортивно-оздоровительного лагеря, проводимого в каникулярный период, учебно-тренировочных сборов и тренировок по индивидуальным заданиям. </w:t>
      </w:r>
    </w:p>
    <w:p w:rsidR="00E54F88" w:rsidRPr="00F33D73" w:rsidRDefault="00E54F88" w:rsidP="000C769F">
      <w:pPr>
        <w:widowControl/>
        <w:tabs>
          <w:tab w:val="clear" w:pos="284"/>
        </w:tabs>
        <w:spacing w:line="240" w:lineRule="auto"/>
        <w:ind w:firstLine="567"/>
        <w:rPr>
          <w:rFonts w:eastAsia="Calibri" w:cs="Times New Roman"/>
          <w:sz w:val="24"/>
          <w:lang w:eastAsia="en-US"/>
        </w:rPr>
      </w:pPr>
      <w:r w:rsidRPr="00F33D73">
        <w:rPr>
          <w:rFonts w:eastAsia="Calibri" w:cs="Times New Roman"/>
          <w:sz w:val="24"/>
          <w:lang w:eastAsia="en-US"/>
        </w:rPr>
        <w:t xml:space="preserve">Продолжительность одного занятия не должна превышать: </w:t>
      </w:r>
    </w:p>
    <w:p w:rsidR="00E54F88" w:rsidRDefault="00E54F88" w:rsidP="000C769F">
      <w:pPr>
        <w:widowControl/>
        <w:tabs>
          <w:tab w:val="clear" w:pos="284"/>
        </w:tabs>
        <w:spacing w:line="240" w:lineRule="auto"/>
        <w:ind w:firstLine="567"/>
        <w:rPr>
          <w:rFonts w:eastAsia="Calibri" w:cs="Times New Roman"/>
          <w:sz w:val="24"/>
          <w:lang w:eastAsia="en-US"/>
        </w:rPr>
      </w:pPr>
      <w:r w:rsidRPr="00F33D73">
        <w:rPr>
          <w:rFonts w:eastAsia="Calibri" w:cs="Times New Roman"/>
          <w:sz w:val="24"/>
          <w:lang w:eastAsia="en-US"/>
        </w:rPr>
        <w:t xml:space="preserve">четырех академических часов в группах спортивного совершенствования и высшего спортивного мастерства; </w:t>
      </w:r>
    </w:p>
    <w:p w:rsidR="00F750A8" w:rsidRDefault="00F750A8" w:rsidP="00F33D73">
      <w:pPr>
        <w:widowControl/>
        <w:tabs>
          <w:tab w:val="clear" w:pos="284"/>
        </w:tabs>
        <w:spacing w:line="240" w:lineRule="auto"/>
        <w:ind w:firstLine="567"/>
        <w:jc w:val="center"/>
        <w:rPr>
          <w:rFonts w:eastAsia="Calibri" w:cs="Times New Roman"/>
          <w:sz w:val="24"/>
          <w:lang w:eastAsia="en-US"/>
        </w:rPr>
      </w:pPr>
    </w:p>
    <w:p w:rsidR="00F33D73" w:rsidRDefault="00F750A8" w:rsidP="00F33D73">
      <w:pPr>
        <w:widowControl/>
        <w:tabs>
          <w:tab w:val="clear" w:pos="284"/>
        </w:tabs>
        <w:spacing w:line="240" w:lineRule="auto"/>
        <w:ind w:firstLine="567"/>
        <w:jc w:val="center"/>
        <w:rPr>
          <w:rFonts w:eastAsia="Calibri" w:cs="Times New Roman"/>
          <w:sz w:val="24"/>
          <w:lang w:eastAsia="en-US"/>
        </w:rPr>
      </w:pPr>
      <w:r>
        <w:rPr>
          <w:rFonts w:eastAsia="Calibri" w:cs="Times New Roman"/>
          <w:sz w:val="24"/>
          <w:lang w:eastAsia="en-US"/>
        </w:rPr>
        <w:t>6</w:t>
      </w:r>
    </w:p>
    <w:p w:rsidR="00F33D73" w:rsidRPr="00F33D73" w:rsidRDefault="00F33D73" w:rsidP="00F33D73">
      <w:pPr>
        <w:widowControl/>
        <w:tabs>
          <w:tab w:val="clear" w:pos="284"/>
        </w:tabs>
        <w:spacing w:line="240" w:lineRule="auto"/>
        <w:ind w:firstLine="567"/>
        <w:jc w:val="center"/>
        <w:rPr>
          <w:rFonts w:eastAsia="Calibri" w:cs="Times New Roman"/>
          <w:sz w:val="24"/>
          <w:lang w:eastAsia="en-US"/>
        </w:rPr>
      </w:pPr>
    </w:p>
    <w:p w:rsidR="00E54F88" w:rsidRPr="00F33D73" w:rsidRDefault="00E54F88" w:rsidP="000C769F">
      <w:pPr>
        <w:widowControl/>
        <w:tabs>
          <w:tab w:val="clear" w:pos="284"/>
        </w:tabs>
        <w:spacing w:line="240" w:lineRule="auto"/>
        <w:ind w:firstLine="567"/>
        <w:rPr>
          <w:rFonts w:eastAsia="Calibri" w:cs="Times New Roman"/>
          <w:sz w:val="24"/>
          <w:lang w:eastAsia="en-US"/>
        </w:rPr>
      </w:pPr>
      <w:r w:rsidRPr="00F33D73">
        <w:rPr>
          <w:rFonts w:eastAsia="Calibri" w:cs="Times New Roman"/>
          <w:sz w:val="24"/>
          <w:lang w:eastAsia="en-US"/>
        </w:rPr>
        <w:t>трех</w:t>
      </w:r>
      <w:r w:rsidR="006A73D4" w:rsidRPr="00F33D73">
        <w:rPr>
          <w:rFonts w:eastAsia="Calibri" w:cs="Times New Roman"/>
          <w:sz w:val="24"/>
          <w:lang w:eastAsia="en-US"/>
        </w:rPr>
        <w:t xml:space="preserve"> академических часов</w:t>
      </w:r>
      <w:r w:rsidRPr="00F33D73">
        <w:rPr>
          <w:rFonts w:eastAsia="Calibri" w:cs="Times New Roman"/>
          <w:sz w:val="24"/>
          <w:lang w:eastAsia="en-US"/>
        </w:rPr>
        <w:t xml:space="preserve"> – в учебно-тренировочных группах, за исключением групп более 3-х лет обучения, когда допускается четыре учебных часа, но не более двух раз в неделю; </w:t>
      </w:r>
    </w:p>
    <w:p w:rsidR="00E54F88" w:rsidRPr="00F33D73" w:rsidRDefault="00E54F88" w:rsidP="000C769F">
      <w:pPr>
        <w:widowControl/>
        <w:tabs>
          <w:tab w:val="clear" w:pos="284"/>
        </w:tabs>
        <w:spacing w:line="240" w:lineRule="auto"/>
        <w:ind w:firstLine="567"/>
        <w:rPr>
          <w:rFonts w:eastAsia="Calibri" w:cs="Times New Roman"/>
          <w:sz w:val="24"/>
          <w:lang w:eastAsia="en-US"/>
        </w:rPr>
      </w:pPr>
      <w:r w:rsidRPr="00F33D73">
        <w:rPr>
          <w:rFonts w:eastAsia="Calibri" w:cs="Times New Roman"/>
          <w:sz w:val="24"/>
          <w:lang w:eastAsia="en-US"/>
        </w:rPr>
        <w:t>двух</w:t>
      </w:r>
      <w:r w:rsidR="006A73D4" w:rsidRPr="00F33D73">
        <w:rPr>
          <w:rFonts w:eastAsia="Calibri" w:cs="Times New Roman"/>
          <w:sz w:val="24"/>
          <w:lang w:eastAsia="en-US"/>
        </w:rPr>
        <w:t xml:space="preserve"> академических часов</w:t>
      </w:r>
      <w:r w:rsidRPr="00F33D73">
        <w:rPr>
          <w:rFonts w:eastAsia="Calibri" w:cs="Times New Roman"/>
          <w:sz w:val="24"/>
          <w:lang w:eastAsia="en-US"/>
        </w:rPr>
        <w:t xml:space="preserve"> – в группах начальной подготовки и спортивно - оздоровительных. </w:t>
      </w:r>
    </w:p>
    <w:p w:rsidR="00E54F88" w:rsidRPr="00F33D73" w:rsidRDefault="00E54F88" w:rsidP="000C769F">
      <w:pPr>
        <w:widowControl/>
        <w:tabs>
          <w:tab w:val="clear" w:pos="284"/>
        </w:tabs>
        <w:spacing w:line="240" w:lineRule="auto"/>
        <w:ind w:firstLine="567"/>
        <w:rPr>
          <w:rFonts w:eastAsia="Calibri" w:cs="Times New Roman"/>
          <w:sz w:val="24"/>
          <w:lang w:eastAsia="en-US"/>
        </w:rPr>
      </w:pPr>
      <w:r w:rsidRPr="00F33D73">
        <w:rPr>
          <w:rFonts w:eastAsia="Calibri" w:cs="Times New Roman"/>
          <w:sz w:val="24"/>
          <w:lang w:eastAsia="en-US"/>
        </w:rPr>
        <w:t>Академический час является минимальной учетной единицей учебного времени. Продолжительность одного академического часа составляет  45 минут.</w:t>
      </w:r>
    </w:p>
    <w:p w:rsidR="0064755E" w:rsidRPr="00F33D73" w:rsidRDefault="0064755E" w:rsidP="000C769F">
      <w:pPr>
        <w:widowControl/>
        <w:shd w:val="clear" w:color="auto" w:fill="FFFFFF"/>
        <w:tabs>
          <w:tab w:val="clear" w:pos="284"/>
        </w:tabs>
        <w:spacing w:line="240" w:lineRule="auto"/>
        <w:ind w:firstLine="567"/>
        <w:textAlignment w:val="baseline"/>
        <w:rPr>
          <w:rFonts w:eastAsia="Calibri" w:cs="Times New Roman"/>
          <w:i/>
          <w:spacing w:val="2"/>
          <w:sz w:val="24"/>
        </w:rPr>
      </w:pPr>
      <w:r w:rsidRPr="00F33D73">
        <w:rPr>
          <w:rFonts w:eastAsia="Calibri" w:cs="Times New Roman"/>
          <w:spacing w:val="2"/>
          <w:sz w:val="24"/>
        </w:rPr>
        <w:t>Спортсмен, зачисленный в спортивную школу должен</w:t>
      </w:r>
      <w:r w:rsidR="00CE5DB1" w:rsidRPr="00F33D73">
        <w:rPr>
          <w:rFonts w:eastAsia="Calibri" w:cs="Times New Roman"/>
          <w:spacing w:val="2"/>
          <w:sz w:val="24"/>
        </w:rPr>
        <w:t xml:space="preserve"> </w:t>
      </w:r>
      <w:r w:rsidRPr="00F33D73">
        <w:rPr>
          <w:rFonts w:eastAsia="Calibri" w:cs="Times New Roman"/>
          <w:spacing w:val="2"/>
          <w:sz w:val="24"/>
        </w:rPr>
        <w:t xml:space="preserve">обладать </w:t>
      </w:r>
      <w:r w:rsidR="000C769F" w:rsidRPr="00F33D73">
        <w:rPr>
          <w:rFonts w:eastAsia="Calibri" w:cs="Times New Roman"/>
          <w:spacing w:val="2"/>
          <w:sz w:val="24"/>
        </w:rPr>
        <w:t>необходимыми</w:t>
      </w:r>
      <w:r w:rsidR="00CE5DB1" w:rsidRPr="00F33D73">
        <w:rPr>
          <w:rFonts w:eastAsia="Calibri" w:cs="Times New Roman"/>
          <w:spacing w:val="2"/>
          <w:sz w:val="24"/>
        </w:rPr>
        <w:t xml:space="preserve"> </w:t>
      </w:r>
      <w:r w:rsidRPr="00F33D73">
        <w:rPr>
          <w:rFonts w:eastAsia="Calibri" w:cs="Times New Roman"/>
          <w:spacing w:val="2"/>
          <w:sz w:val="24"/>
        </w:rPr>
        <w:t xml:space="preserve">физическими </w:t>
      </w:r>
      <w:r w:rsidR="000C769F" w:rsidRPr="00F33D73">
        <w:rPr>
          <w:rFonts w:eastAsia="Calibri" w:cs="Times New Roman"/>
          <w:spacing w:val="2"/>
          <w:sz w:val="24"/>
        </w:rPr>
        <w:t xml:space="preserve">качествами </w:t>
      </w:r>
      <w:r w:rsidRPr="00F33D73">
        <w:rPr>
          <w:rFonts w:eastAsia="Calibri" w:cs="Times New Roman"/>
          <w:spacing w:val="2"/>
          <w:sz w:val="24"/>
        </w:rPr>
        <w:t>(таблица</w:t>
      </w:r>
      <w:r w:rsidR="00E54F88" w:rsidRPr="00F33D73">
        <w:rPr>
          <w:rFonts w:eastAsia="Calibri" w:cs="Times New Roman"/>
          <w:spacing w:val="2"/>
          <w:sz w:val="24"/>
        </w:rPr>
        <w:t>3</w:t>
      </w:r>
      <w:r w:rsidRPr="00F33D73">
        <w:rPr>
          <w:rFonts w:eastAsia="Calibri" w:cs="Times New Roman"/>
          <w:spacing w:val="2"/>
          <w:sz w:val="24"/>
        </w:rPr>
        <w:t>) и выполнять контрольные нормативы по виду спорта «</w:t>
      </w:r>
      <w:r w:rsidR="000C769F" w:rsidRPr="00F33D73">
        <w:rPr>
          <w:rFonts w:eastAsia="Calibri" w:cs="Times New Roman"/>
          <w:spacing w:val="2"/>
          <w:sz w:val="24"/>
        </w:rPr>
        <w:t>каратэ</w:t>
      </w:r>
      <w:r w:rsidR="00CE5DB1" w:rsidRPr="00F33D73">
        <w:rPr>
          <w:rFonts w:eastAsia="Calibri" w:cs="Times New Roman"/>
          <w:spacing w:val="2"/>
          <w:sz w:val="24"/>
        </w:rPr>
        <w:t xml:space="preserve"> </w:t>
      </w:r>
      <w:r w:rsidR="001B337D" w:rsidRPr="00F33D73">
        <w:rPr>
          <w:rFonts w:eastAsia="Calibri" w:cs="Times New Roman"/>
          <w:spacing w:val="2"/>
          <w:sz w:val="24"/>
          <w:lang w:val="en-US"/>
        </w:rPr>
        <w:t>JKS</w:t>
      </w:r>
      <w:r w:rsidRPr="00F33D73">
        <w:rPr>
          <w:rFonts w:eastAsia="Calibri" w:cs="Times New Roman"/>
          <w:spacing w:val="2"/>
          <w:sz w:val="24"/>
        </w:rPr>
        <w:t xml:space="preserve">» (таблицы </w:t>
      </w:r>
      <w:r w:rsidR="00E54F88" w:rsidRPr="00F33D73">
        <w:rPr>
          <w:rFonts w:eastAsia="Calibri" w:cs="Times New Roman"/>
          <w:spacing w:val="2"/>
          <w:sz w:val="24"/>
        </w:rPr>
        <w:t>4</w:t>
      </w:r>
      <w:r w:rsidRPr="00F33D73">
        <w:rPr>
          <w:rFonts w:eastAsia="Calibri" w:cs="Times New Roman"/>
          <w:spacing w:val="2"/>
          <w:sz w:val="24"/>
        </w:rPr>
        <w:t>,</w:t>
      </w:r>
      <w:r w:rsidR="00E54F88" w:rsidRPr="00F33D73">
        <w:rPr>
          <w:rFonts w:eastAsia="Calibri" w:cs="Times New Roman"/>
          <w:spacing w:val="2"/>
          <w:sz w:val="24"/>
        </w:rPr>
        <w:t>5</w:t>
      </w:r>
      <w:r w:rsidRPr="00F33D73">
        <w:rPr>
          <w:rFonts w:eastAsia="Calibri" w:cs="Times New Roman"/>
          <w:spacing w:val="2"/>
          <w:sz w:val="24"/>
        </w:rPr>
        <w:t>,</w:t>
      </w:r>
      <w:r w:rsidR="00E54F88" w:rsidRPr="00F33D73">
        <w:rPr>
          <w:rFonts w:eastAsia="Calibri" w:cs="Times New Roman"/>
          <w:spacing w:val="2"/>
          <w:sz w:val="24"/>
        </w:rPr>
        <w:t>6,7</w:t>
      </w:r>
      <w:r w:rsidRPr="00F33D73">
        <w:rPr>
          <w:rFonts w:eastAsia="Calibri" w:cs="Times New Roman"/>
          <w:spacing w:val="2"/>
          <w:sz w:val="24"/>
        </w:rPr>
        <w:t>).</w:t>
      </w:r>
    </w:p>
    <w:p w:rsidR="00F56FB5" w:rsidRPr="00F33D73" w:rsidRDefault="00F56FB5" w:rsidP="0064755E">
      <w:pPr>
        <w:widowControl/>
        <w:shd w:val="clear" w:color="auto" w:fill="FFFFFF"/>
        <w:tabs>
          <w:tab w:val="clear" w:pos="284"/>
        </w:tabs>
        <w:spacing w:line="360" w:lineRule="auto"/>
        <w:ind w:firstLine="567"/>
        <w:jc w:val="right"/>
        <w:textAlignment w:val="baseline"/>
        <w:rPr>
          <w:rFonts w:eastAsia="Calibri" w:cs="Times New Roman"/>
          <w:i/>
          <w:spacing w:val="2"/>
          <w:sz w:val="24"/>
        </w:rPr>
      </w:pPr>
    </w:p>
    <w:p w:rsidR="0064755E" w:rsidRPr="00F33D73" w:rsidRDefault="0064755E" w:rsidP="0064755E">
      <w:pPr>
        <w:widowControl/>
        <w:shd w:val="clear" w:color="auto" w:fill="FFFFFF"/>
        <w:tabs>
          <w:tab w:val="clear" w:pos="284"/>
        </w:tabs>
        <w:spacing w:line="360" w:lineRule="auto"/>
        <w:ind w:firstLine="567"/>
        <w:jc w:val="right"/>
        <w:textAlignment w:val="baseline"/>
        <w:rPr>
          <w:rFonts w:eastAsia="Calibri" w:cs="Times New Roman"/>
          <w:i/>
          <w:spacing w:val="2"/>
          <w:sz w:val="24"/>
        </w:rPr>
      </w:pPr>
      <w:r w:rsidRPr="00F33D73">
        <w:rPr>
          <w:rFonts w:eastAsia="Calibri" w:cs="Times New Roman"/>
          <w:i/>
          <w:spacing w:val="2"/>
          <w:sz w:val="24"/>
        </w:rPr>
        <w:t>Таблица</w:t>
      </w:r>
      <w:r w:rsidR="00E54F88" w:rsidRPr="00F33D73">
        <w:rPr>
          <w:rFonts w:eastAsia="Calibri" w:cs="Times New Roman"/>
          <w:i/>
          <w:spacing w:val="2"/>
          <w:sz w:val="24"/>
        </w:rPr>
        <w:t>3</w:t>
      </w:r>
    </w:p>
    <w:p w:rsidR="0064755E" w:rsidRPr="00F33D73" w:rsidRDefault="0064755E" w:rsidP="00F33D73">
      <w:pPr>
        <w:jc w:val="center"/>
        <w:rPr>
          <w:rFonts w:cs="Times New Roman"/>
          <w:b/>
          <w:color w:val="auto"/>
          <w:sz w:val="24"/>
        </w:rPr>
      </w:pPr>
      <w:r w:rsidRPr="00F33D73">
        <w:rPr>
          <w:rFonts w:cs="Times New Roman"/>
          <w:b/>
          <w:color w:val="auto"/>
          <w:sz w:val="24"/>
        </w:rPr>
        <w:t xml:space="preserve">Критерии </w:t>
      </w:r>
      <w:r w:rsidR="00B65528" w:rsidRPr="00F33D73">
        <w:rPr>
          <w:rFonts w:cs="Times New Roman"/>
          <w:b/>
          <w:color w:val="auto"/>
          <w:sz w:val="24"/>
        </w:rPr>
        <w:t>необходимых</w:t>
      </w:r>
      <w:r w:rsidR="00226C71" w:rsidRPr="00F33D73">
        <w:rPr>
          <w:rFonts w:cs="Times New Roman"/>
          <w:b/>
          <w:color w:val="auto"/>
          <w:sz w:val="24"/>
        </w:rPr>
        <w:t xml:space="preserve"> </w:t>
      </w:r>
      <w:r w:rsidRPr="00F33D73">
        <w:rPr>
          <w:rFonts w:cs="Times New Roman"/>
          <w:b/>
          <w:color w:val="auto"/>
          <w:sz w:val="24"/>
        </w:rPr>
        <w:t>фи</w:t>
      </w:r>
      <w:r w:rsidR="00B65528" w:rsidRPr="00F33D73">
        <w:rPr>
          <w:rFonts w:cs="Times New Roman"/>
          <w:b/>
          <w:color w:val="auto"/>
          <w:sz w:val="24"/>
        </w:rPr>
        <w:t>зических качеств</w:t>
      </w:r>
    </w:p>
    <w:tbl>
      <w:tblPr>
        <w:tblW w:w="0" w:type="auto"/>
        <w:tblCellMar>
          <w:left w:w="0" w:type="dxa"/>
          <w:right w:w="0" w:type="dxa"/>
        </w:tblCellMar>
        <w:tblLook w:val="00A0"/>
      </w:tblPr>
      <w:tblGrid>
        <w:gridCol w:w="5275"/>
        <w:gridCol w:w="4662"/>
      </w:tblGrid>
      <w:tr w:rsidR="00B65528" w:rsidRPr="00B65528" w:rsidTr="00322148">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65528" w:rsidRPr="00B65528" w:rsidRDefault="00B65528" w:rsidP="00B65528">
            <w:pPr>
              <w:widowControl/>
              <w:tabs>
                <w:tab w:val="clear" w:pos="284"/>
              </w:tabs>
              <w:spacing w:line="315" w:lineRule="atLeast"/>
              <w:jc w:val="center"/>
              <w:textAlignment w:val="baseline"/>
              <w:rPr>
                <w:rFonts w:eastAsia="Calibri" w:cs="Times New Roman"/>
                <w:sz w:val="21"/>
                <w:szCs w:val="21"/>
              </w:rPr>
            </w:pPr>
            <w:r w:rsidRPr="00B65528">
              <w:rPr>
                <w:rFonts w:eastAsia="Calibri" w:cs="Times New Roman"/>
                <w:sz w:val="21"/>
                <w:szCs w:val="21"/>
              </w:rPr>
              <w:t>Физические качества и телосложение</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65528" w:rsidRPr="00B65528" w:rsidRDefault="00B65528" w:rsidP="00B65528">
            <w:pPr>
              <w:widowControl/>
              <w:tabs>
                <w:tab w:val="clear" w:pos="284"/>
              </w:tabs>
              <w:spacing w:line="315" w:lineRule="atLeast"/>
              <w:jc w:val="center"/>
              <w:textAlignment w:val="baseline"/>
              <w:rPr>
                <w:rFonts w:eastAsia="Calibri" w:cs="Times New Roman"/>
                <w:sz w:val="21"/>
                <w:szCs w:val="21"/>
              </w:rPr>
            </w:pPr>
            <w:r w:rsidRPr="00B65528">
              <w:rPr>
                <w:rFonts w:eastAsia="Calibri" w:cs="Times New Roman"/>
                <w:sz w:val="21"/>
                <w:szCs w:val="21"/>
              </w:rPr>
              <w:t>Уровень влияния</w:t>
            </w:r>
          </w:p>
        </w:tc>
      </w:tr>
      <w:tr w:rsidR="00B65528" w:rsidRPr="00B65528" w:rsidTr="00322148">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65528" w:rsidRPr="00B65528" w:rsidRDefault="00B65528" w:rsidP="00B65528">
            <w:pPr>
              <w:widowControl/>
              <w:tabs>
                <w:tab w:val="clear" w:pos="284"/>
              </w:tabs>
              <w:spacing w:line="315" w:lineRule="atLeast"/>
              <w:jc w:val="left"/>
              <w:textAlignment w:val="baseline"/>
              <w:rPr>
                <w:rFonts w:eastAsia="Calibri" w:cs="Times New Roman"/>
                <w:sz w:val="21"/>
                <w:szCs w:val="21"/>
              </w:rPr>
            </w:pPr>
            <w:r w:rsidRPr="00B65528">
              <w:rPr>
                <w:rFonts w:eastAsia="Calibri" w:cs="Times New Roman"/>
                <w:sz w:val="21"/>
                <w:szCs w:val="21"/>
              </w:rPr>
              <w:t>Скоростные способности</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65528" w:rsidRPr="00B65528" w:rsidRDefault="00B65528" w:rsidP="00B65528">
            <w:pPr>
              <w:widowControl/>
              <w:tabs>
                <w:tab w:val="clear" w:pos="284"/>
              </w:tabs>
              <w:spacing w:line="315" w:lineRule="atLeast"/>
              <w:jc w:val="center"/>
              <w:textAlignment w:val="baseline"/>
              <w:rPr>
                <w:rFonts w:eastAsia="Calibri" w:cs="Times New Roman"/>
                <w:sz w:val="21"/>
                <w:szCs w:val="21"/>
              </w:rPr>
            </w:pPr>
            <w:r w:rsidRPr="00B65528">
              <w:rPr>
                <w:rFonts w:eastAsia="Calibri" w:cs="Times New Roman"/>
                <w:sz w:val="21"/>
                <w:szCs w:val="21"/>
              </w:rPr>
              <w:t>3</w:t>
            </w:r>
          </w:p>
        </w:tc>
      </w:tr>
      <w:tr w:rsidR="00B65528" w:rsidRPr="00B65528" w:rsidTr="00322148">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65528" w:rsidRPr="00B65528" w:rsidRDefault="00B65528" w:rsidP="00B65528">
            <w:pPr>
              <w:widowControl/>
              <w:tabs>
                <w:tab w:val="clear" w:pos="284"/>
              </w:tabs>
              <w:spacing w:line="315" w:lineRule="atLeast"/>
              <w:jc w:val="left"/>
              <w:textAlignment w:val="baseline"/>
              <w:rPr>
                <w:rFonts w:eastAsia="Calibri" w:cs="Times New Roman"/>
                <w:sz w:val="21"/>
                <w:szCs w:val="21"/>
              </w:rPr>
            </w:pPr>
            <w:r w:rsidRPr="00B65528">
              <w:rPr>
                <w:rFonts w:eastAsia="Calibri" w:cs="Times New Roman"/>
                <w:sz w:val="21"/>
                <w:szCs w:val="21"/>
              </w:rPr>
              <w:t>Мышечная сила</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65528" w:rsidRPr="00B65528" w:rsidRDefault="00B65528" w:rsidP="00B65528">
            <w:pPr>
              <w:widowControl/>
              <w:tabs>
                <w:tab w:val="clear" w:pos="284"/>
              </w:tabs>
              <w:spacing w:line="315" w:lineRule="atLeast"/>
              <w:jc w:val="center"/>
              <w:textAlignment w:val="baseline"/>
              <w:rPr>
                <w:rFonts w:eastAsia="Calibri" w:cs="Times New Roman"/>
                <w:sz w:val="21"/>
                <w:szCs w:val="21"/>
              </w:rPr>
            </w:pPr>
            <w:r w:rsidRPr="00B65528">
              <w:rPr>
                <w:rFonts w:eastAsia="Calibri" w:cs="Times New Roman"/>
                <w:sz w:val="21"/>
                <w:szCs w:val="21"/>
              </w:rPr>
              <w:t>3</w:t>
            </w:r>
          </w:p>
        </w:tc>
      </w:tr>
      <w:tr w:rsidR="00B65528" w:rsidRPr="00B65528" w:rsidTr="00322148">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65528" w:rsidRPr="00B65528" w:rsidRDefault="00B65528" w:rsidP="00B65528">
            <w:pPr>
              <w:widowControl/>
              <w:tabs>
                <w:tab w:val="clear" w:pos="284"/>
              </w:tabs>
              <w:spacing w:line="315" w:lineRule="atLeast"/>
              <w:jc w:val="left"/>
              <w:textAlignment w:val="baseline"/>
              <w:rPr>
                <w:rFonts w:eastAsia="Calibri" w:cs="Times New Roman"/>
                <w:sz w:val="21"/>
                <w:szCs w:val="21"/>
              </w:rPr>
            </w:pPr>
            <w:r w:rsidRPr="00B65528">
              <w:rPr>
                <w:rFonts w:eastAsia="Calibri" w:cs="Times New Roman"/>
                <w:sz w:val="21"/>
                <w:szCs w:val="21"/>
              </w:rPr>
              <w:t>Вестибулярная устойчивость</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65528" w:rsidRPr="00B65528" w:rsidRDefault="00B65528" w:rsidP="00B65528">
            <w:pPr>
              <w:widowControl/>
              <w:tabs>
                <w:tab w:val="clear" w:pos="284"/>
              </w:tabs>
              <w:spacing w:line="315" w:lineRule="atLeast"/>
              <w:jc w:val="center"/>
              <w:textAlignment w:val="baseline"/>
              <w:rPr>
                <w:rFonts w:eastAsia="Calibri" w:cs="Times New Roman"/>
                <w:sz w:val="21"/>
                <w:szCs w:val="21"/>
              </w:rPr>
            </w:pPr>
            <w:r w:rsidRPr="00B65528">
              <w:rPr>
                <w:rFonts w:eastAsia="Calibri" w:cs="Times New Roman"/>
                <w:sz w:val="21"/>
                <w:szCs w:val="21"/>
              </w:rPr>
              <w:t>2</w:t>
            </w:r>
          </w:p>
        </w:tc>
      </w:tr>
      <w:tr w:rsidR="00B65528" w:rsidRPr="00B65528" w:rsidTr="00322148">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65528" w:rsidRPr="00B65528" w:rsidRDefault="00B65528" w:rsidP="00B65528">
            <w:pPr>
              <w:widowControl/>
              <w:tabs>
                <w:tab w:val="clear" w:pos="284"/>
              </w:tabs>
              <w:spacing w:line="315" w:lineRule="atLeast"/>
              <w:jc w:val="left"/>
              <w:textAlignment w:val="baseline"/>
              <w:rPr>
                <w:rFonts w:eastAsia="Calibri" w:cs="Times New Roman"/>
                <w:sz w:val="21"/>
                <w:szCs w:val="21"/>
              </w:rPr>
            </w:pPr>
            <w:r w:rsidRPr="00B65528">
              <w:rPr>
                <w:rFonts w:eastAsia="Calibri" w:cs="Times New Roman"/>
                <w:sz w:val="21"/>
                <w:szCs w:val="21"/>
              </w:rPr>
              <w:t>Выносливость</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65528" w:rsidRPr="00B65528" w:rsidRDefault="00B65528" w:rsidP="00B65528">
            <w:pPr>
              <w:widowControl/>
              <w:tabs>
                <w:tab w:val="clear" w:pos="284"/>
              </w:tabs>
              <w:spacing w:line="315" w:lineRule="atLeast"/>
              <w:jc w:val="center"/>
              <w:textAlignment w:val="baseline"/>
              <w:rPr>
                <w:rFonts w:eastAsia="Calibri" w:cs="Times New Roman"/>
                <w:sz w:val="21"/>
                <w:szCs w:val="21"/>
              </w:rPr>
            </w:pPr>
            <w:r w:rsidRPr="00B65528">
              <w:rPr>
                <w:rFonts w:eastAsia="Calibri" w:cs="Times New Roman"/>
                <w:sz w:val="21"/>
                <w:szCs w:val="21"/>
              </w:rPr>
              <w:t>3</w:t>
            </w:r>
          </w:p>
        </w:tc>
      </w:tr>
      <w:tr w:rsidR="00B65528" w:rsidRPr="00B65528" w:rsidTr="00322148">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65528" w:rsidRPr="00B65528" w:rsidRDefault="00B65528" w:rsidP="00B65528">
            <w:pPr>
              <w:widowControl/>
              <w:tabs>
                <w:tab w:val="clear" w:pos="284"/>
              </w:tabs>
              <w:spacing w:line="315" w:lineRule="atLeast"/>
              <w:jc w:val="left"/>
              <w:textAlignment w:val="baseline"/>
              <w:rPr>
                <w:rFonts w:eastAsia="Calibri" w:cs="Times New Roman"/>
                <w:sz w:val="21"/>
                <w:szCs w:val="21"/>
              </w:rPr>
            </w:pPr>
            <w:r w:rsidRPr="00B65528">
              <w:rPr>
                <w:rFonts w:eastAsia="Calibri" w:cs="Times New Roman"/>
                <w:sz w:val="21"/>
                <w:szCs w:val="21"/>
              </w:rPr>
              <w:t>Гибкость</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65528" w:rsidRPr="00B65528" w:rsidRDefault="00B65528" w:rsidP="00B65528">
            <w:pPr>
              <w:widowControl/>
              <w:tabs>
                <w:tab w:val="clear" w:pos="284"/>
              </w:tabs>
              <w:spacing w:line="315" w:lineRule="atLeast"/>
              <w:jc w:val="center"/>
              <w:textAlignment w:val="baseline"/>
              <w:rPr>
                <w:rFonts w:eastAsia="Calibri" w:cs="Times New Roman"/>
                <w:sz w:val="21"/>
                <w:szCs w:val="21"/>
              </w:rPr>
            </w:pPr>
            <w:r w:rsidRPr="00B65528">
              <w:rPr>
                <w:rFonts w:eastAsia="Calibri" w:cs="Times New Roman"/>
                <w:sz w:val="21"/>
                <w:szCs w:val="21"/>
              </w:rPr>
              <w:t>2</w:t>
            </w:r>
          </w:p>
        </w:tc>
      </w:tr>
      <w:tr w:rsidR="00B65528" w:rsidRPr="00B65528" w:rsidTr="00322148">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65528" w:rsidRPr="00B65528" w:rsidRDefault="00B65528" w:rsidP="00B65528">
            <w:pPr>
              <w:widowControl/>
              <w:tabs>
                <w:tab w:val="clear" w:pos="284"/>
              </w:tabs>
              <w:spacing w:line="315" w:lineRule="atLeast"/>
              <w:jc w:val="left"/>
              <w:textAlignment w:val="baseline"/>
              <w:rPr>
                <w:rFonts w:eastAsia="Calibri" w:cs="Times New Roman"/>
                <w:sz w:val="21"/>
                <w:szCs w:val="21"/>
              </w:rPr>
            </w:pPr>
            <w:r w:rsidRPr="00B65528">
              <w:rPr>
                <w:rFonts w:eastAsia="Calibri" w:cs="Times New Roman"/>
                <w:sz w:val="21"/>
                <w:szCs w:val="21"/>
              </w:rPr>
              <w:t>Координационные способности</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65528" w:rsidRPr="00D60294" w:rsidRDefault="00D60294" w:rsidP="00B65528">
            <w:pPr>
              <w:widowControl/>
              <w:tabs>
                <w:tab w:val="clear" w:pos="284"/>
              </w:tabs>
              <w:spacing w:line="315" w:lineRule="atLeast"/>
              <w:jc w:val="center"/>
              <w:textAlignment w:val="baseline"/>
              <w:rPr>
                <w:rFonts w:eastAsia="Calibri" w:cs="Times New Roman"/>
                <w:sz w:val="21"/>
                <w:szCs w:val="21"/>
                <w:lang w:val="en-US"/>
              </w:rPr>
            </w:pPr>
            <w:r>
              <w:rPr>
                <w:rFonts w:eastAsia="Calibri" w:cs="Times New Roman"/>
                <w:sz w:val="21"/>
                <w:szCs w:val="21"/>
                <w:lang w:val="en-US"/>
              </w:rPr>
              <w:t>3</w:t>
            </w:r>
          </w:p>
        </w:tc>
      </w:tr>
      <w:tr w:rsidR="00B65528" w:rsidRPr="00B65528" w:rsidTr="00322148">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65528" w:rsidRPr="00B65528" w:rsidRDefault="00B65528" w:rsidP="00B65528">
            <w:pPr>
              <w:widowControl/>
              <w:tabs>
                <w:tab w:val="clear" w:pos="284"/>
              </w:tabs>
              <w:spacing w:line="315" w:lineRule="atLeast"/>
              <w:jc w:val="left"/>
              <w:textAlignment w:val="baseline"/>
              <w:rPr>
                <w:rFonts w:eastAsia="Calibri" w:cs="Times New Roman"/>
                <w:sz w:val="21"/>
                <w:szCs w:val="21"/>
              </w:rPr>
            </w:pPr>
            <w:r w:rsidRPr="00B65528">
              <w:rPr>
                <w:rFonts w:eastAsia="Calibri" w:cs="Times New Roman"/>
                <w:sz w:val="21"/>
                <w:szCs w:val="21"/>
              </w:rPr>
              <w:t>Телосложение</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65528" w:rsidRPr="00B65528" w:rsidRDefault="00B65528" w:rsidP="00B65528">
            <w:pPr>
              <w:widowControl/>
              <w:tabs>
                <w:tab w:val="clear" w:pos="284"/>
              </w:tabs>
              <w:spacing w:line="315" w:lineRule="atLeast"/>
              <w:jc w:val="center"/>
              <w:textAlignment w:val="baseline"/>
              <w:rPr>
                <w:rFonts w:eastAsia="Calibri" w:cs="Times New Roman"/>
                <w:sz w:val="21"/>
                <w:szCs w:val="21"/>
              </w:rPr>
            </w:pPr>
            <w:r w:rsidRPr="00B65528">
              <w:rPr>
                <w:rFonts w:eastAsia="Calibri" w:cs="Times New Roman"/>
                <w:sz w:val="21"/>
                <w:szCs w:val="21"/>
              </w:rPr>
              <w:t>1</w:t>
            </w:r>
          </w:p>
        </w:tc>
      </w:tr>
    </w:tbl>
    <w:p w:rsidR="00B65528" w:rsidRPr="00F33D73" w:rsidRDefault="00B65528" w:rsidP="00F33D73">
      <w:pPr>
        <w:widowControl/>
        <w:shd w:val="clear" w:color="auto" w:fill="FFFFFF"/>
        <w:tabs>
          <w:tab w:val="clear" w:pos="284"/>
        </w:tabs>
        <w:spacing w:line="315" w:lineRule="atLeast"/>
        <w:jc w:val="left"/>
        <w:textAlignment w:val="baseline"/>
        <w:rPr>
          <w:rFonts w:ascii="Arial" w:eastAsia="Calibri" w:hAnsi="Arial" w:cs="Arial"/>
          <w:color w:val="2D2D2D"/>
          <w:spacing w:val="2"/>
          <w:sz w:val="21"/>
          <w:szCs w:val="21"/>
        </w:rPr>
      </w:pPr>
      <w:r w:rsidRPr="00B65528">
        <w:rPr>
          <w:rFonts w:ascii="Arial" w:eastAsia="Calibri" w:hAnsi="Arial" w:cs="Arial"/>
          <w:color w:val="2D2D2D"/>
          <w:spacing w:val="2"/>
          <w:sz w:val="21"/>
          <w:szCs w:val="21"/>
        </w:rPr>
        <w:br/>
      </w:r>
      <w:r w:rsidRPr="00B65528">
        <w:rPr>
          <w:rFonts w:eastAsia="Calibri" w:cs="Times New Roman"/>
          <w:color w:val="2D2D2D"/>
          <w:spacing w:val="2"/>
          <w:sz w:val="24"/>
        </w:rPr>
        <w:t>Условные обозначения: </w:t>
      </w:r>
      <w:r w:rsidRPr="00B65528">
        <w:rPr>
          <w:rFonts w:eastAsia="Calibri" w:cs="Times New Roman"/>
          <w:color w:val="2D2D2D"/>
          <w:spacing w:val="2"/>
          <w:sz w:val="24"/>
        </w:rPr>
        <w:br/>
        <w:t>3 - значительное влияние; </w:t>
      </w:r>
      <w:r w:rsidRPr="00B65528">
        <w:rPr>
          <w:rFonts w:eastAsia="Calibri" w:cs="Times New Roman"/>
          <w:color w:val="2D2D2D"/>
          <w:spacing w:val="2"/>
          <w:sz w:val="24"/>
        </w:rPr>
        <w:br/>
        <w:t>2 - среднее влияние; </w:t>
      </w:r>
      <w:r w:rsidRPr="00B65528">
        <w:rPr>
          <w:rFonts w:eastAsia="Calibri" w:cs="Times New Roman"/>
          <w:color w:val="2D2D2D"/>
          <w:spacing w:val="2"/>
          <w:sz w:val="24"/>
        </w:rPr>
        <w:br/>
        <w:t>1 - незначительное влияние.</w:t>
      </w:r>
    </w:p>
    <w:p w:rsidR="0064755E" w:rsidRPr="00F33D73" w:rsidRDefault="0064755E" w:rsidP="00F33D73">
      <w:pPr>
        <w:widowControl/>
        <w:shd w:val="clear" w:color="auto" w:fill="FFFFFF"/>
        <w:tabs>
          <w:tab w:val="clear" w:pos="284"/>
        </w:tabs>
        <w:spacing w:line="360" w:lineRule="auto"/>
        <w:ind w:firstLine="567"/>
        <w:jc w:val="right"/>
        <w:textAlignment w:val="baseline"/>
        <w:rPr>
          <w:i/>
          <w:spacing w:val="2"/>
          <w:sz w:val="24"/>
        </w:rPr>
      </w:pPr>
      <w:r w:rsidRPr="00F33D73">
        <w:rPr>
          <w:i/>
          <w:spacing w:val="2"/>
          <w:sz w:val="24"/>
        </w:rPr>
        <w:t xml:space="preserve">Таблица </w:t>
      </w:r>
      <w:r w:rsidR="00E54F88" w:rsidRPr="00F33D73">
        <w:rPr>
          <w:i/>
          <w:spacing w:val="2"/>
          <w:sz w:val="24"/>
        </w:rPr>
        <w:t>4</w:t>
      </w:r>
    </w:p>
    <w:p w:rsidR="0064755E" w:rsidRPr="00E54F88" w:rsidRDefault="0064755E" w:rsidP="0064755E">
      <w:pPr>
        <w:pStyle w:val="ConsPlusNormal"/>
        <w:jc w:val="center"/>
        <w:rPr>
          <w:rFonts w:ascii="Times New Roman" w:hAnsi="Times New Roman" w:cs="Times New Roman"/>
          <w:b/>
          <w:sz w:val="24"/>
          <w:szCs w:val="24"/>
        </w:rPr>
      </w:pPr>
      <w:r w:rsidRPr="00E54F88">
        <w:rPr>
          <w:rFonts w:ascii="Times New Roman" w:hAnsi="Times New Roman" w:cs="Times New Roman"/>
          <w:b/>
          <w:sz w:val="24"/>
          <w:szCs w:val="24"/>
        </w:rPr>
        <w:t>НОРМАТИВЫ</w:t>
      </w:r>
    </w:p>
    <w:p w:rsidR="0064755E" w:rsidRPr="00E54F88" w:rsidRDefault="0064755E" w:rsidP="0064755E">
      <w:pPr>
        <w:pStyle w:val="ConsPlusNormal"/>
        <w:jc w:val="center"/>
        <w:rPr>
          <w:rFonts w:ascii="Times New Roman" w:hAnsi="Times New Roman" w:cs="Times New Roman"/>
          <w:b/>
          <w:sz w:val="24"/>
          <w:szCs w:val="24"/>
        </w:rPr>
      </w:pPr>
      <w:r w:rsidRPr="00E54F88">
        <w:rPr>
          <w:rFonts w:ascii="Times New Roman" w:hAnsi="Times New Roman" w:cs="Times New Roman"/>
          <w:b/>
          <w:sz w:val="24"/>
          <w:szCs w:val="24"/>
        </w:rPr>
        <w:t>ОБЩЕЙ ФИЗИЧЕСКОЙ И СПЕЦИАЛЬНОЙ ФИЗИЧЕСКОЙ ПОДГОТОВКИ</w:t>
      </w:r>
    </w:p>
    <w:p w:rsidR="0064755E" w:rsidRPr="00F33D73" w:rsidRDefault="0064755E" w:rsidP="00F33D73">
      <w:pPr>
        <w:pStyle w:val="ConsPlusNormal"/>
        <w:spacing w:after="120"/>
        <w:jc w:val="center"/>
        <w:rPr>
          <w:rFonts w:ascii="Times New Roman" w:hAnsi="Times New Roman" w:cs="Times New Roman"/>
          <w:b/>
          <w:sz w:val="24"/>
          <w:szCs w:val="24"/>
        </w:rPr>
      </w:pPr>
      <w:r w:rsidRPr="00E54F88">
        <w:rPr>
          <w:rFonts w:ascii="Times New Roman" w:hAnsi="Times New Roman" w:cs="Times New Roman"/>
          <w:b/>
          <w:sz w:val="24"/>
          <w:szCs w:val="24"/>
        </w:rPr>
        <w:t>ДЛЯ ЗАЧИСЛЕНИЯ В ГРУППЫ НА ЭТАПЕ НАЧАЛЬНОЙ ПОДГОТОВКИ</w:t>
      </w:r>
    </w:p>
    <w:tbl>
      <w:tblPr>
        <w:tblW w:w="9497" w:type="dxa"/>
        <w:tblInd w:w="-63" w:type="dxa"/>
        <w:tblCellMar>
          <w:top w:w="102" w:type="dxa"/>
          <w:left w:w="62" w:type="dxa"/>
          <w:bottom w:w="102" w:type="dxa"/>
          <w:right w:w="62" w:type="dxa"/>
        </w:tblCellMar>
        <w:tblLook w:val="0000"/>
      </w:tblPr>
      <w:tblGrid>
        <w:gridCol w:w="2037"/>
        <w:gridCol w:w="3633"/>
        <w:gridCol w:w="3827"/>
      </w:tblGrid>
      <w:tr w:rsidR="00B65528" w:rsidRPr="00B65528" w:rsidTr="00322148">
        <w:tc>
          <w:tcPr>
            <w:tcW w:w="203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Развиваемое физическое качество</w:t>
            </w:r>
          </w:p>
        </w:tc>
        <w:tc>
          <w:tcPr>
            <w:tcW w:w="74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Контрольные упражнения (тесты)</w:t>
            </w:r>
          </w:p>
        </w:tc>
      </w:tr>
      <w:tr w:rsidR="00B65528" w:rsidRPr="00B65528" w:rsidTr="00322148">
        <w:tc>
          <w:tcPr>
            <w:tcW w:w="20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p>
        </w:tc>
        <w:tc>
          <w:tcPr>
            <w:tcW w:w="3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Юноши</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Девушки</w:t>
            </w:r>
          </w:p>
        </w:tc>
      </w:tr>
      <w:tr w:rsidR="00B65528" w:rsidRPr="00B65528" w:rsidTr="00322148">
        <w:tc>
          <w:tcPr>
            <w:tcW w:w="20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Быстрота</w:t>
            </w:r>
          </w:p>
        </w:tc>
        <w:tc>
          <w:tcPr>
            <w:tcW w:w="3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Бег 30 м</w:t>
            </w:r>
          </w:p>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(не более 5,0 с)</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Бег 30 м</w:t>
            </w:r>
          </w:p>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(не более 5,2 с)</w:t>
            </w:r>
          </w:p>
        </w:tc>
      </w:tr>
      <w:tr w:rsidR="00B65528" w:rsidRPr="00B65528" w:rsidTr="00322148">
        <w:tc>
          <w:tcPr>
            <w:tcW w:w="20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Координация</w:t>
            </w:r>
          </w:p>
        </w:tc>
        <w:tc>
          <w:tcPr>
            <w:tcW w:w="3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Челночный бег 3 x 10 м</w:t>
            </w:r>
          </w:p>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(не более 9 с)</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Челночный бег 3 x 10 м</w:t>
            </w:r>
          </w:p>
          <w:p w:rsidR="00B65528" w:rsidRPr="00B65528" w:rsidRDefault="00A34052" w:rsidP="00B65528">
            <w:pPr>
              <w:tabs>
                <w:tab w:val="clear" w:pos="284"/>
              </w:tabs>
              <w:autoSpaceDE w:val="0"/>
              <w:autoSpaceDN w:val="0"/>
              <w:adjustRightInd w:val="0"/>
              <w:spacing w:line="240" w:lineRule="auto"/>
              <w:jc w:val="center"/>
              <w:rPr>
                <w:rFonts w:cs="Times New Roman"/>
                <w:color w:val="auto"/>
                <w:sz w:val="24"/>
              </w:rPr>
            </w:pPr>
            <w:r>
              <w:rPr>
                <w:rFonts w:cs="Times New Roman"/>
                <w:color w:val="auto"/>
                <w:sz w:val="24"/>
              </w:rPr>
              <w:t>(не более 10</w:t>
            </w:r>
            <w:r w:rsidR="00B65528" w:rsidRPr="00B65528">
              <w:rPr>
                <w:rFonts w:cs="Times New Roman"/>
                <w:color w:val="auto"/>
                <w:sz w:val="24"/>
              </w:rPr>
              <w:t xml:space="preserve"> с)</w:t>
            </w:r>
          </w:p>
        </w:tc>
      </w:tr>
      <w:tr w:rsidR="00B65528" w:rsidRPr="00B65528" w:rsidTr="00322148">
        <w:tc>
          <w:tcPr>
            <w:tcW w:w="20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Выносливость</w:t>
            </w:r>
          </w:p>
        </w:tc>
        <w:tc>
          <w:tcPr>
            <w:tcW w:w="3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Непрерывный бег в свободном темпе 6 мин.</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Непрерывный бег в свободном темпе 6 мин.</w:t>
            </w:r>
          </w:p>
        </w:tc>
      </w:tr>
      <w:tr w:rsidR="00B65528" w:rsidRPr="00B65528" w:rsidTr="00322148">
        <w:tc>
          <w:tcPr>
            <w:tcW w:w="20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Сила</w:t>
            </w:r>
          </w:p>
        </w:tc>
        <w:tc>
          <w:tcPr>
            <w:tcW w:w="3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Подтягивания на перекладине</w:t>
            </w:r>
          </w:p>
          <w:p w:rsidR="00B65528" w:rsidRPr="00B65528" w:rsidRDefault="00A34052" w:rsidP="00B65528">
            <w:pPr>
              <w:tabs>
                <w:tab w:val="clear" w:pos="284"/>
              </w:tabs>
              <w:autoSpaceDE w:val="0"/>
              <w:autoSpaceDN w:val="0"/>
              <w:adjustRightInd w:val="0"/>
              <w:spacing w:line="240" w:lineRule="auto"/>
              <w:jc w:val="center"/>
              <w:rPr>
                <w:rFonts w:cs="Times New Roman"/>
                <w:color w:val="auto"/>
                <w:sz w:val="24"/>
              </w:rPr>
            </w:pPr>
            <w:r>
              <w:rPr>
                <w:rFonts w:cs="Times New Roman"/>
                <w:color w:val="auto"/>
                <w:sz w:val="24"/>
              </w:rPr>
              <w:t>(не менее 5</w:t>
            </w:r>
            <w:r w:rsidR="00B65528" w:rsidRPr="00B65528">
              <w:rPr>
                <w:rFonts w:cs="Times New Roman"/>
                <w:color w:val="auto"/>
                <w:sz w:val="24"/>
              </w:rPr>
              <w:t xml:space="preserve"> раз)</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Подтягивания на перекладине</w:t>
            </w:r>
          </w:p>
          <w:p w:rsidR="00B65528" w:rsidRPr="00B65528" w:rsidRDefault="00A34052" w:rsidP="00B65528">
            <w:pPr>
              <w:tabs>
                <w:tab w:val="clear" w:pos="284"/>
              </w:tabs>
              <w:autoSpaceDE w:val="0"/>
              <w:autoSpaceDN w:val="0"/>
              <w:adjustRightInd w:val="0"/>
              <w:spacing w:line="240" w:lineRule="auto"/>
              <w:jc w:val="center"/>
              <w:rPr>
                <w:rFonts w:cs="Times New Roman"/>
                <w:color w:val="auto"/>
                <w:sz w:val="24"/>
              </w:rPr>
            </w:pPr>
            <w:r>
              <w:rPr>
                <w:rFonts w:cs="Times New Roman"/>
                <w:color w:val="auto"/>
                <w:sz w:val="24"/>
              </w:rPr>
              <w:t>(не менее 2</w:t>
            </w:r>
            <w:r w:rsidR="00B65528" w:rsidRPr="00B65528">
              <w:rPr>
                <w:rFonts w:cs="Times New Roman"/>
                <w:color w:val="auto"/>
                <w:sz w:val="24"/>
              </w:rPr>
              <w:t xml:space="preserve"> раза)</w:t>
            </w:r>
          </w:p>
        </w:tc>
      </w:tr>
      <w:tr w:rsidR="00B65528" w:rsidRPr="00B65528" w:rsidTr="00322148">
        <w:tc>
          <w:tcPr>
            <w:tcW w:w="203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Силовая выносливость</w:t>
            </w:r>
          </w:p>
        </w:tc>
        <w:tc>
          <w:tcPr>
            <w:tcW w:w="3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Сгибание и разгибание рук в упоре лежа</w:t>
            </w:r>
          </w:p>
          <w:p w:rsidR="00B65528" w:rsidRPr="00F33D73" w:rsidRDefault="00B65528" w:rsidP="00F33D73">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(не менее 15 раз)</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Сгибание и разгибание рук в упоре лежа</w:t>
            </w:r>
          </w:p>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(не менее 12 раз)</w:t>
            </w:r>
          </w:p>
        </w:tc>
      </w:tr>
      <w:tr w:rsidR="00B65528" w:rsidRPr="00B65528" w:rsidTr="00322148">
        <w:tc>
          <w:tcPr>
            <w:tcW w:w="20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p>
        </w:tc>
        <w:tc>
          <w:tcPr>
            <w:tcW w:w="3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Подъем туловища в положении лежа</w:t>
            </w:r>
          </w:p>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(не менее 15 раз)</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Подъем туловища в положении лежа</w:t>
            </w:r>
          </w:p>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(не менее 15 раз)</w:t>
            </w:r>
          </w:p>
        </w:tc>
      </w:tr>
      <w:tr w:rsidR="00B65528" w:rsidRPr="00B65528" w:rsidTr="00322148">
        <w:tc>
          <w:tcPr>
            <w:tcW w:w="20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Скоростно-силовые качества</w:t>
            </w:r>
          </w:p>
        </w:tc>
        <w:tc>
          <w:tcPr>
            <w:tcW w:w="3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Прыжок в длину с места (не менее 1,3 м)</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Прыжок в длину с места (не менее 1,2 м)</w:t>
            </w:r>
          </w:p>
        </w:tc>
      </w:tr>
    </w:tbl>
    <w:p w:rsidR="00B65528" w:rsidRDefault="006D342E" w:rsidP="006D342E">
      <w:pPr>
        <w:pStyle w:val="ConsPlusNormal"/>
        <w:outlineLvl w:val="1"/>
        <w:rPr>
          <w:rFonts w:ascii="Times New Roman" w:hAnsi="Times New Roman" w:cs="Times New Roman"/>
          <w:sz w:val="28"/>
          <w:szCs w:val="28"/>
        </w:rPr>
        <w:sectPr w:rsidR="00B65528" w:rsidSect="00A54C1D">
          <w:pgSz w:w="11907" w:h="16839" w:code="9"/>
          <w:pgMar w:top="851" w:right="567" w:bottom="1134" w:left="1701" w:header="0" w:footer="3" w:gutter="0"/>
          <w:cols w:space="720"/>
          <w:noEndnote/>
          <w:docGrid w:linePitch="360"/>
        </w:sectPr>
      </w:pPr>
      <w:r>
        <w:rPr>
          <w:rFonts w:ascii="Times New Roman" w:hAnsi="Times New Roman" w:cs="Times New Roman"/>
          <w:sz w:val="28"/>
          <w:szCs w:val="28"/>
        </w:rPr>
        <w:t xml:space="preserve">                      </w:t>
      </w:r>
    </w:p>
    <w:p w:rsidR="0064755E" w:rsidRDefault="006D342E" w:rsidP="006D342E">
      <w:pPr>
        <w:pStyle w:val="af3"/>
        <w:spacing w:before="0" w:after="0"/>
        <w:ind w:left="0"/>
        <w:rPr>
          <w:i/>
        </w:rPr>
      </w:pPr>
      <w:r>
        <w:rPr>
          <w:i/>
        </w:rPr>
        <w:lastRenderedPageBreak/>
        <w:t xml:space="preserve">                                                                                                    </w:t>
      </w:r>
      <w:r w:rsidR="0064755E" w:rsidRPr="0064755E">
        <w:rPr>
          <w:i/>
        </w:rPr>
        <w:t>Таблица</w:t>
      </w:r>
      <w:r w:rsidR="00E54F88">
        <w:rPr>
          <w:i/>
        </w:rPr>
        <w:t xml:space="preserve"> 5</w:t>
      </w:r>
    </w:p>
    <w:p w:rsidR="0064755E" w:rsidRPr="00F33D73" w:rsidRDefault="0064755E" w:rsidP="0064755E">
      <w:pPr>
        <w:pStyle w:val="af3"/>
        <w:spacing w:before="0" w:after="0"/>
        <w:ind w:left="0"/>
        <w:jc w:val="right"/>
        <w:rPr>
          <w:i/>
        </w:rPr>
      </w:pPr>
    </w:p>
    <w:p w:rsidR="0064755E" w:rsidRPr="00F33D73" w:rsidRDefault="0064755E" w:rsidP="0064755E">
      <w:pPr>
        <w:pStyle w:val="26"/>
        <w:shd w:val="clear" w:color="auto" w:fill="auto"/>
        <w:jc w:val="center"/>
        <w:rPr>
          <w:b/>
          <w:sz w:val="24"/>
          <w:szCs w:val="24"/>
        </w:rPr>
      </w:pPr>
      <w:bookmarkStart w:id="3" w:name="Par410"/>
      <w:bookmarkEnd w:id="3"/>
      <w:r w:rsidRPr="00F33D73">
        <w:rPr>
          <w:b/>
          <w:bCs/>
          <w:sz w:val="24"/>
          <w:szCs w:val="24"/>
        </w:rPr>
        <w:t>НОРМАТИВЫ ОБЩЕЙ ФИЗИЧЕСКОЙ, СПЕЦИАЛЬНОЙ ФИЗИЧЕСКОЙ ПОДГОТОВКИ, ИНЫЕ СПОРТИВНЫЕ НОРМАТИВЫ ДЛЯ ЗАЧИСЛЕНИЯ В ГРУППЫ НА УЧЕБНО-ТРЕНИРОВОЧНОМ ЭТАПЕ</w:t>
      </w:r>
    </w:p>
    <w:tbl>
      <w:tblPr>
        <w:tblW w:w="9497" w:type="dxa"/>
        <w:tblInd w:w="-63" w:type="dxa"/>
        <w:tblCellMar>
          <w:top w:w="102" w:type="dxa"/>
          <w:left w:w="62" w:type="dxa"/>
          <w:bottom w:w="102" w:type="dxa"/>
          <w:right w:w="62" w:type="dxa"/>
        </w:tblCellMar>
        <w:tblLook w:val="0000"/>
      </w:tblPr>
      <w:tblGrid>
        <w:gridCol w:w="2037"/>
        <w:gridCol w:w="3633"/>
        <w:gridCol w:w="3827"/>
      </w:tblGrid>
      <w:tr w:rsidR="00B65528" w:rsidRPr="00B65528" w:rsidTr="00322148">
        <w:tc>
          <w:tcPr>
            <w:tcW w:w="203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bookmarkStart w:id="4" w:name="Par465"/>
            <w:bookmarkEnd w:id="4"/>
            <w:r w:rsidRPr="00B65528">
              <w:rPr>
                <w:rFonts w:cs="Times New Roman"/>
                <w:color w:val="auto"/>
                <w:sz w:val="24"/>
              </w:rPr>
              <w:t>Развиваемое физическое качество</w:t>
            </w:r>
          </w:p>
        </w:tc>
        <w:tc>
          <w:tcPr>
            <w:tcW w:w="74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Контрольные упражнения (тесты)</w:t>
            </w:r>
          </w:p>
        </w:tc>
      </w:tr>
      <w:tr w:rsidR="00B65528" w:rsidRPr="00B65528" w:rsidTr="00322148">
        <w:tc>
          <w:tcPr>
            <w:tcW w:w="20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p>
        </w:tc>
        <w:tc>
          <w:tcPr>
            <w:tcW w:w="3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Юноши</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Девушки</w:t>
            </w:r>
          </w:p>
        </w:tc>
      </w:tr>
      <w:tr w:rsidR="00B65528" w:rsidRPr="00B65528" w:rsidTr="00322148">
        <w:tc>
          <w:tcPr>
            <w:tcW w:w="20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Быстрота</w:t>
            </w:r>
          </w:p>
        </w:tc>
        <w:tc>
          <w:tcPr>
            <w:tcW w:w="3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Бег 60 м</w:t>
            </w:r>
          </w:p>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(не более 9,0 с)</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Бег 60 м</w:t>
            </w:r>
          </w:p>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(не более 9,6 с)</w:t>
            </w:r>
          </w:p>
        </w:tc>
      </w:tr>
      <w:tr w:rsidR="00B65528" w:rsidRPr="00B65528" w:rsidTr="00322148">
        <w:tc>
          <w:tcPr>
            <w:tcW w:w="20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Координация</w:t>
            </w:r>
          </w:p>
        </w:tc>
        <w:tc>
          <w:tcPr>
            <w:tcW w:w="3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Челночный бег 3 x 10 м</w:t>
            </w:r>
          </w:p>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(не более 8 с)</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Челночный бег 3 x 10 м</w:t>
            </w:r>
          </w:p>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(не более 10 с)</w:t>
            </w:r>
          </w:p>
        </w:tc>
      </w:tr>
      <w:tr w:rsidR="00B65528" w:rsidRPr="00B65528" w:rsidTr="00322148">
        <w:tc>
          <w:tcPr>
            <w:tcW w:w="20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Выносливость</w:t>
            </w:r>
          </w:p>
        </w:tc>
        <w:tc>
          <w:tcPr>
            <w:tcW w:w="3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бег 1500 метров</w:t>
            </w:r>
          </w:p>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(не более 7 мин.)</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бег 1500 метров</w:t>
            </w:r>
          </w:p>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(не более 8 мин.)</w:t>
            </w:r>
          </w:p>
        </w:tc>
      </w:tr>
      <w:tr w:rsidR="00B65528" w:rsidRPr="00B65528" w:rsidTr="00322148">
        <w:tc>
          <w:tcPr>
            <w:tcW w:w="20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Сила</w:t>
            </w:r>
          </w:p>
        </w:tc>
        <w:tc>
          <w:tcPr>
            <w:tcW w:w="3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Подтягивания на перекладине</w:t>
            </w:r>
          </w:p>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(не менее 15 раз)</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Подтягивания на перекладине</w:t>
            </w:r>
          </w:p>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(не менее 5 раз)</w:t>
            </w:r>
          </w:p>
        </w:tc>
      </w:tr>
      <w:tr w:rsidR="00B65528" w:rsidRPr="00B65528" w:rsidTr="00322148">
        <w:tc>
          <w:tcPr>
            <w:tcW w:w="203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Силовая выносливость</w:t>
            </w:r>
          </w:p>
        </w:tc>
        <w:tc>
          <w:tcPr>
            <w:tcW w:w="3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Сгибание и разгибание рук в упоре лежа</w:t>
            </w:r>
          </w:p>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(не менее 25 раз)</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Сгибание и разгибание рук в упоре лежа</w:t>
            </w:r>
          </w:p>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(не менее 20 раз)</w:t>
            </w:r>
          </w:p>
        </w:tc>
      </w:tr>
      <w:tr w:rsidR="00B65528" w:rsidRPr="00B65528" w:rsidTr="00322148">
        <w:tc>
          <w:tcPr>
            <w:tcW w:w="20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p>
        </w:tc>
        <w:tc>
          <w:tcPr>
            <w:tcW w:w="3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 xml:space="preserve">Подъем туловища в положении лежа за 30 </w:t>
            </w:r>
            <w:proofErr w:type="gramStart"/>
            <w:r w:rsidRPr="00B65528">
              <w:rPr>
                <w:rFonts w:cs="Times New Roman"/>
                <w:color w:val="auto"/>
                <w:sz w:val="24"/>
              </w:rPr>
              <w:t>с</w:t>
            </w:r>
            <w:proofErr w:type="gramEnd"/>
          </w:p>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(не менее 20 раз)</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 xml:space="preserve">Подъем туловища в положении лежа за 30 </w:t>
            </w:r>
            <w:proofErr w:type="gramStart"/>
            <w:r w:rsidRPr="00B65528">
              <w:rPr>
                <w:rFonts w:cs="Times New Roman"/>
                <w:color w:val="auto"/>
                <w:sz w:val="24"/>
              </w:rPr>
              <w:t>с</w:t>
            </w:r>
            <w:proofErr w:type="gramEnd"/>
          </w:p>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(не менее 12 раз)</w:t>
            </w:r>
          </w:p>
        </w:tc>
      </w:tr>
      <w:tr w:rsidR="00B65528" w:rsidRPr="00B65528" w:rsidTr="00322148">
        <w:tc>
          <w:tcPr>
            <w:tcW w:w="20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Скоростно-силовые качества</w:t>
            </w:r>
          </w:p>
        </w:tc>
        <w:tc>
          <w:tcPr>
            <w:tcW w:w="3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Прыжок в длину с места (не менее 160 см)</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Прыжок в длину с места (не менее 150 см)</w:t>
            </w:r>
          </w:p>
        </w:tc>
      </w:tr>
      <w:tr w:rsidR="00B65528" w:rsidRPr="00B65528" w:rsidTr="00322148">
        <w:tc>
          <w:tcPr>
            <w:tcW w:w="20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Технико-тактическое мастерство</w:t>
            </w:r>
          </w:p>
        </w:tc>
        <w:tc>
          <w:tcPr>
            <w:tcW w:w="3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Обязательная техническая программа</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Обязательная техническая программа</w:t>
            </w:r>
          </w:p>
        </w:tc>
      </w:tr>
      <w:tr w:rsidR="00B65528" w:rsidRPr="00B65528" w:rsidTr="00322148">
        <w:tc>
          <w:tcPr>
            <w:tcW w:w="20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Спортивный разряд</w:t>
            </w:r>
          </w:p>
        </w:tc>
        <w:tc>
          <w:tcPr>
            <w:tcW w:w="74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Arial"/>
                <w:spacing w:val="2"/>
                <w:sz w:val="24"/>
              </w:rPr>
              <w:t>«третий юношеский спортивный разряд» - «третий спортивный разряд»</w:t>
            </w:r>
          </w:p>
        </w:tc>
      </w:tr>
    </w:tbl>
    <w:p w:rsidR="0064755E" w:rsidRDefault="0064755E" w:rsidP="0064755E">
      <w:pPr>
        <w:pStyle w:val="af3"/>
      </w:pPr>
    </w:p>
    <w:p w:rsidR="0064755E" w:rsidRDefault="0064755E" w:rsidP="0064755E">
      <w:pPr>
        <w:pStyle w:val="af3"/>
      </w:pPr>
    </w:p>
    <w:p w:rsidR="0064755E" w:rsidRDefault="0064755E" w:rsidP="0064755E">
      <w:pPr>
        <w:pStyle w:val="af3"/>
      </w:pPr>
    </w:p>
    <w:p w:rsidR="0064755E" w:rsidRDefault="0064755E" w:rsidP="0064755E">
      <w:pPr>
        <w:pStyle w:val="af3"/>
      </w:pPr>
    </w:p>
    <w:p w:rsidR="0064755E" w:rsidRDefault="0064755E" w:rsidP="0064755E">
      <w:pPr>
        <w:pStyle w:val="af3"/>
      </w:pPr>
    </w:p>
    <w:p w:rsidR="0064755E" w:rsidRDefault="0064755E" w:rsidP="0064755E">
      <w:pPr>
        <w:pStyle w:val="af3"/>
      </w:pPr>
    </w:p>
    <w:p w:rsidR="0064755E" w:rsidRDefault="0064755E" w:rsidP="0064755E">
      <w:pPr>
        <w:pStyle w:val="af3"/>
      </w:pPr>
    </w:p>
    <w:p w:rsidR="0064755E" w:rsidRDefault="0064755E" w:rsidP="0064755E">
      <w:pPr>
        <w:pStyle w:val="af3"/>
      </w:pPr>
    </w:p>
    <w:p w:rsidR="00AF748C" w:rsidRDefault="00AF748C" w:rsidP="0064755E">
      <w:pPr>
        <w:pStyle w:val="af3"/>
        <w:ind w:left="0"/>
        <w:jc w:val="right"/>
        <w:rPr>
          <w:i/>
        </w:rPr>
      </w:pPr>
    </w:p>
    <w:p w:rsidR="0064755E" w:rsidRPr="0064755E" w:rsidRDefault="0064755E" w:rsidP="0064755E">
      <w:pPr>
        <w:pStyle w:val="af3"/>
        <w:ind w:left="0"/>
        <w:jc w:val="right"/>
        <w:rPr>
          <w:i/>
        </w:rPr>
      </w:pPr>
      <w:r w:rsidRPr="0064755E">
        <w:rPr>
          <w:i/>
        </w:rPr>
        <w:lastRenderedPageBreak/>
        <w:t xml:space="preserve">Таблица </w:t>
      </w:r>
      <w:r w:rsidR="00E54F88">
        <w:rPr>
          <w:i/>
        </w:rPr>
        <w:t>6</w:t>
      </w:r>
    </w:p>
    <w:p w:rsidR="0064755E" w:rsidRDefault="0064755E" w:rsidP="0064755E">
      <w:pPr>
        <w:pStyle w:val="26"/>
        <w:shd w:val="clear" w:color="auto" w:fill="auto"/>
        <w:spacing w:after="120"/>
        <w:jc w:val="center"/>
        <w:rPr>
          <w:bCs/>
          <w:sz w:val="28"/>
          <w:szCs w:val="28"/>
        </w:rPr>
      </w:pPr>
      <w:bookmarkStart w:id="5" w:name="Par469"/>
      <w:bookmarkEnd w:id="5"/>
    </w:p>
    <w:p w:rsidR="0064755E" w:rsidRPr="00E54F88" w:rsidRDefault="0064755E" w:rsidP="0064755E">
      <w:pPr>
        <w:pStyle w:val="26"/>
        <w:shd w:val="clear" w:color="auto" w:fill="auto"/>
        <w:spacing w:after="120"/>
        <w:jc w:val="center"/>
        <w:rPr>
          <w:b/>
          <w:sz w:val="24"/>
          <w:szCs w:val="24"/>
        </w:rPr>
      </w:pPr>
      <w:r w:rsidRPr="00E54F88">
        <w:rPr>
          <w:b/>
          <w:bCs/>
          <w:sz w:val="24"/>
          <w:szCs w:val="24"/>
        </w:rPr>
        <w:t>НОРМАТИВЫ ОБЩЕЙ ФИЗИЧЕСКОЙ, СПЕЦИАЛЬНОЙ ФИЗИЧЕСКОЙ ПОДГОТОВКИ, ИНЫЕ СПОРТИВНЫЕ НОРМАТИВЫ ДЛЯ ЗАЧИСЛЕНИЯ В ГРУППЫ НА ЭТАП</w:t>
      </w:r>
      <w:r w:rsidR="00E54F88">
        <w:rPr>
          <w:b/>
          <w:bCs/>
          <w:sz w:val="24"/>
          <w:szCs w:val="24"/>
        </w:rPr>
        <w:t>Е СПОРТИВНОГО СОВЕРШЕНСТВОВАНИЯ</w:t>
      </w:r>
    </w:p>
    <w:tbl>
      <w:tblPr>
        <w:tblW w:w="9500" w:type="dxa"/>
        <w:tblInd w:w="-66" w:type="dxa"/>
        <w:tblCellMar>
          <w:top w:w="102" w:type="dxa"/>
          <w:left w:w="62" w:type="dxa"/>
          <w:bottom w:w="102" w:type="dxa"/>
          <w:right w:w="62" w:type="dxa"/>
        </w:tblCellMar>
        <w:tblLook w:val="0000"/>
      </w:tblPr>
      <w:tblGrid>
        <w:gridCol w:w="2026"/>
        <w:gridCol w:w="3649"/>
        <w:gridCol w:w="3825"/>
      </w:tblGrid>
      <w:tr w:rsidR="00B65528" w:rsidRPr="00B65528" w:rsidTr="00322148">
        <w:tc>
          <w:tcPr>
            <w:tcW w:w="20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bookmarkStart w:id="6" w:name="Par507"/>
            <w:bookmarkEnd w:id="6"/>
            <w:r w:rsidRPr="00B65528">
              <w:rPr>
                <w:rFonts w:cs="Times New Roman"/>
                <w:color w:val="auto"/>
                <w:sz w:val="24"/>
              </w:rPr>
              <w:t>Развиваемое физическое качество</w:t>
            </w:r>
          </w:p>
        </w:tc>
        <w:tc>
          <w:tcPr>
            <w:tcW w:w="747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Контрольные упражнения (тесты)</w:t>
            </w:r>
          </w:p>
        </w:tc>
      </w:tr>
      <w:tr w:rsidR="00B65528" w:rsidRPr="00B65528" w:rsidTr="00322148">
        <w:tc>
          <w:tcPr>
            <w:tcW w:w="20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p>
        </w:tc>
        <w:tc>
          <w:tcPr>
            <w:tcW w:w="3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Юноши</w:t>
            </w:r>
          </w:p>
        </w:tc>
        <w:tc>
          <w:tcPr>
            <w:tcW w:w="3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Девушки</w:t>
            </w:r>
          </w:p>
        </w:tc>
      </w:tr>
      <w:tr w:rsidR="00B65528" w:rsidRPr="00B65528" w:rsidTr="00322148">
        <w:tc>
          <w:tcPr>
            <w:tcW w:w="20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Быстрота</w:t>
            </w:r>
          </w:p>
        </w:tc>
        <w:tc>
          <w:tcPr>
            <w:tcW w:w="3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Бег 100 м</w:t>
            </w:r>
          </w:p>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(не более 14 с)</w:t>
            </w:r>
          </w:p>
        </w:tc>
        <w:tc>
          <w:tcPr>
            <w:tcW w:w="3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Бег 100 м</w:t>
            </w:r>
          </w:p>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(не более 14,9 с)</w:t>
            </w:r>
          </w:p>
        </w:tc>
      </w:tr>
      <w:tr w:rsidR="00B65528" w:rsidRPr="00B65528" w:rsidTr="00322148">
        <w:tc>
          <w:tcPr>
            <w:tcW w:w="20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Выносливость</w:t>
            </w:r>
          </w:p>
        </w:tc>
        <w:tc>
          <w:tcPr>
            <w:tcW w:w="3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Бег 1500 м</w:t>
            </w:r>
          </w:p>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(не более 5 мин.)</w:t>
            </w:r>
          </w:p>
        </w:tc>
        <w:tc>
          <w:tcPr>
            <w:tcW w:w="3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Бег 1500 м</w:t>
            </w:r>
          </w:p>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(не более 6 мин.)</w:t>
            </w:r>
          </w:p>
        </w:tc>
      </w:tr>
      <w:tr w:rsidR="00B65528" w:rsidRPr="00B65528" w:rsidTr="00322148">
        <w:trPr>
          <w:trHeight w:val="1256"/>
        </w:trPr>
        <w:tc>
          <w:tcPr>
            <w:tcW w:w="202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p>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Сила</w:t>
            </w:r>
          </w:p>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p>
        </w:tc>
        <w:tc>
          <w:tcPr>
            <w:tcW w:w="3649" w:type="dxa"/>
            <w:tcBorders>
              <w:top w:val="single" w:sz="4" w:space="0" w:color="auto"/>
              <w:left w:val="single" w:sz="4" w:space="0" w:color="auto"/>
              <w:right w:val="single" w:sz="4" w:space="0" w:color="auto"/>
            </w:tcBorders>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Подтягивания на перекладине</w:t>
            </w:r>
          </w:p>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(не менее 16 раз)</w:t>
            </w:r>
          </w:p>
        </w:tc>
        <w:tc>
          <w:tcPr>
            <w:tcW w:w="3825" w:type="dxa"/>
            <w:tcBorders>
              <w:top w:val="single" w:sz="4" w:space="0" w:color="auto"/>
              <w:left w:val="single" w:sz="4" w:space="0" w:color="auto"/>
              <w:right w:val="single" w:sz="4" w:space="0" w:color="auto"/>
            </w:tcBorders>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Подтягивания на перекладине</w:t>
            </w:r>
          </w:p>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(не менее 6 раз)</w:t>
            </w:r>
          </w:p>
        </w:tc>
      </w:tr>
      <w:tr w:rsidR="00B65528" w:rsidRPr="00B65528" w:rsidTr="00322148">
        <w:tc>
          <w:tcPr>
            <w:tcW w:w="20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Силовая выносливость</w:t>
            </w:r>
          </w:p>
        </w:tc>
        <w:tc>
          <w:tcPr>
            <w:tcW w:w="3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 xml:space="preserve">Сгибание и разгибание рук в упоре лежа за 30 </w:t>
            </w:r>
            <w:proofErr w:type="gramStart"/>
            <w:r w:rsidRPr="00B65528">
              <w:rPr>
                <w:rFonts w:cs="Times New Roman"/>
                <w:color w:val="auto"/>
                <w:sz w:val="24"/>
              </w:rPr>
              <w:t>с</w:t>
            </w:r>
            <w:proofErr w:type="gramEnd"/>
          </w:p>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(не менее 25 раз)</w:t>
            </w:r>
          </w:p>
        </w:tc>
        <w:tc>
          <w:tcPr>
            <w:tcW w:w="3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 xml:space="preserve">Сгибание и разгибание рук в упоре лежа за 30 </w:t>
            </w:r>
            <w:proofErr w:type="gramStart"/>
            <w:r w:rsidRPr="00B65528">
              <w:rPr>
                <w:rFonts w:cs="Times New Roman"/>
                <w:color w:val="auto"/>
                <w:sz w:val="24"/>
              </w:rPr>
              <w:t>с</w:t>
            </w:r>
            <w:proofErr w:type="gramEnd"/>
          </w:p>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(не менее 15 раз)</w:t>
            </w:r>
          </w:p>
        </w:tc>
      </w:tr>
      <w:tr w:rsidR="00B65528" w:rsidRPr="00B65528" w:rsidTr="00322148">
        <w:tc>
          <w:tcPr>
            <w:tcW w:w="20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p>
        </w:tc>
        <w:tc>
          <w:tcPr>
            <w:tcW w:w="3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 xml:space="preserve">Подъем туловища в положении лежа за 30 </w:t>
            </w:r>
            <w:proofErr w:type="gramStart"/>
            <w:r w:rsidRPr="00B65528">
              <w:rPr>
                <w:rFonts w:cs="Times New Roman"/>
                <w:color w:val="auto"/>
                <w:sz w:val="24"/>
              </w:rPr>
              <w:t>с</w:t>
            </w:r>
            <w:proofErr w:type="gramEnd"/>
          </w:p>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(не менее 22 раз)</w:t>
            </w:r>
          </w:p>
        </w:tc>
        <w:tc>
          <w:tcPr>
            <w:tcW w:w="3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 xml:space="preserve">Подъем туловища в положении лежа за 30 </w:t>
            </w:r>
            <w:proofErr w:type="gramStart"/>
            <w:r w:rsidRPr="00B65528">
              <w:rPr>
                <w:rFonts w:cs="Times New Roman"/>
                <w:color w:val="auto"/>
                <w:sz w:val="24"/>
              </w:rPr>
              <w:t>с</w:t>
            </w:r>
            <w:proofErr w:type="gramEnd"/>
          </w:p>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(не менее 15 раз)</w:t>
            </w:r>
          </w:p>
        </w:tc>
      </w:tr>
      <w:tr w:rsidR="00B65528" w:rsidRPr="00B65528" w:rsidTr="00322148">
        <w:tc>
          <w:tcPr>
            <w:tcW w:w="20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Скоростно-силовые качества</w:t>
            </w:r>
          </w:p>
        </w:tc>
        <w:tc>
          <w:tcPr>
            <w:tcW w:w="3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Прыжок в длину с места (не менее 195 см)</w:t>
            </w:r>
          </w:p>
        </w:tc>
        <w:tc>
          <w:tcPr>
            <w:tcW w:w="3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Прыжок в длину с места (не менее 175 см)</w:t>
            </w:r>
          </w:p>
        </w:tc>
      </w:tr>
      <w:tr w:rsidR="00B65528" w:rsidRPr="00B65528" w:rsidTr="00322148">
        <w:tc>
          <w:tcPr>
            <w:tcW w:w="20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Тех</w:t>
            </w:r>
            <w:proofErr w:type="gramStart"/>
            <w:r w:rsidRPr="00B65528">
              <w:rPr>
                <w:rFonts w:cs="Times New Roman"/>
                <w:color w:val="auto"/>
                <w:sz w:val="24"/>
              </w:rPr>
              <w:t>.-</w:t>
            </w:r>
            <w:proofErr w:type="gramEnd"/>
            <w:r w:rsidRPr="00B65528">
              <w:rPr>
                <w:rFonts w:cs="Times New Roman"/>
                <w:color w:val="auto"/>
                <w:sz w:val="24"/>
              </w:rPr>
              <w:t>тактич. мастерство</w:t>
            </w:r>
          </w:p>
        </w:tc>
        <w:tc>
          <w:tcPr>
            <w:tcW w:w="3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Обязательная техническая программа</w:t>
            </w:r>
          </w:p>
        </w:tc>
        <w:tc>
          <w:tcPr>
            <w:tcW w:w="3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Обязательная техническая программа</w:t>
            </w:r>
          </w:p>
        </w:tc>
      </w:tr>
      <w:tr w:rsidR="00B65528" w:rsidRPr="00B65528" w:rsidTr="00322148">
        <w:tc>
          <w:tcPr>
            <w:tcW w:w="20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Спортивный разряд</w:t>
            </w:r>
          </w:p>
        </w:tc>
        <w:tc>
          <w:tcPr>
            <w:tcW w:w="747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«второй спортивный разряд» - кандидат в мастера спорта</w:t>
            </w:r>
          </w:p>
        </w:tc>
      </w:tr>
    </w:tbl>
    <w:p w:rsidR="0064755E" w:rsidRDefault="0064755E" w:rsidP="0064755E">
      <w:pPr>
        <w:pStyle w:val="af3"/>
      </w:pPr>
    </w:p>
    <w:p w:rsidR="0064755E" w:rsidRDefault="0064755E" w:rsidP="0064755E">
      <w:pPr>
        <w:pStyle w:val="af3"/>
      </w:pPr>
    </w:p>
    <w:p w:rsidR="0064755E" w:rsidRDefault="0064755E" w:rsidP="0064755E">
      <w:pPr>
        <w:pStyle w:val="af3"/>
      </w:pPr>
    </w:p>
    <w:p w:rsidR="0064755E" w:rsidRDefault="0064755E" w:rsidP="0064755E">
      <w:pPr>
        <w:pStyle w:val="af3"/>
      </w:pPr>
    </w:p>
    <w:p w:rsidR="0064755E" w:rsidRDefault="0064755E" w:rsidP="0064755E">
      <w:pPr>
        <w:pStyle w:val="af3"/>
      </w:pPr>
    </w:p>
    <w:p w:rsidR="00E54F88" w:rsidRDefault="00E54F88" w:rsidP="0064755E">
      <w:pPr>
        <w:pStyle w:val="af3"/>
      </w:pPr>
    </w:p>
    <w:p w:rsidR="00E54F88" w:rsidRDefault="00E54F88" w:rsidP="0064755E">
      <w:pPr>
        <w:pStyle w:val="af3"/>
      </w:pPr>
    </w:p>
    <w:p w:rsidR="0064755E" w:rsidRDefault="0064755E" w:rsidP="0064755E">
      <w:pPr>
        <w:pStyle w:val="af3"/>
      </w:pPr>
    </w:p>
    <w:p w:rsidR="00AF748C" w:rsidRDefault="00AF748C" w:rsidP="0064755E">
      <w:pPr>
        <w:pStyle w:val="af3"/>
        <w:ind w:left="0"/>
        <w:jc w:val="right"/>
        <w:rPr>
          <w:i/>
        </w:rPr>
      </w:pPr>
    </w:p>
    <w:p w:rsidR="0064755E" w:rsidRPr="00E54F88" w:rsidRDefault="0064755E" w:rsidP="0064755E">
      <w:pPr>
        <w:pStyle w:val="af3"/>
        <w:ind w:left="0"/>
        <w:jc w:val="right"/>
        <w:rPr>
          <w:i/>
        </w:rPr>
      </w:pPr>
      <w:r w:rsidRPr="00E54F88">
        <w:rPr>
          <w:i/>
        </w:rPr>
        <w:lastRenderedPageBreak/>
        <w:t xml:space="preserve">Таблица </w:t>
      </w:r>
      <w:r w:rsidR="00E54F88" w:rsidRPr="00E54F88">
        <w:rPr>
          <w:i/>
        </w:rPr>
        <w:t>7</w:t>
      </w:r>
    </w:p>
    <w:p w:rsidR="0064755E" w:rsidRPr="00E54F88" w:rsidRDefault="0064755E" w:rsidP="0064755E">
      <w:pPr>
        <w:pStyle w:val="18"/>
        <w:shd w:val="clear" w:color="auto" w:fill="auto"/>
        <w:spacing w:after="220"/>
        <w:ind w:firstLine="0"/>
        <w:jc w:val="center"/>
        <w:rPr>
          <w:b/>
          <w:sz w:val="24"/>
          <w:szCs w:val="24"/>
        </w:rPr>
      </w:pPr>
      <w:bookmarkStart w:id="7" w:name="Par511"/>
      <w:bookmarkEnd w:id="7"/>
      <w:r w:rsidRPr="00E54F88">
        <w:rPr>
          <w:b/>
          <w:bCs/>
          <w:sz w:val="24"/>
          <w:szCs w:val="24"/>
        </w:rPr>
        <w:t>НОРМАТИВЫ ОБЩЕЙ ФИЗИЧЕСКОЙ, СПЕЦИАЛЬНОЙ ФИЗИЧЕСКОЙ ПОДГОТОВКИ, ИНЫЕ СПОРТИВНЫЕ НОРМАТИВЫ ДЛЯ ЗАЧИСЛЕНИЯ В ГРУППЫ НА ЭТАПЕ ВЫСШЕГО СПОРТИВНОГО МАСТЕРСТВА</w:t>
      </w:r>
    </w:p>
    <w:tbl>
      <w:tblPr>
        <w:tblW w:w="9497" w:type="dxa"/>
        <w:tblInd w:w="-63" w:type="dxa"/>
        <w:tblCellMar>
          <w:top w:w="102" w:type="dxa"/>
          <w:left w:w="62" w:type="dxa"/>
          <w:bottom w:w="102" w:type="dxa"/>
          <w:right w:w="62" w:type="dxa"/>
        </w:tblCellMar>
        <w:tblLook w:val="0000"/>
      </w:tblPr>
      <w:tblGrid>
        <w:gridCol w:w="2898"/>
        <w:gridCol w:w="3261"/>
        <w:gridCol w:w="3338"/>
      </w:tblGrid>
      <w:tr w:rsidR="00B65528" w:rsidRPr="00B65528" w:rsidTr="00322148">
        <w:tc>
          <w:tcPr>
            <w:tcW w:w="289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bookmarkStart w:id="8" w:name="Par548"/>
            <w:bookmarkEnd w:id="8"/>
            <w:r w:rsidRPr="00B65528">
              <w:rPr>
                <w:rFonts w:cs="Times New Roman"/>
                <w:color w:val="auto"/>
                <w:sz w:val="24"/>
              </w:rPr>
              <w:t>Развиваемое физическое качество</w:t>
            </w:r>
          </w:p>
        </w:tc>
        <w:tc>
          <w:tcPr>
            <w:tcW w:w="65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Контрольные упражнения (тесты)</w:t>
            </w:r>
          </w:p>
        </w:tc>
      </w:tr>
      <w:tr w:rsidR="00B65528" w:rsidRPr="00B65528" w:rsidTr="00322148">
        <w:tc>
          <w:tcPr>
            <w:tcW w:w="289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p>
        </w:tc>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Мужчины</w:t>
            </w:r>
          </w:p>
        </w:tc>
        <w:tc>
          <w:tcPr>
            <w:tcW w:w="33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Женщины</w:t>
            </w:r>
          </w:p>
        </w:tc>
      </w:tr>
      <w:tr w:rsidR="00B65528" w:rsidRPr="00B65528" w:rsidTr="00322148">
        <w:tc>
          <w:tcPr>
            <w:tcW w:w="289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p>
        </w:tc>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Бег 100 м</w:t>
            </w:r>
          </w:p>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(не более 13,0 с)</w:t>
            </w:r>
          </w:p>
        </w:tc>
        <w:tc>
          <w:tcPr>
            <w:tcW w:w="33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Бег 100 м</w:t>
            </w:r>
          </w:p>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(не более 14,5 с)</w:t>
            </w:r>
          </w:p>
        </w:tc>
      </w:tr>
      <w:tr w:rsidR="00B65528" w:rsidRPr="00B65528" w:rsidTr="00322148">
        <w:tc>
          <w:tcPr>
            <w:tcW w:w="28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Выносливость</w:t>
            </w:r>
          </w:p>
        </w:tc>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Бег 1000 м</w:t>
            </w:r>
          </w:p>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(не более 3,0 мин.)</w:t>
            </w:r>
          </w:p>
        </w:tc>
        <w:tc>
          <w:tcPr>
            <w:tcW w:w="33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Бег 1000 м</w:t>
            </w:r>
          </w:p>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(не более 4,0 мин.)</w:t>
            </w:r>
          </w:p>
        </w:tc>
      </w:tr>
      <w:tr w:rsidR="00B65528" w:rsidRPr="00B65528" w:rsidTr="00322148">
        <w:tc>
          <w:tcPr>
            <w:tcW w:w="289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Сила</w:t>
            </w:r>
          </w:p>
        </w:tc>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Подтягивания на перекладине</w:t>
            </w:r>
          </w:p>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(не менее 18 раз)</w:t>
            </w:r>
          </w:p>
        </w:tc>
        <w:tc>
          <w:tcPr>
            <w:tcW w:w="33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Подтягивания на перекладине</w:t>
            </w:r>
          </w:p>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(не менее 7 раз)</w:t>
            </w:r>
          </w:p>
        </w:tc>
      </w:tr>
      <w:tr w:rsidR="00B65528" w:rsidRPr="00B65528" w:rsidTr="00322148">
        <w:tc>
          <w:tcPr>
            <w:tcW w:w="289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p>
        </w:tc>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 xml:space="preserve">Подъем туловища в положении лежа за 30 </w:t>
            </w:r>
            <w:proofErr w:type="gramStart"/>
            <w:r w:rsidRPr="00B65528">
              <w:rPr>
                <w:rFonts w:cs="Times New Roman"/>
                <w:color w:val="auto"/>
                <w:sz w:val="24"/>
              </w:rPr>
              <w:t>с</w:t>
            </w:r>
            <w:proofErr w:type="gramEnd"/>
          </w:p>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(не менее 22 раз)</w:t>
            </w:r>
          </w:p>
        </w:tc>
        <w:tc>
          <w:tcPr>
            <w:tcW w:w="33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 xml:space="preserve">Подъем туловища в положении лежа за 30 </w:t>
            </w:r>
            <w:proofErr w:type="gramStart"/>
            <w:r w:rsidRPr="00B65528">
              <w:rPr>
                <w:rFonts w:cs="Times New Roman"/>
                <w:color w:val="auto"/>
                <w:sz w:val="24"/>
              </w:rPr>
              <w:t>с</w:t>
            </w:r>
            <w:proofErr w:type="gramEnd"/>
          </w:p>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(не менее 16 раз)</w:t>
            </w:r>
          </w:p>
        </w:tc>
      </w:tr>
      <w:tr w:rsidR="00B65528" w:rsidRPr="00B65528" w:rsidTr="00322148">
        <w:tc>
          <w:tcPr>
            <w:tcW w:w="28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Скоростно-силовые качества</w:t>
            </w:r>
          </w:p>
        </w:tc>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Прыжок в длину с места (не менее 210 см)</w:t>
            </w:r>
          </w:p>
        </w:tc>
        <w:tc>
          <w:tcPr>
            <w:tcW w:w="33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Прыжок в длину с места (не менее 190 см)</w:t>
            </w:r>
          </w:p>
        </w:tc>
      </w:tr>
      <w:tr w:rsidR="00B65528" w:rsidRPr="00B65528" w:rsidTr="00322148">
        <w:tc>
          <w:tcPr>
            <w:tcW w:w="28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Технико-тактическое мастерство</w:t>
            </w:r>
          </w:p>
        </w:tc>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Обязательная техническая программа</w:t>
            </w:r>
          </w:p>
        </w:tc>
        <w:tc>
          <w:tcPr>
            <w:tcW w:w="33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Обязательная техническая программа</w:t>
            </w:r>
          </w:p>
        </w:tc>
      </w:tr>
      <w:tr w:rsidR="00B65528" w:rsidRPr="00B65528" w:rsidTr="00322148">
        <w:tc>
          <w:tcPr>
            <w:tcW w:w="28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Спортивное звание</w:t>
            </w:r>
          </w:p>
        </w:tc>
        <w:tc>
          <w:tcPr>
            <w:tcW w:w="65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5528" w:rsidRPr="00B65528" w:rsidRDefault="00B65528" w:rsidP="00B65528">
            <w:pPr>
              <w:tabs>
                <w:tab w:val="clear" w:pos="284"/>
              </w:tabs>
              <w:autoSpaceDE w:val="0"/>
              <w:autoSpaceDN w:val="0"/>
              <w:adjustRightInd w:val="0"/>
              <w:spacing w:line="240" w:lineRule="auto"/>
              <w:jc w:val="center"/>
              <w:rPr>
                <w:rFonts w:cs="Times New Roman"/>
                <w:color w:val="auto"/>
                <w:sz w:val="24"/>
              </w:rPr>
            </w:pPr>
            <w:r w:rsidRPr="00B65528">
              <w:rPr>
                <w:rFonts w:cs="Times New Roman"/>
                <w:color w:val="auto"/>
                <w:sz w:val="24"/>
              </w:rPr>
              <w:t>Мастер спорта, мастер спорта международного класса</w:t>
            </w:r>
          </w:p>
        </w:tc>
      </w:tr>
    </w:tbl>
    <w:p w:rsidR="00E54F88" w:rsidRDefault="00E54F88" w:rsidP="00D823C4">
      <w:pPr>
        <w:widowControl/>
        <w:shd w:val="clear" w:color="auto" w:fill="FFFFFF"/>
        <w:tabs>
          <w:tab w:val="clear" w:pos="284"/>
        </w:tabs>
        <w:spacing w:line="360" w:lineRule="auto"/>
        <w:ind w:firstLine="567"/>
        <w:textAlignment w:val="baseline"/>
        <w:rPr>
          <w:spacing w:val="2"/>
          <w:szCs w:val="28"/>
        </w:rPr>
      </w:pPr>
    </w:p>
    <w:p w:rsidR="00B65528" w:rsidRDefault="00B65528" w:rsidP="00D823C4">
      <w:pPr>
        <w:widowControl/>
        <w:shd w:val="clear" w:color="auto" w:fill="FFFFFF"/>
        <w:tabs>
          <w:tab w:val="clear" w:pos="284"/>
        </w:tabs>
        <w:spacing w:line="360" w:lineRule="auto"/>
        <w:ind w:firstLine="567"/>
        <w:textAlignment w:val="baseline"/>
        <w:rPr>
          <w:spacing w:val="2"/>
          <w:szCs w:val="28"/>
        </w:rPr>
      </w:pPr>
    </w:p>
    <w:p w:rsidR="00B65528" w:rsidRDefault="00B65528" w:rsidP="00D823C4">
      <w:pPr>
        <w:widowControl/>
        <w:shd w:val="clear" w:color="auto" w:fill="FFFFFF"/>
        <w:tabs>
          <w:tab w:val="clear" w:pos="284"/>
        </w:tabs>
        <w:spacing w:line="360" w:lineRule="auto"/>
        <w:ind w:firstLine="567"/>
        <w:textAlignment w:val="baseline"/>
        <w:rPr>
          <w:spacing w:val="2"/>
          <w:szCs w:val="28"/>
        </w:rPr>
      </w:pPr>
    </w:p>
    <w:p w:rsidR="00B65528" w:rsidRDefault="00B65528" w:rsidP="00D823C4">
      <w:pPr>
        <w:widowControl/>
        <w:shd w:val="clear" w:color="auto" w:fill="FFFFFF"/>
        <w:tabs>
          <w:tab w:val="clear" w:pos="284"/>
        </w:tabs>
        <w:spacing w:line="360" w:lineRule="auto"/>
        <w:ind w:firstLine="567"/>
        <w:textAlignment w:val="baseline"/>
        <w:rPr>
          <w:spacing w:val="2"/>
          <w:szCs w:val="28"/>
        </w:rPr>
      </w:pPr>
    </w:p>
    <w:p w:rsidR="00B65528" w:rsidRDefault="00B65528" w:rsidP="00D823C4">
      <w:pPr>
        <w:widowControl/>
        <w:shd w:val="clear" w:color="auto" w:fill="FFFFFF"/>
        <w:tabs>
          <w:tab w:val="clear" w:pos="284"/>
        </w:tabs>
        <w:spacing w:line="360" w:lineRule="auto"/>
        <w:ind w:firstLine="567"/>
        <w:textAlignment w:val="baseline"/>
        <w:rPr>
          <w:spacing w:val="2"/>
          <w:szCs w:val="28"/>
        </w:rPr>
      </w:pPr>
    </w:p>
    <w:p w:rsidR="00B65528" w:rsidRDefault="00B65528" w:rsidP="00D823C4">
      <w:pPr>
        <w:widowControl/>
        <w:shd w:val="clear" w:color="auto" w:fill="FFFFFF"/>
        <w:tabs>
          <w:tab w:val="clear" w:pos="284"/>
        </w:tabs>
        <w:spacing w:line="360" w:lineRule="auto"/>
        <w:ind w:firstLine="567"/>
        <w:textAlignment w:val="baseline"/>
        <w:rPr>
          <w:spacing w:val="2"/>
          <w:szCs w:val="28"/>
        </w:rPr>
      </w:pPr>
    </w:p>
    <w:p w:rsidR="00B65528" w:rsidRDefault="00B65528" w:rsidP="00D823C4">
      <w:pPr>
        <w:widowControl/>
        <w:shd w:val="clear" w:color="auto" w:fill="FFFFFF"/>
        <w:tabs>
          <w:tab w:val="clear" w:pos="284"/>
        </w:tabs>
        <w:spacing w:line="360" w:lineRule="auto"/>
        <w:ind w:firstLine="567"/>
        <w:textAlignment w:val="baseline"/>
        <w:rPr>
          <w:spacing w:val="2"/>
          <w:szCs w:val="28"/>
        </w:rPr>
      </w:pPr>
    </w:p>
    <w:p w:rsidR="00E54F88" w:rsidRDefault="00E54F88" w:rsidP="00D823C4">
      <w:pPr>
        <w:widowControl/>
        <w:shd w:val="clear" w:color="auto" w:fill="FFFFFF"/>
        <w:tabs>
          <w:tab w:val="clear" w:pos="284"/>
        </w:tabs>
        <w:spacing w:line="360" w:lineRule="auto"/>
        <w:ind w:firstLine="567"/>
        <w:textAlignment w:val="baseline"/>
        <w:rPr>
          <w:spacing w:val="2"/>
          <w:szCs w:val="28"/>
        </w:rPr>
      </w:pPr>
    </w:p>
    <w:p w:rsidR="00E54F88" w:rsidRDefault="00E54F88" w:rsidP="00D823C4">
      <w:pPr>
        <w:widowControl/>
        <w:shd w:val="clear" w:color="auto" w:fill="FFFFFF"/>
        <w:tabs>
          <w:tab w:val="clear" w:pos="284"/>
        </w:tabs>
        <w:spacing w:line="360" w:lineRule="auto"/>
        <w:ind w:firstLine="567"/>
        <w:textAlignment w:val="baseline"/>
        <w:rPr>
          <w:spacing w:val="2"/>
          <w:szCs w:val="28"/>
        </w:rPr>
      </w:pPr>
    </w:p>
    <w:p w:rsidR="00E54F88" w:rsidRDefault="00E54F88" w:rsidP="00D823C4">
      <w:pPr>
        <w:widowControl/>
        <w:shd w:val="clear" w:color="auto" w:fill="FFFFFF"/>
        <w:tabs>
          <w:tab w:val="clear" w:pos="284"/>
        </w:tabs>
        <w:spacing w:line="360" w:lineRule="auto"/>
        <w:ind w:firstLine="567"/>
        <w:textAlignment w:val="baseline"/>
        <w:rPr>
          <w:spacing w:val="2"/>
          <w:szCs w:val="28"/>
        </w:rPr>
      </w:pPr>
    </w:p>
    <w:p w:rsidR="00E54F88" w:rsidRDefault="00E54F88" w:rsidP="00D823C4">
      <w:pPr>
        <w:widowControl/>
        <w:shd w:val="clear" w:color="auto" w:fill="FFFFFF"/>
        <w:tabs>
          <w:tab w:val="clear" w:pos="284"/>
        </w:tabs>
        <w:spacing w:line="360" w:lineRule="auto"/>
        <w:ind w:firstLine="567"/>
        <w:textAlignment w:val="baseline"/>
        <w:rPr>
          <w:spacing w:val="2"/>
          <w:szCs w:val="28"/>
        </w:rPr>
      </w:pPr>
    </w:p>
    <w:p w:rsidR="00E54F88" w:rsidRDefault="00E54F88" w:rsidP="00D823C4">
      <w:pPr>
        <w:widowControl/>
        <w:shd w:val="clear" w:color="auto" w:fill="FFFFFF"/>
        <w:tabs>
          <w:tab w:val="clear" w:pos="284"/>
        </w:tabs>
        <w:spacing w:line="360" w:lineRule="auto"/>
        <w:ind w:firstLine="567"/>
        <w:textAlignment w:val="baseline"/>
        <w:rPr>
          <w:spacing w:val="2"/>
          <w:szCs w:val="28"/>
        </w:rPr>
      </w:pPr>
    </w:p>
    <w:p w:rsidR="00AF748C" w:rsidRDefault="00AF748C" w:rsidP="00D823C4">
      <w:pPr>
        <w:widowControl/>
        <w:shd w:val="clear" w:color="auto" w:fill="FFFFFF"/>
        <w:tabs>
          <w:tab w:val="clear" w:pos="284"/>
        </w:tabs>
        <w:spacing w:line="360" w:lineRule="auto"/>
        <w:ind w:firstLine="567"/>
        <w:textAlignment w:val="baseline"/>
        <w:rPr>
          <w:spacing w:val="2"/>
          <w:szCs w:val="28"/>
        </w:rPr>
      </w:pPr>
    </w:p>
    <w:p w:rsidR="00D823C4" w:rsidRPr="00F33D73" w:rsidRDefault="00E04C0D" w:rsidP="00D823C4">
      <w:pPr>
        <w:widowControl/>
        <w:shd w:val="clear" w:color="auto" w:fill="FFFFFF"/>
        <w:tabs>
          <w:tab w:val="clear" w:pos="284"/>
        </w:tabs>
        <w:spacing w:line="360" w:lineRule="auto"/>
        <w:ind w:firstLine="567"/>
        <w:textAlignment w:val="baseline"/>
        <w:rPr>
          <w:spacing w:val="2"/>
          <w:sz w:val="24"/>
        </w:rPr>
      </w:pPr>
      <w:r w:rsidRPr="00F33D73">
        <w:rPr>
          <w:spacing w:val="2"/>
          <w:sz w:val="24"/>
        </w:rPr>
        <w:lastRenderedPageBreak/>
        <w:t xml:space="preserve">Соотношение объемов </w:t>
      </w:r>
      <w:proofErr w:type="gramStart"/>
      <w:r w:rsidRPr="00F33D73">
        <w:rPr>
          <w:spacing w:val="2"/>
          <w:sz w:val="24"/>
        </w:rPr>
        <w:t>тренировочного</w:t>
      </w:r>
      <w:proofErr w:type="gramEnd"/>
      <w:r w:rsidRPr="00F33D73">
        <w:rPr>
          <w:spacing w:val="2"/>
          <w:sz w:val="24"/>
        </w:rPr>
        <w:t xml:space="preserve"> процесса по видам спортивной подготовки </w:t>
      </w:r>
      <w:r w:rsidR="008364A3" w:rsidRPr="00F33D73">
        <w:rPr>
          <w:spacing w:val="2"/>
          <w:sz w:val="24"/>
        </w:rPr>
        <w:t xml:space="preserve">представлены в таблице </w:t>
      </w:r>
      <w:r w:rsidR="00E54F88" w:rsidRPr="00F33D73">
        <w:rPr>
          <w:spacing w:val="2"/>
          <w:sz w:val="24"/>
        </w:rPr>
        <w:t>8</w:t>
      </w:r>
      <w:r w:rsidR="008364A3" w:rsidRPr="00F33D73">
        <w:rPr>
          <w:spacing w:val="2"/>
          <w:sz w:val="24"/>
        </w:rPr>
        <w:t>.</w:t>
      </w:r>
    </w:p>
    <w:p w:rsidR="008364A3" w:rsidRPr="00F33D73" w:rsidRDefault="008364A3" w:rsidP="008364A3">
      <w:pPr>
        <w:widowControl/>
        <w:shd w:val="clear" w:color="auto" w:fill="FFFFFF"/>
        <w:tabs>
          <w:tab w:val="clear" w:pos="284"/>
        </w:tabs>
        <w:spacing w:line="360" w:lineRule="auto"/>
        <w:ind w:firstLine="567"/>
        <w:jc w:val="right"/>
        <w:textAlignment w:val="baseline"/>
        <w:rPr>
          <w:i/>
          <w:spacing w:val="2"/>
          <w:sz w:val="24"/>
        </w:rPr>
      </w:pPr>
      <w:r w:rsidRPr="00F33D73">
        <w:rPr>
          <w:i/>
          <w:spacing w:val="2"/>
          <w:sz w:val="24"/>
        </w:rPr>
        <w:t xml:space="preserve">Таблица </w:t>
      </w:r>
      <w:r w:rsidR="00E54F88" w:rsidRPr="00F33D73">
        <w:rPr>
          <w:i/>
          <w:spacing w:val="2"/>
          <w:sz w:val="24"/>
        </w:rPr>
        <w:t>8</w:t>
      </w:r>
    </w:p>
    <w:p w:rsidR="008364A3" w:rsidRPr="00F33D73" w:rsidRDefault="008364A3" w:rsidP="008364A3">
      <w:pPr>
        <w:widowControl/>
        <w:shd w:val="clear" w:color="auto" w:fill="FFFFFF"/>
        <w:tabs>
          <w:tab w:val="clear" w:pos="284"/>
        </w:tabs>
        <w:spacing w:before="375" w:after="225" w:line="240" w:lineRule="auto"/>
        <w:jc w:val="center"/>
        <w:textAlignment w:val="baseline"/>
        <w:outlineLvl w:val="2"/>
        <w:rPr>
          <w:rFonts w:eastAsia="Calibri" w:cs="Times New Roman"/>
          <w:b/>
          <w:spacing w:val="2"/>
          <w:sz w:val="24"/>
        </w:rPr>
      </w:pPr>
      <w:r w:rsidRPr="00F33D73">
        <w:rPr>
          <w:rFonts w:eastAsia="Calibri" w:cs="Times New Roman"/>
          <w:b/>
          <w:spacing w:val="2"/>
          <w:sz w:val="24"/>
        </w:rPr>
        <w:t xml:space="preserve">Соотношение объемов </w:t>
      </w:r>
      <w:proofErr w:type="gramStart"/>
      <w:r w:rsidRPr="00F33D73">
        <w:rPr>
          <w:rFonts w:eastAsia="Calibri" w:cs="Times New Roman"/>
          <w:b/>
          <w:spacing w:val="2"/>
          <w:sz w:val="24"/>
        </w:rPr>
        <w:t>тренировочного</w:t>
      </w:r>
      <w:proofErr w:type="gramEnd"/>
      <w:r w:rsidRPr="00F33D73">
        <w:rPr>
          <w:rFonts w:eastAsia="Calibri" w:cs="Times New Roman"/>
          <w:b/>
          <w:spacing w:val="2"/>
          <w:sz w:val="24"/>
        </w:rPr>
        <w:t xml:space="preserve"> процесса по видам спортивной подготовки </w:t>
      </w:r>
    </w:p>
    <w:tbl>
      <w:tblPr>
        <w:tblW w:w="9781" w:type="dxa"/>
        <w:tblCellSpacing w:w="5" w:type="nil"/>
        <w:tblInd w:w="75" w:type="dxa"/>
        <w:tblLayout w:type="fixed"/>
        <w:tblCellMar>
          <w:left w:w="75" w:type="dxa"/>
          <w:right w:w="75" w:type="dxa"/>
        </w:tblCellMar>
        <w:tblLook w:val="0000"/>
      </w:tblPr>
      <w:tblGrid>
        <w:gridCol w:w="6"/>
        <w:gridCol w:w="1985"/>
        <w:gridCol w:w="1128"/>
        <w:gridCol w:w="1134"/>
        <w:gridCol w:w="1276"/>
        <w:gridCol w:w="1275"/>
        <w:gridCol w:w="1560"/>
        <w:gridCol w:w="1417"/>
      </w:tblGrid>
      <w:tr w:rsidR="00B65528" w:rsidRPr="00B65528" w:rsidTr="00322148">
        <w:trPr>
          <w:trHeight w:val="400"/>
          <w:tblCellSpacing w:w="5" w:type="nil"/>
        </w:trPr>
        <w:tc>
          <w:tcPr>
            <w:tcW w:w="1991" w:type="dxa"/>
            <w:gridSpan w:val="2"/>
            <w:vMerge w:val="restart"/>
            <w:tcBorders>
              <w:top w:val="single" w:sz="8" w:space="0" w:color="auto"/>
              <w:left w:val="single" w:sz="8" w:space="0" w:color="auto"/>
              <w:bottom w:val="single" w:sz="8" w:space="0" w:color="auto"/>
              <w:right w:val="single" w:sz="8" w:space="0" w:color="auto"/>
            </w:tcBorders>
            <w:vAlign w:val="center"/>
          </w:tcPr>
          <w:p w:rsidR="00B65528" w:rsidRPr="00B65528" w:rsidRDefault="00B65528" w:rsidP="00B65528">
            <w:pPr>
              <w:widowControl/>
              <w:tabs>
                <w:tab w:val="clear" w:pos="284"/>
              </w:tabs>
              <w:spacing w:line="240" w:lineRule="auto"/>
              <w:jc w:val="center"/>
              <w:rPr>
                <w:rFonts w:eastAsia="Calibri" w:cs="Times New Roman"/>
                <w:color w:val="auto"/>
                <w:sz w:val="21"/>
                <w:szCs w:val="21"/>
                <w:lang w:eastAsia="en-US"/>
              </w:rPr>
            </w:pPr>
            <w:r w:rsidRPr="00B65528">
              <w:rPr>
                <w:rFonts w:eastAsia="Calibri" w:cs="Times New Roman"/>
                <w:color w:val="auto"/>
                <w:sz w:val="21"/>
                <w:szCs w:val="21"/>
                <w:lang w:eastAsia="en-US"/>
              </w:rPr>
              <w:t>Виды</w:t>
            </w:r>
          </w:p>
          <w:p w:rsidR="00B65528" w:rsidRPr="00B65528" w:rsidRDefault="00B65528" w:rsidP="00B65528">
            <w:pPr>
              <w:widowControl/>
              <w:tabs>
                <w:tab w:val="clear" w:pos="284"/>
              </w:tabs>
              <w:spacing w:line="240" w:lineRule="auto"/>
              <w:jc w:val="center"/>
              <w:rPr>
                <w:rFonts w:eastAsia="Calibri" w:cs="Times New Roman"/>
                <w:color w:val="auto"/>
                <w:sz w:val="21"/>
                <w:szCs w:val="21"/>
                <w:lang w:eastAsia="en-US"/>
              </w:rPr>
            </w:pPr>
            <w:r w:rsidRPr="00B65528">
              <w:rPr>
                <w:rFonts w:eastAsia="Calibri" w:cs="Times New Roman"/>
                <w:color w:val="auto"/>
                <w:sz w:val="21"/>
                <w:szCs w:val="21"/>
                <w:lang w:eastAsia="en-US"/>
              </w:rPr>
              <w:t>спортивной</w:t>
            </w:r>
          </w:p>
          <w:p w:rsidR="00B65528" w:rsidRPr="00B65528" w:rsidRDefault="00B65528" w:rsidP="00B65528">
            <w:pPr>
              <w:widowControl/>
              <w:tabs>
                <w:tab w:val="clear" w:pos="284"/>
              </w:tabs>
              <w:spacing w:line="240" w:lineRule="auto"/>
              <w:jc w:val="center"/>
              <w:rPr>
                <w:rFonts w:eastAsia="Calibri" w:cs="Times New Roman"/>
                <w:color w:val="auto"/>
                <w:sz w:val="21"/>
                <w:szCs w:val="21"/>
                <w:lang w:eastAsia="en-US"/>
              </w:rPr>
            </w:pPr>
            <w:r w:rsidRPr="00B65528">
              <w:rPr>
                <w:rFonts w:eastAsia="Calibri" w:cs="Times New Roman"/>
                <w:color w:val="auto"/>
                <w:sz w:val="21"/>
                <w:szCs w:val="21"/>
                <w:lang w:eastAsia="en-US"/>
              </w:rPr>
              <w:t>подготовки</w:t>
            </w:r>
          </w:p>
        </w:tc>
        <w:tc>
          <w:tcPr>
            <w:tcW w:w="7790" w:type="dxa"/>
            <w:gridSpan w:val="6"/>
            <w:tcBorders>
              <w:top w:val="single" w:sz="8" w:space="0" w:color="auto"/>
              <w:left w:val="single" w:sz="8" w:space="0" w:color="auto"/>
              <w:bottom w:val="single" w:sz="8" w:space="0" w:color="auto"/>
              <w:right w:val="single" w:sz="8" w:space="0" w:color="auto"/>
            </w:tcBorders>
          </w:tcPr>
          <w:p w:rsidR="00B65528" w:rsidRPr="00B65528" w:rsidRDefault="00B65528" w:rsidP="00B65528">
            <w:pPr>
              <w:widowControl/>
              <w:tabs>
                <w:tab w:val="clear" w:pos="284"/>
              </w:tabs>
              <w:spacing w:after="200" w:line="240" w:lineRule="auto"/>
              <w:jc w:val="center"/>
              <w:rPr>
                <w:rFonts w:eastAsia="Calibri" w:cs="Times New Roman"/>
                <w:color w:val="auto"/>
                <w:sz w:val="21"/>
                <w:szCs w:val="21"/>
                <w:lang w:eastAsia="en-US"/>
              </w:rPr>
            </w:pPr>
            <w:r w:rsidRPr="00B65528">
              <w:rPr>
                <w:rFonts w:eastAsia="Calibri" w:cs="Times New Roman"/>
                <w:color w:val="auto"/>
                <w:sz w:val="21"/>
                <w:szCs w:val="21"/>
                <w:lang w:eastAsia="en-US"/>
              </w:rPr>
              <w:t>Этапы и годы спортивной подготовки</w:t>
            </w:r>
          </w:p>
        </w:tc>
      </w:tr>
      <w:tr w:rsidR="00B65528" w:rsidRPr="00B65528" w:rsidTr="00322148">
        <w:trPr>
          <w:trHeight w:val="712"/>
          <w:tblCellSpacing w:w="5" w:type="nil"/>
        </w:trPr>
        <w:tc>
          <w:tcPr>
            <w:tcW w:w="1991" w:type="dxa"/>
            <w:gridSpan w:val="2"/>
            <w:vMerge/>
            <w:tcBorders>
              <w:left w:val="single" w:sz="8" w:space="0" w:color="auto"/>
              <w:bottom w:val="single" w:sz="8" w:space="0" w:color="auto"/>
              <w:right w:val="single" w:sz="8" w:space="0" w:color="auto"/>
            </w:tcBorders>
          </w:tcPr>
          <w:p w:rsidR="00B65528" w:rsidRPr="00B65528" w:rsidRDefault="00B65528" w:rsidP="00B65528">
            <w:pPr>
              <w:widowControl/>
              <w:tabs>
                <w:tab w:val="clear" w:pos="284"/>
              </w:tabs>
              <w:spacing w:after="200" w:line="240" w:lineRule="auto"/>
              <w:jc w:val="center"/>
              <w:rPr>
                <w:rFonts w:eastAsia="Calibri" w:cs="Times New Roman"/>
                <w:color w:val="auto"/>
                <w:sz w:val="21"/>
                <w:szCs w:val="21"/>
                <w:lang w:eastAsia="en-US"/>
              </w:rPr>
            </w:pPr>
          </w:p>
        </w:tc>
        <w:tc>
          <w:tcPr>
            <w:tcW w:w="2262" w:type="dxa"/>
            <w:gridSpan w:val="2"/>
            <w:tcBorders>
              <w:left w:val="single" w:sz="8" w:space="0" w:color="auto"/>
              <w:bottom w:val="single" w:sz="4" w:space="0" w:color="auto"/>
              <w:right w:val="single" w:sz="8" w:space="0" w:color="auto"/>
            </w:tcBorders>
          </w:tcPr>
          <w:p w:rsidR="00B65528" w:rsidRPr="00B65528" w:rsidRDefault="00B65528" w:rsidP="00B65528">
            <w:pPr>
              <w:widowControl/>
              <w:tabs>
                <w:tab w:val="clear" w:pos="284"/>
              </w:tabs>
              <w:spacing w:after="200" w:line="240" w:lineRule="auto"/>
              <w:jc w:val="center"/>
              <w:rPr>
                <w:rFonts w:eastAsia="Calibri" w:cs="Times New Roman"/>
                <w:color w:val="auto"/>
                <w:sz w:val="21"/>
                <w:szCs w:val="21"/>
                <w:lang w:eastAsia="en-US"/>
              </w:rPr>
            </w:pPr>
            <w:r w:rsidRPr="00B65528">
              <w:rPr>
                <w:rFonts w:eastAsia="Calibri" w:cs="Times New Roman"/>
                <w:color w:val="auto"/>
                <w:sz w:val="21"/>
                <w:szCs w:val="21"/>
                <w:lang w:eastAsia="en-US"/>
              </w:rPr>
              <w:t>Этап начальной подготовки</w:t>
            </w:r>
          </w:p>
        </w:tc>
        <w:tc>
          <w:tcPr>
            <w:tcW w:w="2551" w:type="dxa"/>
            <w:gridSpan w:val="2"/>
            <w:tcBorders>
              <w:left w:val="single" w:sz="8" w:space="0" w:color="auto"/>
              <w:bottom w:val="single" w:sz="8" w:space="0" w:color="auto"/>
              <w:right w:val="single" w:sz="8" w:space="0" w:color="auto"/>
            </w:tcBorders>
          </w:tcPr>
          <w:p w:rsidR="00B65528" w:rsidRPr="00B65528" w:rsidRDefault="00B65528" w:rsidP="00B65528">
            <w:pPr>
              <w:widowControl/>
              <w:tabs>
                <w:tab w:val="clear" w:pos="284"/>
              </w:tabs>
              <w:spacing w:after="200" w:line="240" w:lineRule="auto"/>
              <w:jc w:val="center"/>
              <w:rPr>
                <w:rFonts w:eastAsia="Calibri" w:cs="Times New Roman"/>
                <w:color w:val="auto"/>
                <w:sz w:val="21"/>
                <w:szCs w:val="21"/>
                <w:lang w:eastAsia="en-US"/>
              </w:rPr>
            </w:pPr>
            <w:r w:rsidRPr="00B65528">
              <w:rPr>
                <w:rFonts w:eastAsia="Calibri" w:cs="Times New Roman"/>
                <w:color w:val="auto"/>
                <w:sz w:val="21"/>
                <w:szCs w:val="21"/>
                <w:lang w:eastAsia="en-US"/>
              </w:rPr>
              <w:t>Учебно-тренировочный этап</w:t>
            </w:r>
          </w:p>
        </w:tc>
        <w:tc>
          <w:tcPr>
            <w:tcW w:w="1560" w:type="dxa"/>
            <w:vMerge w:val="restart"/>
            <w:tcBorders>
              <w:left w:val="single" w:sz="8" w:space="0" w:color="auto"/>
              <w:bottom w:val="single" w:sz="8" w:space="0" w:color="auto"/>
              <w:right w:val="single" w:sz="8" w:space="0" w:color="auto"/>
            </w:tcBorders>
          </w:tcPr>
          <w:p w:rsidR="00B65528" w:rsidRPr="00B65528" w:rsidRDefault="00B65528" w:rsidP="00B65528">
            <w:pPr>
              <w:widowControl/>
              <w:tabs>
                <w:tab w:val="clear" w:pos="284"/>
              </w:tabs>
              <w:spacing w:after="200" w:line="240" w:lineRule="auto"/>
              <w:jc w:val="center"/>
              <w:rPr>
                <w:rFonts w:eastAsia="Calibri" w:cs="Times New Roman"/>
                <w:color w:val="auto"/>
                <w:sz w:val="21"/>
                <w:szCs w:val="21"/>
                <w:lang w:eastAsia="en-US"/>
              </w:rPr>
            </w:pPr>
            <w:r w:rsidRPr="00B65528">
              <w:rPr>
                <w:rFonts w:eastAsia="Calibri" w:cs="Times New Roman"/>
                <w:color w:val="auto"/>
                <w:sz w:val="21"/>
                <w:szCs w:val="21"/>
                <w:lang w:eastAsia="en-US"/>
              </w:rPr>
              <w:t>Этап спорти</w:t>
            </w:r>
            <w:proofErr w:type="gramStart"/>
            <w:r w:rsidRPr="00B65528">
              <w:rPr>
                <w:rFonts w:eastAsia="Calibri" w:cs="Times New Roman"/>
                <w:color w:val="auto"/>
                <w:sz w:val="21"/>
                <w:szCs w:val="21"/>
                <w:lang w:eastAsia="en-US"/>
              </w:rPr>
              <w:t>в-</w:t>
            </w:r>
            <w:proofErr w:type="gramEnd"/>
            <w:r w:rsidRPr="00B65528">
              <w:rPr>
                <w:rFonts w:eastAsia="Calibri" w:cs="Times New Roman"/>
                <w:color w:val="auto"/>
                <w:sz w:val="21"/>
                <w:szCs w:val="21"/>
                <w:lang w:eastAsia="en-US"/>
              </w:rPr>
              <w:t xml:space="preserve"> ного совершен-ствования</w:t>
            </w:r>
          </w:p>
        </w:tc>
        <w:tc>
          <w:tcPr>
            <w:tcW w:w="1417" w:type="dxa"/>
            <w:vMerge w:val="restart"/>
            <w:tcBorders>
              <w:left w:val="single" w:sz="8" w:space="0" w:color="auto"/>
              <w:bottom w:val="single" w:sz="8" w:space="0" w:color="auto"/>
              <w:right w:val="single" w:sz="8" w:space="0" w:color="auto"/>
            </w:tcBorders>
          </w:tcPr>
          <w:p w:rsidR="00B65528" w:rsidRPr="00B65528" w:rsidRDefault="00B65528" w:rsidP="00B65528">
            <w:pPr>
              <w:widowControl/>
              <w:tabs>
                <w:tab w:val="clear" w:pos="284"/>
              </w:tabs>
              <w:spacing w:after="200" w:line="240" w:lineRule="auto"/>
              <w:jc w:val="center"/>
              <w:rPr>
                <w:rFonts w:eastAsia="Calibri" w:cs="Times New Roman"/>
                <w:color w:val="auto"/>
                <w:sz w:val="21"/>
                <w:szCs w:val="21"/>
                <w:lang w:eastAsia="en-US"/>
              </w:rPr>
            </w:pPr>
            <w:r w:rsidRPr="00B65528">
              <w:rPr>
                <w:rFonts w:eastAsia="Calibri" w:cs="Times New Roman"/>
                <w:color w:val="auto"/>
                <w:sz w:val="21"/>
                <w:szCs w:val="21"/>
                <w:lang w:eastAsia="en-US"/>
              </w:rPr>
              <w:t>Этап высшего спортивного мастерства</w:t>
            </w:r>
          </w:p>
        </w:tc>
      </w:tr>
      <w:tr w:rsidR="00B65528" w:rsidRPr="00B65528" w:rsidTr="00322148">
        <w:trPr>
          <w:trHeight w:val="400"/>
          <w:tblCellSpacing w:w="5" w:type="nil"/>
        </w:trPr>
        <w:tc>
          <w:tcPr>
            <w:tcW w:w="1991" w:type="dxa"/>
            <w:gridSpan w:val="2"/>
            <w:vMerge/>
            <w:tcBorders>
              <w:left w:val="single" w:sz="8" w:space="0" w:color="auto"/>
              <w:bottom w:val="single" w:sz="8" w:space="0" w:color="auto"/>
              <w:right w:val="single" w:sz="8" w:space="0" w:color="auto"/>
            </w:tcBorders>
          </w:tcPr>
          <w:p w:rsidR="00B65528" w:rsidRPr="00B65528" w:rsidRDefault="00B65528" w:rsidP="00B65528">
            <w:pPr>
              <w:widowControl/>
              <w:tabs>
                <w:tab w:val="clear" w:pos="284"/>
              </w:tabs>
              <w:spacing w:after="200" w:line="240" w:lineRule="auto"/>
              <w:rPr>
                <w:rFonts w:eastAsia="Calibri" w:cs="Times New Roman"/>
                <w:color w:val="auto"/>
                <w:sz w:val="21"/>
                <w:szCs w:val="21"/>
                <w:lang w:eastAsia="en-US"/>
              </w:rPr>
            </w:pPr>
          </w:p>
        </w:tc>
        <w:tc>
          <w:tcPr>
            <w:tcW w:w="1128" w:type="dxa"/>
            <w:tcBorders>
              <w:top w:val="single" w:sz="4" w:space="0" w:color="auto"/>
              <w:left w:val="single" w:sz="8" w:space="0" w:color="auto"/>
              <w:bottom w:val="single" w:sz="8" w:space="0" w:color="auto"/>
              <w:right w:val="single" w:sz="4" w:space="0" w:color="auto"/>
            </w:tcBorders>
          </w:tcPr>
          <w:p w:rsidR="00B65528" w:rsidRPr="00B65528" w:rsidRDefault="00B65528" w:rsidP="00B65528">
            <w:pPr>
              <w:widowControl/>
              <w:tabs>
                <w:tab w:val="clear" w:pos="284"/>
              </w:tabs>
              <w:spacing w:after="200" w:line="240" w:lineRule="auto"/>
              <w:jc w:val="center"/>
              <w:rPr>
                <w:rFonts w:eastAsia="Calibri" w:cs="Times New Roman"/>
                <w:color w:val="auto"/>
                <w:sz w:val="21"/>
                <w:szCs w:val="21"/>
                <w:lang w:eastAsia="en-US"/>
              </w:rPr>
            </w:pPr>
            <w:r w:rsidRPr="00B65528">
              <w:rPr>
                <w:rFonts w:eastAsia="Calibri" w:cs="Times New Roman"/>
                <w:color w:val="auto"/>
                <w:sz w:val="21"/>
                <w:szCs w:val="21"/>
                <w:lang w:eastAsia="en-US"/>
              </w:rPr>
              <w:t>До года</w:t>
            </w:r>
          </w:p>
        </w:tc>
        <w:tc>
          <w:tcPr>
            <w:tcW w:w="1134" w:type="dxa"/>
            <w:tcBorders>
              <w:left w:val="single" w:sz="4" w:space="0" w:color="auto"/>
              <w:bottom w:val="single" w:sz="8" w:space="0" w:color="auto"/>
              <w:right w:val="single" w:sz="8" w:space="0" w:color="auto"/>
            </w:tcBorders>
          </w:tcPr>
          <w:p w:rsidR="00B65528" w:rsidRPr="00B65528" w:rsidRDefault="00B65528" w:rsidP="00B65528">
            <w:pPr>
              <w:widowControl/>
              <w:tabs>
                <w:tab w:val="clear" w:pos="284"/>
              </w:tabs>
              <w:spacing w:after="200" w:line="240" w:lineRule="auto"/>
              <w:jc w:val="center"/>
              <w:rPr>
                <w:rFonts w:eastAsia="Calibri" w:cs="Times New Roman"/>
                <w:color w:val="auto"/>
                <w:sz w:val="21"/>
                <w:szCs w:val="21"/>
                <w:lang w:eastAsia="en-US"/>
              </w:rPr>
            </w:pPr>
            <w:r w:rsidRPr="00B65528">
              <w:rPr>
                <w:rFonts w:eastAsia="Calibri" w:cs="Times New Roman"/>
                <w:color w:val="auto"/>
                <w:sz w:val="21"/>
                <w:szCs w:val="21"/>
                <w:lang w:eastAsia="en-US"/>
              </w:rPr>
              <w:t>свыше  года</w:t>
            </w:r>
          </w:p>
        </w:tc>
        <w:tc>
          <w:tcPr>
            <w:tcW w:w="1276" w:type="dxa"/>
            <w:tcBorders>
              <w:left w:val="single" w:sz="8" w:space="0" w:color="auto"/>
              <w:bottom w:val="single" w:sz="8" w:space="0" w:color="auto"/>
              <w:right w:val="single" w:sz="8" w:space="0" w:color="auto"/>
            </w:tcBorders>
          </w:tcPr>
          <w:p w:rsidR="00B65528" w:rsidRPr="00B65528" w:rsidRDefault="00B65528" w:rsidP="00B65528">
            <w:pPr>
              <w:widowControl/>
              <w:tabs>
                <w:tab w:val="clear" w:pos="284"/>
              </w:tabs>
              <w:spacing w:after="200" w:line="240" w:lineRule="auto"/>
              <w:jc w:val="center"/>
              <w:rPr>
                <w:rFonts w:eastAsia="Calibri" w:cs="Times New Roman"/>
                <w:color w:val="auto"/>
                <w:sz w:val="21"/>
                <w:szCs w:val="21"/>
                <w:lang w:eastAsia="en-US"/>
              </w:rPr>
            </w:pPr>
            <w:r w:rsidRPr="00B65528">
              <w:rPr>
                <w:rFonts w:eastAsia="Calibri" w:cs="Times New Roman"/>
                <w:color w:val="auto"/>
                <w:sz w:val="21"/>
                <w:szCs w:val="21"/>
                <w:lang w:eastAsia="en-US"/>
              </w:rPr>
              <w:t>до двух   лет</w:t>
            </w:r>
          </w:p>
        </w:tc>
        <w:tc>
          <w:tcPr>
            <w:tcW w:w="1275" w:type="dxa"/>
            <w:tcBorders>
              <w:left w:val="single" w:sz="8" w:space="0" w:color="auto"/>
              <w:bottom w:val="single" w:sz="8" w:space="0" w:color="auto"/>
              <w:right w:val="single" w:sz="8" w:space="0" w:color="auto"/>
            </w:tcBorders>
          </w:tcPr>
          <w:p w:rsidR="00B65528" w:rsidRPr="00B65528" w:rsidRDefault="00B65528" w:rsidP="00B65528">
            <w:pPr>
              <w:widowControl/>
              <w:tabs>
                <w:tab w:val="clear" w:pos="284"/>
              </w:tabs>
              <w:spacing w:after="200" w:line="240" w:lineRule="auto"/>
              <w:jc w:val="center"/>
              <w:rPr>
                <w:rFonts w:eastAsia="Calibri" w:cs="Times New Roman"/>
                <w:color w:val="auto"/>
                <w:sz w:val="21"/>
                <w:szCs w:val="21"/>
                <w:lang w:eastAsia="en-US"/>
              </w:rPr>
            </w:pPr>
            <w:r w:rsidRPr="00B65528">
              <w:rPr>
                <w:rFonts w:eastAsia="Calibri" w:cs="Times New Roman"/>
                <w:color w:val="auto"/>
                <w:sz w:val="21"/>
                <w:szCs w:val="21"/>
                <w:lang w:eastAsia="en-US"/>
              </w:rPr>
              <w:t>свыше  двух лет</w:t>
            </w:r>
          </w:p>
        </w:tc>
        <w:tc>
          <w:tcPr>
            <w:tcW w:w="1560" w:type="dxa"/>
            <w:vMerge/>
            <w:tcBorders>
              <w:left w:val="single" w:sz="8" w:space="0" w:color="auto"/>
              <w:bottom w:val="single" w:sz="8" w:space="0" w:color="auto"/>
              <w:right w:val="single" w:sz="8" w:space="0" w:color="auto"/>
            </w:tcBorders>
          </w:tcPr>
          <w:p w:rsidR="00B65528" w:rsidRPr="00B65528" w:rsidRDefault="00B65528" w:rsidP="00B65528">
            <w:pPr>
              <w:widowControl/>
              <w:tabs>
                <w:tab w:val="clear" w:pos="284"/>
              </w:tabs>
              <w:spacing w:after="200" w:line="240" w:lineRule="auto"/>
              <w:jc w:val="left"/>
              <w:rPr>
                <w:rFonts w:eastAsia="Calibri" w:cs="Times New Roman"/>
                <w:color w:val="auto"/>
                <w:sz w:val="21"/>
                <w:szCs w:val="21"/>
                <w:lang w:eastAsia="en-US"/>
              </w:rPr>
            </w:pPr>
          </w:p>
        </w:tc>
        <w:tc>
          <w:tcPr>
            <w:tcW w:w="1417" w:type="dxa"/>
            <w:vMerge/>
            <w:tcBorders>
              <w:left w:val="single" w:sz="8" w:space="0" w:color="auto"/>
              <w:bottom w:val="single" w:sz="8" w:space="0" w:color="auto"/>
              <w:right w:val="single" w:sz="8" w:space="0" w:color="auto"/>
            </w:tcBorders>
          </w:tcPr>
          <w:p w:rsidR="00B65528" w:rsidRPr="00B65528" w:rsidRDefault="00B65528" w:rsidP="00B65528">
            <w:pPr>
              <w:widowControl/>
              <w:tabs>
                <w:tab w:val="clear" w:pos="284"/>
              </w:tabs>
              <w:spacing w:after="200" w:line="240" w:lineRule="auto"/>
              <w:jc w:val="left"/>
              <w:rPr>
                <w:rFonts w:eastAsia="Calibri" w:cs="Times New Roman"/>
                <w:color w:val="auto"/>
                <w:sz w:val="21"/>
                <w:szCs w:val="21"/>
                <w:lang w:eastAsia="en-US"/>
              </w:rPr>
            </w:pPr>
          </w:p>
        </w:tc>
      </w:tr>
      <w:tr w:rsidR="00B65528" w:rsidRPr="00B65528" w:rsidTr="00322148">
        <w:trPr>
          <w:trHeight w:val="400"/>
          <w:tblCellSpacing w:w="5" w:type="nil"/>
        </w:trPr>
        <w:tc>
          <w:tcPr>
            <w:tcW w:w="1991" w:type="dxa"/>
            <w:gridSpan w:val="2"/>
            <w:tcBorders>
              <w:left w:val="single" w:sz="8" w:space="0" w:color="auto"/>
              <w:bottom w:val="single" w:sz="8" w:space="0" w:color="auto"/>
              <w:right w:val="single" w:sz="8" w:space="0" w:color="auto"/>
            </w:tcBorders>
          </w:tcPr>
          <w:p w:rsidR="00B65528" w:rsidRPr="00B65528" w:rsidRDefault="00B65528" w:rsidP="00B65528">
            <w:pPr>
              <w:widowControl/>
              <w:tabs>
                <w:tab w:val="clear" w:pos="284"/>
              </w:tabs>
              <w:spacing w:after="200" w:line="240" w:lineRule="auto"/>
              <w:jc w:val="center"/>
              <w:rPr>
                <w:rFonts w:eastAsia="Calibri" w:cs="Times New Roman"/>
                <w:color w:val="auto"/>
                <w:sz w:val="21"/>
                <w:szCs w:val="21"/>
                <w:lang w:eastAsia="en-US"/>
              </w:rPr>
            </w:pPr>
            <w:r w:rsidRPr="00B65528">
              <w:rPr>
                <w:rFonts w:eastAsia="Calibri" w:cs="Times New Roman"/>
                <w:color w:val="auto"/>
                <w:sz w:val="21"/>
                <w:szCs w:val="21"/>
                <w:lang w:eastAsia="en-US"/>
              </w:rPr>
              <w:t>Общая физическая подготовка</w:t>
            </w:r>
            <w:proofErr w:type="gramStart"/>
            <w:r w:rsidRPr="00B65528">
              <w:rPr>
                <w:rFonts w:eastAsia="Calibri" w:cs="Times New Roman"/>
                <w:color w:val="auto"/>
                <w:sz w:val="21"/>
                <w:szCs w:val="21"/>
                <w:lang w:eastAsia="en-US"/>
              </w:rPr>
              <w:t xml:space="preserve"> (%)</w:t>
            </w:r>
            <w:proofErr w:type="gramEnd"/>
          </w:p>
        </w:tc>
        <w:tc>
          <w:tcPr>
            <w:tcW w:w="1128" w:type="dxa"/>
            <w:tcBorders>
              <w:left w:val="single" w:sz="8" w:space="0" w:color="auto"/>
              <w:bottom w:val="single" w:sz="8" w:space="0" w:color="auto"/>
              <w:right w:val="single" w:sz="4" w:space="0" w:color="auto"/>
            </w:tcBorders>
          </w:tcPr>
          <w:p w:rsidR="00B65528" w:rsidRPr="00B65528" w:rsidRDefault="00B65528" w:rsidP="00B65528">
            <w:pPr>
              <w:widowControl/>
              <w:tabs>
                <w:tab w:val="clear" w:pos="284"/>
              </w:tabs>
              <w:spacing w:after="200" w:line="240" w:lineRule="auto"/>
              <w:jc w:val="center"/>
              <w:rPr>
                <w:rFonts w:eastAsia="Calibri" w:cs="Times New Roman"/>
                <w:color w:val="auto"/>
                <w:sz w:val="22"/>
                <w:szCs w:val="22"/>
                <w:lang w:eastAsia="en-US"/>
              </w:rPr>
            </w:pPr>
            <w:r w:rsidRPr="00B65528">
              <w:rPr>
                <w:rFonts w:eastAsia="Calibri" w:cs="Times New Roman"/>
                <w:color w:val="auto"/>
                <w:sz w:val="22"/>
                <w:szCs w:val="22"/>
                <w:lang w:eastAsia="en-US"/>
              </w:rPr>
              <w:t>46-57</w:t>
            </w:r>
          </w:p>
        </w:tc>
        <w:tc>
          <w:tcPr>
            <w:tcW w:w="1134" w:type="dxa"/>
            <w:tcBorders>
              <w:left w:val="single" w:sz="4" w:space="0" w:color="auto"/>
              <w:bottom w:val="single" w:sz="8" w:space="0" w:color="auto"/>
              <w:right w:val="single" w:sz="8" w:space="0" w:color="auto"/>
            </w:tcBorders>
          </w:tcPr>
          <w:p w:rsidR="00B65528" w:rsidRPr="00B65528" w:rsidRDefault="00B65528" w:rsidP="00B65528">
            <w:pPr>
              <w:widowControl/>
              <w:tabs>
                <w:tab w:val="clear" w:pos="284"/>
              </w:tabs>
              <w:spacing w:after="200" w:line="240" w:lineRule="auto"/>
              <w:jc w:val="center"/>
              <w:rPr>
                <w:rFonts w:eastAsia="Calibri" w:cs="Times New Roman"/>
                <w:color w:val="auto"/>
                <w:sz w:val="22"/>
                <w:szCs w:val="22"/>
                <w:lang w:eastAsia="en-US"/>
              </w:rPr>
            </w:pPr>
            <w:r w:rsidRPr="00B65528">
              <w:rPr>
                <w:rFonts w:eastAsia="Calibri" w:cs="Times New Roman"/>
                <w:color w:val="auto"/>
                <w:sz w:val="22"/>
                <w:szCs w:val="22"/>
                <w:lang w:eastAsia="en-US"/>
              </w:rPr>
              <w:t>42-58</w:t>
            </w:r>
          </w:p>
        </w:tc>
        <w:tc>
          <w:tcPr>
            <w:tcW w:w="1276" w:type="dxa"/>
            <w:tcBorders>
              <w:left w:val="single" w:sz="8" w:space="0" w:color="auto"/>
              <w:bottom w:val="single" w:sz="8" w:space="0" w:color="auto"/>
              <w:right w:val="single" w:sz="8" w:space="0" w:color="auto"/>
            </w:tcBorders>
          </w:tcPr>
          <w:p w:rsidR="00B65528" w:rsidRPr="00B65528" w:rsidRDefault="00B65528" w:rsidP="00B65528">
            <w:pPr>
              <w:widowControl/>
              <w:tabs>
                <w:tab w:val="clear" w:pos="284"/>
              </w:tabs>
              <w:spacing w:after="200" w:line="240" w:lineRule="auto"/>
              <w:jc w:val="center"/>
              <w:rPr>
                <w:rFonts w:eastAsia="Calibri" w:cs="Times New Roman"/>
                <w:color w:val="auto"/>
                <w:sz w:val="22"/>
                <w:szCs w:val="22"/>
                <w:lang w:eastAsia="en-US"/>
              </w:rPr>
            </w:pPr>
            <w:r w:rsidRPr="00B65528">
              <w:rPr>
                <w:rFonts w:eastAsia="Calibri" w:cs="Times New Roman"/>
                <w:color w:val="auto"/>
                <w:sz w:val="22"/>
                <w:szCs w:val="22"/>
                <w:lang w:eastAsia="en-US"/>
              </w:rPr>
              <w:t>36-52</w:t>
            </w:r>
          </w:p>
        </w:tc>
        <w:tc>
          <w:tcPr>
            <w:tcW w:w="1275" w:type="dxa"/>
            <w:tcBorders>
              <w:left w:val="single" w:sz="8" w:space="0" w:color="auto"/>
              <w:bottom w:val="single" w:sz="8" w:space="0" w:color="auto"/>
              <w:right w:val="single" w:sz="8" w:space="0" w:color="auto"/>
            </w:tcBorders>
          </w:tcPr>
          <w:p w:rsidR="00B65528" w:rsidRPr="00B65528" w:rsidRDefault="00B65528" w:rsidP="00B65528">
            <w:pPr>
              <w:widowControl/>
              <w:tabs>
                <w:tab w:val="clear" w:pos="284"/>
              </w:tabs>
              <w:spacing w:after="200" w:line="240" w:lineRule="auto"/>
              <w:jc w:val="center"/>
              <w:rPr>
                <w:rFonts w:eastAsia="Calibri" w:cs="Times New Roman"/>
                <w:color w:val="auto"/>
                <w:sz w:val="22"/>
                <w:szCs w:val="22"/>
                <w:lang w:eastAsia="en-US"/>
              </w:rPr>
            </w:pPr>
            <w:r w:rsidRPr="00B65528">
              <w:rPr>
                <w:rFonts w:eastAsia="Calibri" w:cs="Times New Roman"/>
                <w:color w:val="auto"/>
                <w:sz w:val="22"/>
                <w:szCs w:val="22"/>
                <w:lang w:eastAsia="en-US"/>
              </w:rPr>
              <w:t>26-45</w:t>
            </w:r>
          </w:p>
        </w:tc>
        <w:tc>
          <w:tcPr>
            <w:tcW w:w="1560" w:type="dxa"/>
            <w:tcBorders>
              <w:left w:val="single" w:sz="8" w:space="0" w:color="auto"/>
              <w:bottom w:val="single" w:sz="8" w:space="0" w:color="auto"/>
              <w:right w:val="single" w:sz="8" w:space="0" w:color="auto"/>
            </w:tcBorders>
          </w:tcPr>
          <w:p w:rsidR="00B65528" w:rsidRPr="00B65528" w:rsidRDefault="00B65528" w:rsidP="00B65528">
            <w:pPr>
              <w:widowControl/>
              <w:tabs>
                <w:tab w:val="clear" w:pos="284"/>
              </w:tabs>
              <w:spacing w:after="200" w:line="240" w:lineRule="auto"/>
              <w:jc w:val="center"/>
              <w:rPr>
                <w:rFonts w:eastAsia="Calibri" w:cs="Times New Roman"/>
                <w:color w:val="auto"/>
                <w:sz w:val="22"/>
                <w:szCs w:val="22"/>
                <w:lang w:eastAsia="en-US"/>
              </w:rPr>
            </w:pPr>
            <w:r w:rsidRPr="00B65528">
              <w:rPr>
                <w:rFonts w:eastAsia="Calibri" w:cs="Times New Roman"/>
                <w:color w:val="auto"/>
                <w:sz w:val="22"/>
                <w:szCs w:val="22"/>
                <w:lang w:eastAsia="en-US"/>
              </w:rPr>
              <w:t>22-29</w:t>
            </w:r>
          </w:p>
        </w:tc>
        <w:tc>
          <w:tcPr>
            <w:tcW w:w="1417" w:type="dxa"/>
            <w:tcBorders>
              <w:left w:val="single" w:sz="8" w:space="0" w:color="auto"/>
              <w:bottom w:val="single" w:sz="8" w:space="0" w:color="auto"/>
              <w:right w:val="single" w:sz="8" w:space="0" w:color="auto"/>
            </w:tcBorders>
          </w:tcPr>
          <w:p w:rsidR="00B65528" w:rsidRPr="00B65528" w:rsidRDefault="00B65528" w:rsidP="00B65528">
            <w:pPr>
              <w:widowControl/>
              <w:tabs>
                <w:tab w:val="clear" w:pos="284"/>
              </w:tabs>
              <w:spacing w:after="200" w:line="240" w:lineRule="auto"/>
              <w:jc w:val="center"/>
              <w:rPr>
                <w:rFonts w:eastAsia="Calibri" w:cs="Times New Roman"/>
                <w:color w:val="auto"/>
                <w:sz w:val="22"/>
                <w:szCs w:val="22"/>
                <w:lang w:eastAsia="en-US"/>
              </w:rPr>
            </w:pPr>
            <w:r w:rsidRPr="00B65528">
              <w:rPr>
                <w:rFonts w:eastAsia="Calibri" w:cs="Times New Roman"/>
                <w:color w:val="auto"/>
                <w:sz w:val="22"/>
                <w:szCs w:val="22"/>
                <w:lang w:eastAsia="en-US"/>
              </w:rPr>
              <w:t>20-26</w:t>
            </w:r>
          </w:p>
        </w:tc>
      </w:tr>
      <w:tr w:rsidR="00B65528" w:rsidRPr="00B65528" w:rsidTr="00322148">
        <w:trPr>
          <w:trHeight w:val="600"/>
          <w:tblCellSpacing w:w="5" w:type="nil"/>
        </w:trPr>
        <w:tc>
          <w:tcPr>
            <w:tcW w:w="1991" w:type="dxa"/>
            <w:gridSpan w:val="2"/>
            <w:tcBorders>
              <w:left w:val="single" w:sz="8" w:space="0" w:color="auto"/>
              <w:bottom w:val="single" w:sz="8" w:space="0" w:color="auto"/>
              <w:right w:val="single" w:sz="8" w:space="0" w:color="auto"/>
            </w:tcBorders>
          </w:tcPr>
          <w:p w:rsidR="00B65528" w:rsidRPr="00B65528" w:rsidRDefault="00B65528" w:rsidP="00B65528">
            <w:pPr>
              <w:widowControl/>
              <w:tabs>
                <w:tab w:val="clear" w:pos="284"/>
              </w:tabs>
              <w:spacing w:after="200" w:line="240" w:lineRule="auto"/>
              <w:jc w:val="center"/>
              <w:rPr>
                <w:rFonts w:eastAsia="Calibri" w:cs="Times New Roman"/>
                <w:color w:val="auto"/>
                <w:sz w:val="21"/>
                <w:szCs w:val="21"/>
                <w:lang w:eastAsia="en-US"/>
              </w:rPr>
            </w:pPr>
            <w:r w:rsidRPr="00B65528">
              <w:rPr>
                <w:rFonts w:eastAsia="Calibri" w:cs="Times New Roman"/>
                <w:color w:val="auto"/>
                <w:sz w:val="21"/>
                <w:szCs w:val="21"/>
                <w:lang w:eastAsia="en-US"/>
              </w:rPr>
              <w:t>Специальная физическая подготовка</w:t>
            </w:r>
            <w:proofErr w:type="gramStart"/>
            <w:r w:rsidRPr="00B65528">
              <w:rPr>
                <w:rFonts w:eastAsia="Calibri" w:cs="Times New Roman"/>
                <w:color w:val="auto"/>
                <w:sz w:val="21"/>
                <w:szCs w:val="21"/>
                <w:lang w:eastAsia="en-US"/>
              </w:rPr>
              <w:t xml:space="preserve"> (%)</w:t>
            </w:r>
            <w:proofErr w:type="gramEnd"/>
          </w:p>
        </w:tc>
        <w:tc>
          <w:tcPr>
            <w:tcW w:w="1128" w:type="dxa"/>
            <w:tcBorders>
              <w:left w:val="single" w:sz="8" w:space="0" w:color="auto"/>
              <w:bottom w:val="single" w:sz="8" w:space="0" w:color="auto"/>
              <w:right w:val="single" w:sz="4" w:space="0" w:color="auto"/>
            </w:tcBorders>
          </w:tcPr>
          <w:p w:rsidR="00B65528" w:rsidRPr="00B65528" w:rsidRDefault="00B65528" w:rsidP="00B65528">
            <w:pPr>
              <w:widowControl/>
              <w:tabs>
                <w:tab w:val="clear" w:pos="284"/>
              </w:tabs>
              <w:spacing w:after="200" w:line="240" w:lineRule="auto"/>
              <w:jc w:val="center"/>
              <w:rPr>
                <w:rFonts w:eastAsia="Calibri" w:cs="Times New Roman"/>
                <w:color w:val="auto"/>
                <w:sz w:val="22"/>
                <w:szCs w:val="22"/>
                <w:lang w:eastAsia="en-US"/>
              </w:rPr>
            </w:pPr>
            <w:r w:rsidRPr="00B65528">
              <w:rPr>
                <w:rFonts w:eastAsia="Calibri" w:cs="Times New Roman"/>
                <w:color w:val="auto"/>
                <w:sz w:val="22"/>
                <w:szCs w:val="22"/>
                <w:lang w:eastAsia="en-US"/>
              </w:rPr>
              <w:t>15-22</w:t>
            </w:r>
          </w:p>
        </w:tc>
        <w:tc>
          <w:tcPr>
            <w:tcW w:w="1134" w:type="dxa"/>
            <w:tcBorders>
              <w:left w:val="single" w:sz="4" w:space="0" w:color="auto"/>
              <w:bottom w:val="single" w:sz="8" w:space="0" w:color="auto"/>
              <w:right w:val="single" w:sz="8" w:space="0" w:color="auto"/>
            </w:tcBorders>
          </w:tcPr>
          <w:p w:rsidR="00B65528" w:rsidRPr="00B65528" w:rsidRDefault="00B65528" w:rsidP="00B65528">
            <w:pPr>
              <w:widowControl/>
              <w:tabs>
                <w:tab w:val="clear" w:pos="284"/>
              </w:tabs>
              <w:spacing w:after="200" w:line="240" w:lineRule="auto"/>
              <w:jc w:val="center"/>
              <w:rPr>
                <w:rFonts w:eastAsia="Calibri" w:cs="Times New Roman"/>
                <w:color w:val="auto"/>
                <w:sz w:val="22"/>
                <w:szCs w:val="22"/>
                <w:lang w:eastAsia="en-US"/>
              </w:rPr>
            </w:pPr>
            <w:r w:rsidRPr="00B65528">
              <w:rPr>
                <w:rFonts w:eastAsia="Calibri" w:cs="Times New Roman"/>
                <w:color w:val="auto"/>
                <w:sz w:val="22"/>
                <w:szCs w:val="22"/>
                <w:lang w:eastAsia="en-US"/>
              </w:rPr>
              <w:t>15-22</w:t>
            </w:r>
          </w:p>
        </w:tc>
        <w:tc>
          <w:tcPr>
            <w:tcW w:w="1276" w:type="dxa"/>
            <w:tcBorders>
              <w:left w:val="single" w:sz="8" w:space="0" w:color="auto"/>
              <w:bottom w:val="single" w:sz="8" w:space="0" w:color="auto"/>
              <w:right w:val="single" w:sz="8" w:space="0" w:color="auto"/>
            </w:tcBorders>
          </w:tcPr>
          <w:p w:rsidR="00B65528" w:rsidRPr="00B65528" w:rsidRDefault="00B65528" w:rsidP="00B65528">
            <w:pPr>
              <w:widowControl/>
              <w:tabs>
                <w:tab w:val="clear" w:pos="284"/>
              </w:tabs>
              <w:spacing w:after="200" w:line="240" w:lineRule="auto"/>
              <w:jc w:val="center"/>
              <w:rPr>
                <w:rFonts w:eastAsia="Calibri" w:cs="Times New Roman"/>
                <w:color w:val="auto"/>
                <w:sz w:val="22"/>
                <w:szCs w:val="22"/>
                <w:lang w:eastAsia="en-US"/>
              </w:rPr>
            </w:pPr>
            <w:r w:rsidRPr="00B65528">
              <w:rPr>
                <w:rFonts w:eastAsia="Calibri" w:cs="Times New Roman"/>
                <w:color w:val="auto"/>
                <w:sz w:val="22"/>
                <w:szCs w:val="22"/>
                <w:lang w:eastAsia="en-US"/>
              </w:rPr>
              <w:t>19-29</w:t>
            </w:r>
          </w:p>
        </w:tc>
        <w:tc>
          <w:tcPr>
            <w:tcW w:w="1275" w:type="dxa"/>
            <w:tcBorders>
              <w:left w:val="single" w:sz="8" w:space="0" w:color="auto"/>
              <w:bottom w:val="single" w:sz="8" w:space="0" w:color="auto"/>
              <w:right w:val="single" w:sz="8" w:space="0" w:color="auto"/>
            </w:tcBorders>
          </w:tcPr>
          <w:p w:rsidR="00B65528" w:rsidRPr="00B65528" w:rsidRDefault="00B65528" w:rsidP="00B65528">
            <w:pPr>
              <w:widowControl/>
              <w:tabs>
                <w:tab w:val="clear" w:pos="284"/>
              </w:tabs>
              <w:spacing w:after="200" w:line="240" w:lineRule="auto"/>
              <w:jc w:val="center"/>
              <w:rPr>
                <w:rFonts w:eastAsia="Calibri" w:cs="Times New Roman"/>
                <w:color w:val="auto"/>
                <w:sz w:val="22"/>
                <w:szCs w:val="22"/>
                <w:lang w:eastAsia="en-US"/>
              </w:rPr>
            </w:pPr>
            <w:r w:rsidRPr="00B65528">
              <w:rPr>
                <w:rFonts w:eastAsia="Calibri" w:cs="Times New Roman"/>
                <w:color w:val="auto"/>
                <w:sz w:val="22"/>
                <w:szCs w:val="22"/>
                <w:lang w:eastAsia="en-US"/>
              </w:rPr>
              <w:t>21-35</w:t>
            </w:r>
          </w:p>
        </w:tc>
        <w:tc>
          <w:tcPr>
            <w:tcW w:w="1560" w:type="dxa"/>
            <w:tcBorders>
              <w:left w:val="single" w:sz="8" w:space="0" w:color="auto"/>
              <w:bottom w:val="single" w:sz="8" w:space="0" w:color="auto"/>
              <w:right w:val="single" w:sz="8" w:space="0" w:color="auto"/>
            </w:tcBorders>
          </w:tcPr>
          <w:p w:rsidR="00B65528" w:rsidRPr="00B65528" w:rsidRDefault="00B65528" w:rsidP="00B65528">
            <w:pPr>
              <w:widowControl/>
              <w:tabs>
                <w:tab w:val="clear" w:pos="284"/>
              </w:tabs>
              <w:spacing w:after="200" w:line="240" w:lineRule="auto"/>
              <w:jc w:val="center"/>
              <w:rPr>
                <w:rFonts w:eastAsia="Calibri" w:cs="Times New Roman"/>
                <w:color w:val="auto"/>
                <w:sz w:val="22"/>
                <w:szCs w:val="22"/>
                <w:lang w:eastAsia="en-US"/>
              </w:rPr>
            </w:pPr>
            <w:r w:rsidRPr="00B65528">
              <w:rPr>
                <w:rFonts w:eastAsia="Calibri" w:cs="Times New Roman"/>
                <w:color w:val="auto"/>
                <w:sz w:val="22"/>
                <w:szCs w:val="22"/>
                <w:lang w:eastAsia="en-US"/>
              </w:rPr>
              <w:t>27-33</w:t>
            </w:r>
          </w:p>
        </w:tc>
        <w:tc>
          <w:tcPr>
            <w:tcW w:w="1417" w:type="dxa"/>
            <w:tcBorders>
              <w:left w:val="single" w:sz="8" w:space="0" w:color="auto"/>
              <w:bottom w:val="single" w:sz="8" w:space="0" w:color="auto"/>
              <w:right w:val="single" w:sz="8" w:space="0" w:color="auto"/>
            </w:tcBorders>
          </w:tcPr>
          <w:p w:rsidR="00B65528" w:rsidRPr="00B65528" w:rsidRDefault="00B65528" w:rsidP="00B65528">
            <w:pPr>
              <w:widowControl/>
              <w:tabs>
                <w:tab w:val="clear" w:pos="284"/>
              </w:tabs>
              <w:spacing w:after="200" w:line="240" w:lineRule="auto"/>
              <w:jc w:val="center"/>
              <w:rPr>
                <w:rFonts w:eastAsia="Calibri" w:cs="Times New Roman"/>
                <w:color w:val="auto"/>
                <w:sz w:val="22"/>
                <w:szCs w:val="22"/>
                <w:lang w:eastAsia="en-US"/>
              </w:rPr>
            </w:pPr>
            <w:r w:rsidRPr="00B65528">
              <w:rPr>
                <w:rFonts w:eastAsia="Calibri" w:cs="Times New Roman"/>
                <w:color w:val="auto"/>
                <w:sz w:val="22"/>
                <w:szCs w:val="22"/>
                <w:lang w:eastAsia="en-US"/>
              </w:rPr>
              <w:t>27-34</w:t>
            </w:r>
          </w:p>
        </w:tc>
      </w:tr>
      <w:tr w:rsidR="00B65528" w:rsidRPr="00B65528" w:rsidTr="00322148">
        <w:trPr>
          <w:trHeight w:val="600"/>
          <w:tblCellSpacing w:w="5" w:type="nil"/>
        </w:trPr>
        <w:tc>
          <w:tcPr>
            <w:tcW w:w="1991" w:type="dxa"/>
            <w:gridSpan w:val="2"/>
            <w:tcBorders>
              <w:left w:val="single" w:sz="8" w:space="0" w:color="auto"/>
              <w:bottom w:val="single" w:sz="8" w:space="0" w:color="auto"/>
              <w:right w:val="single" w:sz="8" w:space="0" w:color="auto"/>
            </w:tcBorders>
          </w:tcPr>
          <w:p w:rsidR="00B65528" w:rsidRPr="00B65528" w:rsidRDefault="00B65528" w:rsidP="00B65528">
            <w:pPr>
              <w:widowControl/>
              <w:tabs>
                <w:tab w:val="clear" w:pos="284"/>
              </w:tabs>
              <w:spacing w:after="200" w:line="240" w:lineRule="auto"/>
              <w:jc w:val="center"/>
              <w:rPr>
                <w:rFonts w:eastAsia="Calibri" w:cs="Times New Roman"/>
                <w:color w:val="auto"/>
                <w:sz w:val="21"/>
                <w:szCs w:val="21"/>
                <w:lang w:eastAsia="en-US"/>
              </w:rPr>
            </w:pPr>
            <w:r w:rsidRPr="00B65528">
              <w:rPr>
                <w:rFonts w:eastAsia="Calibri" w:cs="Times New Roman"/>
                <w:color w:val="auto"/>
                <w:sz w:val="21"/>
                <w:szCs w:val="21"/>
                <w:lang w:eastAsia="en-US"/>
              </w:rPr>
              <w:t>Техническо-тактическая подготовка</w:t>
            </w:r>
            <w:proofErr w:type="gramStart"/>
            <w:r w:rsidRPr="00B65528">
              <w:rPr>
                <w:rFonts w:eastAsia="Calibri" w:cs="Times New Roman"/>
                <w:color w:val="auto"/>
                <w:sz w:val="21"/>
                <w:szCs w:val="21"/>
                <w:lang w:eastAsia="en-US"/>
              </w:rPr>
              <w:t xml:space="preserve"> (%)</w:t>
            </w:r>
            <w:proofErr w:type="gramEnd"/>
          </w:p>
        </w:tc>
        <w:tc>
          <w:tcPr>
            <w:tcW w:w="1128" w:type="dxa"/>
            <w:tcBorders>
              <w:left w:val="single" w:sz="8" w:space="0" w:color="auto"/>
              <w:bottom w:val="single" w:sz="8" w:space="0" w:color="auto"/>
              <w:right w:val="single" w:sz="4" w:space="0" w:color="auto"/>
            </w:tcBorders>
          </w:tcPr>
          <w:p w:rsidR="00B65528" w:rsidRPr="00B65528" w:rsidRDefault="00B65528" w:rsidP="00B65528">
            <w:pPr>
              <w:widowControl/>
              <w:tabs>
                <w:tab w:val="clear" w:pos="284"/>
              </w:tabs>
              <w:spacing w:after="200" w:line="240" w:lineRule="auto"/>
              <w:jc w:val="center"/>
              <w:rPr>
                <w:rFonts w:eastAsia="Calibri" w:cs="Times New Roman"/>
                <w:color w:val="auto"/>
                <w:sz w:val="22"/>
                <w:szCs w:val="22"/>
                <w:lang w:eastAsia="en-US"/>
              </w:rPr>
            </w:pPr>
            <w:r w:rsidRPr="00B65528">
              <w:rPr>
                <w:rFonts w:eastAsia="Calibri" w:cs="Times New Roman"/>
                <w:color w:val="auto"/>
                <w:sz w:val="22"/>
                <w:szCs w:val="22"/>
                <w:lang w:eastAsia="en-US"/>
              </w:rPr>
              <w:t>23-26</w:t>
            </w:r>
          </w:p>
        </w:tc>
        <w:tc>
          <w:tcPr>
            <w:tcW w:w="1134" w:type="dxa"/>
            <w:tcBorders>
              <w:left w:val="single" w:sz="4" w:space="0" w:color="auto"/>
              <w:bottom w:val="single" w:sz="8" w:space="0" w:color="auto"/>
              <w:right w:val="single" w:sz="8" w:space="0" w:color="auto"/>
            </w:tcBorders>
          </w:tcPr>
          <w:p w:rsidR="00B65528" w:rsidRPr="00B65528" w:rsidRDefault="00B65528" w:rsidP="00B65528">
            <w:pPr>
              <w:widowControl/>
              <w:tabs>
                <w:tab w:val="clear" w:pos="284"/>
              </w:tabs>
              <w:spacing w:after="200" w:line="240" w:lineRule="auto"/>
              <w:jc w:val="center"/>
              <w:rPr>
                <w:rFonts w:eastAsia="Calibri" w:cs="Times New Roman"/>
                <w:color w:val="auto"/>
                <w:sz w:val="22"/>
                <w:szCs w:val="22"/>
                <w:lang w:eastAsia="en-US"/>
              </w:rPr>
            </w:pPr>
            <w:r w:rsidRPr="00B65528">
              <w:rPr>
                <w:rFonts w:eastAsia="Calibri" w:cs="Times New Roman"/>
                <w:color w:val="auto"/>
                <w:sz w:val="22"/>
                <w:szCs w:val="22"/>
                <w:lang w:eastAsia="en-US"/>
              </w:rPr>
              <w:t>21-25</w:t>
            </w:r>
          </w:p>
        </w:tc>
        <w:tc>
          <w:tcPr>
            <w:tcW w:w="1276" w:type="dxa"/>
            <w:tcBorders>
              <w:left w:val="single" w:sz="8" w:space="0" w:color="auto"/>
              <w:bottom w:val="single" w:sz="8" w:space="0" w:color="auto"/>
              <w:right w:val="single" w:sz="8" w:space="0" w:color="auto"/>
            </w:tcBorders>
          </w:tcPr>
          <w:p w:rsidR="00B65528" w:rsidRPr="00B65528" w:rsidRDefault="00B65528" w:rsidP="00B65528">
            <w:pPr>
              <w:widowControl/>
              <w:tabs>
                <w:tab w:val="clear" w:pos="284"/>
              </w:tabs>
              <w:spacing w:after="200" w:line="240" w:lineRule="auto"/>
              <w:jc w:val="center"/>
              <w:rPr>
                <w:rFonts w:eastAsia="Calibri" w:cs="Times New Roman"/>
                <w:color w:val="auto"/>
                <w:sz w:val="22"/>
                <w:szCs w:val="22"/>
                <w:lang w:eastAsia="en-US"/>
              </w:rPr>
            </w:pPr>
            <w:r w:rsidRPr="00B65528">
              <w:rPr>
                <w:rFonts w:eastAsia="Calibri" w:cs="Times New Roman"/>
                <w:color w:val="auto"/>
                <w:sz w:val="22"/>
                <w:szCs w:val="22"/>
                <w:lang w:eastAsia="en-US"/>
              </w:rPr>
              <w:t>22-29</w:t>
            </w:r>
          </w:p>
        </w:tc>
        <w:tc>
          <w:tcPr>
            <w:tcW w:w="1275" w:type="dxa"/>
            <w:tcBorders>
              <w:left w:val="single" w:sz="8" w:space="0" w:color="auto"/>
              <w:bottom w:val="single" w:sz="8" w:space="0" w:color="auto"/>
              <w:right w:val="single" w:sz="8" w:space="0" w:color="auto"/>
            </w:tcBorders>
          </w:tcPr>
          <w:p w:rsidR="00B65528" w:rsidRPr="00B65528" w:rsidRDefault="00B65528" w:rsidP="00B65528">
            <w:pPr>
              <w:widowControl/>
              <w:tabs>
                <w:tab w:val="clear" w:pos="284"/>
              </w:tabs>
              <w:spacing w:after="200" w:line="240" w:lineRule="auto"/>
              <w:jc w:val="center"/>
              <w:rPr>
                <w:rFonts w:eastAsia="Calibri" w:cs="Times New Roman"/>
                <w:color w:val="auto"/>
                <w:sz w:val="22"/>
                <w:szCs w:val="22"/>
                <w:lang w:eastAsia="en-US"/>
              </w:rPr>
            </w:pPr>
            <w:r w:rsidRPr="00B65528">
              <w:rPr>
                <w:rFonts w:eastAsia="Calibri" w:cs="Times New Roman"/>
                <w:color w:val="auto"/>
                <w:sz w:val="22"/>
                <w:szCs w:val="22"/>
                <w:lang w:eastAsia="en-US"/>
              </w:rPr>
              <w:t>27-36</w:t>
            </w:r>
          </w:p>
        </w:tc>
        <w:tc>
          <w:tcPr>
            <w:tcW w:w="1560" w:type="dxa"/>
            <w:tcBorders>
              <w:left w:val="single" w:sz="8" w:space="0" w:color="auto"/>
              <w:bottom w:val="single" w:sz="8" w:space="0" w:color="auto"/>
              <w:right w:val="single" w:sz="8" w:space="0" w:color="auto"/>
            </w:tcBorders>
          </w:tcPr>
          <w:p w:rsidR="00B65528" w:rsidRPr="00B65528" w:rsidRDefault="00B65528" w:rsidP="00B65528">
            <w:pPr>
              <w:widowControl/>
              <w:tabs>
                <w:tab w:val="clear" w:pos="284"/>
              </w:tabs>
              <w:spacing w:after="200" w:line="240" w:lineRule="auto"/>
              <w:jc w:val="center"/>
              <w:rPr>
                <w:rFonts w:eastAsia="Calibri" w:cs="Times New Roman"/>
                <w:color w:val="auto"/>
                <w:sz w:val="22"/>
                <w:szCs w:val="22"/>
                <w:lang w:eastAsia="en-US"/>
              </w:rPr>
            </w:pPr>
            <w:r w:rsidRPr="00B65528">
              <w:rPr>
                <w:rFonts w:eastAsia="Calibri" w:cs="Times New Roman"/>
                <w:color w:val="auto"/>
                <w:sz w:val="22"/>
                <w:szCs w:val="22"/>
                <w:lang w:eastAsia="en-US"/>
              </w:rPr>
              <w:t>36-44</w:t>
            </w:r>
          </w:p>
        </w:tc>
        <w:tc>
          <w:tcPr>
            <w:tcW w:w="1417" w:type="dxa"/>
            <w:tcBorders>
              <w:left w:val="single" w:sz="8" w:space="0" w:color="auto"/>
              <w:bottom w:val="single" w:sz="8" w:space="0" w:color="auto"/>
              <w:right w:val="single" w:sz="8" w:space="0" w:color="auto"/>
            </w:tcBorders>
          </w:tcPr>
          <w:p w:rsidR="00B65528" w:rsidRPr="00B65528" w:rsidRDefault="00B65528" w:rsidP="00B65528">
            <w:pPr>
              <w:widowControl/>
              <w:tabs>
                <w:tab w:val="clear" w:pos="284"/>
              </w:tabs>
              <w:spacing w:after="200" w:line="240" w:lineRule="auto"/>
              <w:jc w:val="center"/>
              <w:rPr>
                <w:rFonts w:eastAsia="Calibri" w:cs="Times New Roman"/>
                <w:color w:val="auto"/>
                <w:sz w:val="22"/>
                <w:szCs w:val="22"/>
                <w:lang w:eastAsia="en-US"/>
              </w:rPr>
            </w:pPr>
            <w:r w:rsidRPr="00B65528">
              <w:rPr>
                <w:rFonts w:eastAsia="Calibri" w:cs="Times New Roman"/>
                <w:color w:val="auto"/>
                <w:sz w:val="22"/>
                <w:szCs w:val="22"/>
                <w:lang w:eastAsia="en-US"/>
              </w:rPr>
              <w:t>35-49</w:t>
            </w:r>
          </w:p>
        </w:tc>
      </w:tr>
      <w:tr w:rsidR="00B65528" w:rsidRPr="00B65528" w:rsidTr="00322148">
        <w:trPr>
          <w:trHeight w:val="600"/>
          <w:tblCellSpacing w:w="5" w:type="nil"/>
        </w:trPr>
        <w:tc>
          <w:tcPr>
            <w:tcW w:w="1991" w:type="dxa"/>
            <w:gridSpan w:val="2"/>
            <w:tcBorders>
              <w:left w:val="single" w:sz="8" w:space="0" w:color="auto"/>
              <w:bottom w:val="single" w:sz="8" w:space="0" w:color="auto"/>
              <w:right w:val="single" w:sz="8" w:space="0" w:color="auto"/>
            </w:tcBorders>
          </w:tcPr>
          <w:p w:rsidR="00B65528" w:rsidRPr="00B65528" w:rsidRDefault="00B65528" w:rsidP="00B65528">
            <w:pPr>
              <w:widowControl/>
              <w:tabs>
                <w:tab w:val="clear" w:pos="284"/>
              </w:tabs>
              <w:spacing w:after="200" w:line="240" w:lineRule="auto"/>
              <w:jc w:val="center"/>
              <w:rPr>
                <w:rFonts w:eastAsia="Calibri" w:cs="Times New Roman"/>
                <w:color w:val="auto"/>
                <w:sz w:val="21"/>
                <w:szCs w:val="21"/>
                <w:lang w:eastAsia="en-US"/>
              </w:rPr>
            </w:pPr>
            <w:r w:rsidRPr="00B65528">
              <w:rPr>
                <w:rFonts w:eastAsia="Calibri" w:cs="Times New Roman"/>
                <w:color w:val="auto"/>
                <w:sz w:val="21"/>
                <w:szCs w:val="21"/>
                <w:lang w:eastAsia="en-US"/>
              </w:rPr>
              <w:t>Теоритическая и психологическая подготовка</w:t>
            </w:r>
            <w:proofErr w:type="gramStart"/>
            <w:r w:rsidRPr="00B65528">
              <w:rPr>
                <w:rFonts w:eastAsia="Calibri" w:cs="Times New Roman"/>
                <w:color w:val="auto"/>
                <w:sz w:val="21"/>
                <w:szCs w:val="21"/>
                <w:lang w:eastAsia="en-US"/>
              </w:rPr>
              <w:t xml:space="preserve"> (%)</w:t>
            </w:r>
            <w:proofErr w:type="gramEnd"/>
          </w:p>
        </w:tc>
        <w:tc>
          <w:tcPr>
            <w:tcW w:w="1128" w:type="dxa"/>
            <w:tcBorders>
              <w:left w:val="single" w:sz="8" w:space="0" w:color="auto"/>
              <w:bottom w:val="single" w:sz="8" w:space="0" w:color="auto"/>
              <w:right w:val="single" w:sz="4" w:space="0" w:color="auto"/>
            </w:tcBorders>
            <w:vAlign w:val="center"/>
          </w:tcPr>
          <w:p w:rsidR="00B65528" w:rsidRPr="00B65528" w:rsidRDefault="00B65528" w:rsidP="00B65528">
            <w:pPr>
              <w:shd w:val="clear" w:color="auto" w:fill="FFFFFF"/>
              <w:tabs>
                <w:tab w:val="clear" w:pos="284"/>
              </w:tabs>
              <w:autoSpaceDE w:val="0"/>
              <w:autoSpaceDN w:val="0"/>
              <w:adjustRightInd w:val="0"/>
              <w:spacing w:after="200"/>
              <w:jc w:val="center"/>
              <w:rPr>
                <w:rFonts w:eastAsia="Calibri" w:cs="Times New Roman"/>
                <w:color w:val="auto"/>
                <w:sz w:val="22"/>
                <w:szCs w:val="22"/>
                <w:lang w:eastAsia="en-US"/>
              </w:rPr>
            </w:pPr>
            <w:r w:rsidRPr="00B65528">
              <w:rPr>
                <w:rFonts w:eastAsia="Calibri" w:cs="Times New Roman"/>
                <w:color w:val="auto"/>
                <w:sz w:val="22"/>
                <w:szCs w:val="22"/>
                <w:lang w:eastAsia="en-US"/>
              </w:rPr>
              <w:t>4-6</w:t>
            </w:r>
          </w:p>
        </w:tc>
        <w:tc>
          <w:tcPr>
            <w:tcW w:w="1134" w:type="dxa"/>
            <w:tcBorders>
              <w:left w:val="single" w:sz="4" w:space="0" w:color="auto"/>
              <w:bottom w:val="single" w:sz="8" w:space="0" w:color="auto"/>
              <w:right w:val="single" w:sz="8" w:space="0" w:color="auto"/>
            </w:tcBorders>
            <w:vAlign w:val="center"/>
          </w:tcPr>
          <w:p w:rsidR="00B65528" w:rsidRPr="00B65528" w:rsidRDefault="00B65528" w:rsidP="00B65528">
            <w:pPr>
              <w:shd w:val="clear" w:color="auto" w:fill="FFFFFF"/>
              <w:tabs>
                <w:tab w:val="clear" w:pos="284"/>
              </w:tabs>
              <w:autoSpaceDE w:val="0"/>
              <w:autoSpaceDN w:val="0"/>
              <w:adjustRightInd w:val="0"/>
              <w:spacing w:after="200"/>
              <w:jc w:val="center"/>
              <w:rPr>
                <w:rFonts w:eastAsia="Calibri" w:cs="Times New Roman"/>
                <w:color w:val="auto"/>
                <w:sz w:val="22"/>
                <w:szCs w:val="22"/>
                <w:lang w:eastAsia="en-US"/>
              </w:rPr>
            </w:pPr>
            <w:r w:rsidRPr="00B65528">
              <w:rPr>
                <w:rFonts w:eastAsia="Calibri" w:cs="Times New Roman"/>
                <w:color w:val="auto"/>
                <w:sz w:val="22"/>
                <w:szCs w:val="22"/>
                <w:lang w:eastAsia="en-US"/>
              </w:rPr>
              <w:t>5-7</w:t>
            </w:r>
          </w:p>
        </w:tc>
        <w:tc>
          <w:tcPr>
            <w:tcW w:w="1276" w:type="dxa"/>
            <w:tcBorders>
              <w:left w:val="single" w:sz="8" w:space="0" w:color="auto"/>
              <w:bottom w:val="single" w:sz="8" w:space="0" w:color="auto"/>
              <w:right w:val="single" w:sz="8" w:space="0" w:color="auto"/>
            </w:tcBorders>
            <w:vAlign w:val="center"/>
          </w:tcPr>
          <w:p w:rsidR="00B65528" w:rsidRPr="00B65528" w:rsidRDefault="00B65528" w:rsidP="00B65528">
            <w:pPr>
              <w:shd w:val="clear" w:color="auto" w:fill="FFFFFF"/>
              <w:tabs>
                <w:tab w:val="clear" w:pos="284"/>
              </w:tabs>
              <w:autoSpaceDE w:val="0"/>
              <w:autoSpaceDN w:val="0"/>
              <w:adjustRightInd w:val="0"/>
              <w:spacing w:after="200"/>
              <w:jc w:val="center"/>
              <w:rPr>
                <w:rFonts w:eastAsia="Calibri" w:cs="Times New Roman"/>
                <w:color w:val="auto"/>
                <w:sz w:val="22"/>
                <w:szCs w:val="22"/>
                <w:lang w:eastAsia="en-US"/>
              </w:rPr>
            </w:pPr>
            <w:r w:rsidRPr="00B65528">
              <w:rPr>
                <w:rFonts w:eastAsia="Calibri" w:cs="Times New Roman"/>
                <w:color w:val="auto"/>
                <w:sz w:val="22"/>
                <w:szCs w:val="22"/>
                <w:lang w:eastAsia="en-US"/>
              </w:rPr>
              <w:t>3-5</w:t>
            </w:r>
          </w:p>
        </w:tc>
        <w:tc>
          <w:tcPr>
            <w:tcW w:w="1275" w:type="dxa"/>
            <w:tcBorders>
              <w:left w:val="single" w:sz="8" w:space="0" w:color="auto"/>
              <w:bottom w:val="single" w:sz="8" w:space="0" w:color="auto"/>
              <w:right w:val="single" w:sz="8" w:space="0" w:color="auto"/>
            </w:tcBorders>
            <w:vAlign w:val="center"/>
          </w:tcPr>
          <w:p w:rsidR="00B65528" w:rsidRPr="00B65528" w:rsidRDefault="00B65528" w:rsidP="00B65528">
            <w:pPr>
              <w:shd w:val="clear" w:color="auto" w:fill="FFFFFF"/>
              <w:tabs>
                <w:tab w:val="clear" w:pos="284"/>
              </w:tabs>
              <w:autoSpaceDE w:val="0"/>
              <w:autoSpaceDN w:val="0"/>
              <w:adjustRightInd w:val="0"/>
              <w:spacing w:after="200"/>
              <w:jc w:val="center"/>
              <w:rPr>
                <w:rFonts w:eastAsia="Calibri" w:cs="Times New Roman"/>
                <w:color w:val="auto"/>
                <w:sz w:val="22"/>
                <w:szCs w:val="22"/>
                <w:lang w:eastAsia="en-US"/>
              </w:rPr>
            </w:pPr>
            <w:r w:rsidRPr="00B65528">
              <w:rPr>
                <w:rFonts w:eastAsia="Calibri" w:cs="Times New Roman"/>
                <w:color w:val="auto"/>
                <w:sz w:val="22"/>
                <w:szCs w:val="22"/>
                <w:lang w:eastAsia="en-US"/>
              </w:rPr>
              <w:t>2-5</w:t>
            </w:r>
          </w:p>
        </w:tc>
        <w:tc>
          <w:tcPr>
            <w:tcW w:w="1560" w:type="dxa"/>
            <w:tcBorders>
              <w:left w:val="single" w:sz="8" w:space="0" w:color="auto"/>
              <w:bottom w:val="single" w:sz="8" w:space="0" w:color="auto"/>
              <w:right w:val="single" w:sz="8" w:space="0" w:color="auto"/>
            </w:tcBorders>
            <w:vAlign w:val="center"/>
          </w:tcPr>
          <w:p w:rsidR="00B65528" w:rsidRPr="00B65528" w:rsidRDefault="00B65528" w:rsidP="00B65528">
            <w:pPr>
              <w:shd w:val="clear" w:color="auto" w:fill="FFFFFF"/>
              <w:tabs>
                <w:tab w:val="clear" w:pos="284"/>
              </w:tabs>
              <w:autoSpaceDE w:val="0"/>
              <w:autoSpaceDN w:val="0"/>
              <w:adjustRightInd w:val="0"/>
              <w:spacing w:after="200"/>
              <w:jc w:val="center"/>
              <w:rPr>
                <w:rFonts w:eastAsia="Calibri" w:cs="Times New Roman"/>
                <w:color w:val="auto"/>
                <w:sz w:val="22"/>
                <w:szCs w:val="22"/>
                <w:lang w:eastAsia="en-US"/>
              </w:rPr>
            </w:pPr>
            <w:r w:rsidRPr="00B65528">
              <w:rPr>
                <w:rFonts w:eastAsia="Calibri" w:cs="Times New Roman"/>
                <w:color w:val="auto"/>
                <w:sz w:val="22"/>
                <w:szCs w:val="22"/>
                <w:lang w:eastAsia="en-US"/>
              </w:rPr>
              <w:t>2-3</w:t>
            </w:r>
          </w:p>
        </w:tc>
        <w:tc>
          <w:tcPr>
            <w:tcW w:w="1417" w:type="dxa"/>
            <w:tcBorders>
              <w:left w:val="single" w:sz="8" w:space="0" w:color="auto"/>
              <w:bottom w:val="single" w:sz="8" w:space="0" w:color="auto"/>
              <w:right w:val="single" w:sz="8" w:space="0" w:color="auto"/>
            </w:tcBorders>
            <w:vAlign w:val="center"/>
          </w:tcPr>
          <w:p w:rsidR="00B65528" w:rsidRPr="00B65528" w:rsidRDefault="00B65528" w:rsidP="00B65528">
            <w:pPr>
              <w:shd w:val="clear" w:color="auto" w:fill="FFFFFF"/>
              <w:tabs>
                <w:tab w:val="clear" w:pos="284"/>
              </w:tabs>
              <w:autoSpaceDE w:val="0"/>
              <w:autoSpaceDN w:val="0"/>
              <w:adjustRightInd w:val="0"/>
              <w:spacing w:after="200"/>
              <w:ind w:left="-108"/>
              <w:jc w:val="center"/>
              <w:rPr>
                <w:rFonts w:eastAsia="Calibri" w:cs="Times New Roman"/>
                <w:color w:val="auto"/>
                <w:sz w:val="22"/>
                <w:szCs w:val="22"/>
                <w:lang w:eastAsia="en-US"/>
              </w:rPr>
            </w:pPr>
            <w:r w:rsidRPr="00B65528">
              <w:rPr>
                <w:rFonts w:eastAsia="Calibri" w:cs="Times New Roman"/>
                <w:color w:val="auto"/>
                <w:sz w:val="22"/>
                <w:szCs w:val="22"/>
                <w:lang w:eastAsia="en-US"/>
              </w:rPr>
              <w:t>2-3</w:t>
            </w:r>
          </w:p>
        </w:tc>
      </w:tr>
      <w:tr w:rsidR="00B65528" w:rsidRPr="00B65528" w:rsidTr="00322148">
        <w:trPr>
          <w:trHeight w:val="400"/>
          <w:tblCellSpacing w:w="5" w:type="nil"/>
        </w:trPr>
        <w:tc>
          <w:tcPr>
            <w:tcW w:w="1991" w:type="dxa"/>
            <w:gridSpan w:val="2"/>
            <w:tcBorders>
              <w:left w:val="single" w:sz="8" w:space="0" w:color="auto"/>
              <w:bottom w:val="single" w:sz="8" w:space="0" w:color="auto"/>
              <w:right w:val="single" w:sz="8" w:space="0" w:color="auto"/>
            </w:tcBorders>
          </w:tcPr>
          <w:p w:rsidR="00B65528" w:rsidRPr="00B65528" w:rsidRDefault="00B65528" w:rsidP="00B65528">
            <w:pPr>
              <w:widowControl/>
              <w:tabs>
                <w:tab w:val="clear" w:pos="284"/>
              </w:tabs>
              <w:spacing w:after="200" w:line="240" w:lineRule="auto"/>
              <w:jc w:val="center"/>
              <w:rPr>
                <w:rFonts w:eastAsia="Calibri" w:cs="Times New Roman"/>
                <w:color w:val="auto"/>
                <w:sz w:val="21"/>
                <w:szCs w:val="21"/>
                <w:lang w:eastAsia="en-US"/>
              </w:rPr>
            </w:pPr>
            <w:r w:rsidRPr="00B65528">
              <w:rPr>
                <w:rFonts w:eastAsia="Calibri" w:cs="Times New Roman"/>
                <w:color w:val="auto"/>
                <w:sz w:val="21"/>
                <w:szCs w:val="21"/>
                <w:lang w:eastAsia="en-US"/>
              </w:rPr>
              <w:t>Восстановительные мероприятия</w:t>
            </w:r>
            <w:proofErr w:type="gramStart"/>
            <w:r w:rsidRPr="00B65528">
              <w:rPr>
                <w:rFonts w:eastAsia="Calibri" w:cs="Times New Roman"/>
                <w:color w:val="auto"/>
                <w:sz w:val="21"/>
                <w:szCs w:val="21"/>
                <w:lang w:eastAsia="en-US"/>
              </w:rPr>
              <w:t xml:space="preserve"> (%)</w:t>
            </w:r>
            <w:proofErr w:type="gramEnd"/>
          </w:p>
        </w:tc>
        <w:tc>
          <w:tcPr>
            <w:tcW w:w="1128" w:type="dxa"/>
            <w:tcBorders>
              <w:left w:val="single" w:sz="8" w:space="0" w:color="auto"/>
              <w:bottom w:val="single" w:sz="8" w:space="0" w:color="auto"/>
              <w:right w:val="single" w:sz="4" w:space="0" w:color="auto"/>
            </w:tcBorders>
          </w:tcPr>
          <w:p w:rsidR="00B65528" w:rsidRPr="00B65528" w:rsidRDefault="00B65528" w:rsidP="00B65528">
            <w:pPr>
              <w:widowControl/>
              <w:tabs>
                <w:tab w:val="clear" w:pos="284"/>
              </w:tabs>
              <w:spacing w:after="200" w:line="240" w:lineRule="auto"/>
              <w:jc w:val="center"/>
              <w:rPr>
                <w:rFonts w:eastAsia="Calibri" w:cs="Times New Roman"/>
                <w:color w:val="auto"/>
                <w:sz w:val="22"/>
                <w:szCs w:val="22"/>
                <w:lang w:eastAsia="en-US"/>
              </w:rPr>
            </w:pPr>
            <w:r w:rsidRPr="00B65528">
              <w:rPr>
                <w:rFonts w:eastAsia="Calibri" w:cs="Times New Roman"/>
                <w:color w:val="auto"/>
                <w:sz w:val="22"/>
                <w:szCs w:val="22"/>
                <w:lang w:eastAsia="en-US"/>
              </w:rPr>
              <w:t>1-2</w:t>
            </w:r>
          </w:p>
        </w:tc>
        <w:tc>
          <w:tcPr>
            <w:tcW w:w="1134" w:type="dxa"/>
            <w:tcBorders>
              <w:left w:val="single" w:sz="4" w:space="0" w:color="auto"/>
              <w:bottom w:val="single" w:sz="8" w:space="0" w:color="auto"/>
              <w:right w:val="single" w:sz="8" w:space="0" w:color="auto"/>
            </w:tcBorders>
          </w:tcPr>
          <w:p w:rsidR="00B65528" w:rsidRPr="00B65528" w:rsidRDefault="00B65528" w:rsidP="00B65528">
            <w:pPr>
              <w:widowControl/>
              <w:tabs>
                <w:tab w:val="clear" w:pos="284"/>
              </w:tabs>
              <w:spacing w:after="200" w:line="240" w:lineRule="auto"/>
              <w:jc w:val="center"/>
              <w:rPr>
                <w:rFonts w:eastAsia="Calibri" w:cs="Times New Roman"/>
                <w:color w:val="auto"/>
                <w:sz w:val="22"/>
                <w:szCs w:val="22"/>
                <w:lang w:eastAsia="en-US"/>
              </w:rPr>
            </w:pPr>
            <w:r w:rsidRPr="00B65528">
              <w:rPr>
                <w:rFonts w:eastAsia="Calibri" w:cs="Times New Roman"/>
                <w:color w:val="auto"/>
                <w:sz w:val="22"/>
                <w:szCs w:val="22"/>
                <w:lang w:eastAsia="en-US"/>
              </w:rPr>
              <w:t>1-2</w:t>
            </w:r>
          </w:p>
        </w:tc>
        <w:tc>
          <w:tcPr>
            <w:tcW w:w="1276" w:type="dxa"/>
            <w:tcBorders>
              <w:left w:val="single" w:sz="8" w:space="0" w:color="auto"/>
              <w:bottom w:val="single" w:sz="8" w:space="0" w:color="auto"/>
              <w:right w:val="single" w:sz="8" w:space="0" w:color="auto"/>
            </w:tcBorders>
          </w:tcPr>
          <w:p w:rsidR="00B65528" w:rsidRPr="00B65528" w:rsidRDefault="00B65528" w:rsidP="00B65528">
            <w:pPr>
              <w:widowControl/>
              <w:tabs>
                <w:tab w:val="clear" w:pos="284"/>
              </w:tabs>
              <w:spacing w:after="200" w:line="240" w:lineRule="auto"/>
              <w:jc w:val="center"/>
              <w:rPr>
                <w:rFonts w:eastAsia="Calibri" w:cs="Times New Roman"/>
                <w:color w:val="auto"/>
                <w:sz w:val="22"/>
                <w:szCs w:val="22"/>
                <w:lang w:eastAsia="en-US"/>
              </w:rPr>
            </w:pPr>
            <w:r w:rsidRPr="00B65528">
              <w:rPr>
                <w:rFonts w:eastAsia="Calibri" w:cs="Times New Roman"/>
                <w:color w:val="auto"/>
                <w:sz w:val="22"/>
                <w:szCs w:val="22"/>
                <w:lang w:eastAsia="en-US"/>
              </w:rPr>
              <w:t>3-5</w:t>
            </w:r>
          </w:p>
        </w:tc>
        <w:tc>
          <w:tcPr>
            <w:tcW w:w="1275" w:type="dxa"/>
            <w:tcBorders>
              <w:left w:val="single" w:sz="8" w:space="0" w:color="auto"/>
              <w:bottom w:val="single" w:sz="8" w:space="0" w:color="auto"/>
              <w:right w:val="single" w:sz="8" w:space="0" w:color="auto"/>
            </w:tcBorders>
          </w:tcPr>
          <w:p w:rsidR="00B65528" w:rsidRPr="00B65528" w:rsidRDefault="00B65528" w:rsidP="00B65528">
            <w:pPr>
              <w:widowControl/>
              <w:tabs>
                <w:tab w:val="clear" w:pos="284"/>
              </w:tabs>
              <w:spacing w:after="200" w:line="240" w:lineRule="auto"/>
              <w:jc w:val="center"/>
              <w:rPr>
                <w:rFonts w:eastAsia="Calibri" w:cs="Times New Roman"/>
                <w:color w:val="auto"/>
                <w:sz w:val="22"/>
                <w:szCs w:val="22"/>
                <w:lang w:eastAsia="en-US"/>
              </w:rPr>
            </w:pPr>
            <w:r w:rsidRPr="00B65528">
              <w:rPr>
                <w:rFonts w:eastAsia="Calibri" w:cs="Times New Roman"/>
                <w:color w:val="auto"/>
                <w:sz w:val="22"/>
                <w:szCs w:val="22"/>
                <w:lang w:eastAsia="en-US"/>
              </w:rPr>
              <w:t>3-8</w:t>
            </w:r>
          </w:p>
        </w:tc>
        <w:tc>
          <w:tcPr>
            <w:tcW w:w="1560" w:type="dxa"/>
            <w:tcBorders>
              <w:left w:val="single" w:sz="8" w:space="0" w:color="auto"/>
              <w:bottom w:val="single" w:sz="8" w:space="0" w:color="auto"/>
              <w:right w:val="single" w:sz="8" w:space="0" w:color="auto"/>
            </w:tcBorders>
          </w:tcPr>
          <w:p w:rsidR="00B65528" w:rsidRPr="00B65528" w:rsidRDefault="00B65528" w:rsidP="00B65528">
            <w:pPr>
              <w:widowControl/>
              <w:tabs>
                <w:tab w:val="clear" w:pos="284"/>
              </w:tabs>
              <w:spacing w:after="200" w:line="240" w:lineRule="auto"/>
              <w:jc w:val="center"/>
              <w:rPr>
                <w:rFonts w:eastAsia="Calibri" w:cs="Times New Roman"/>
                <w:color w:val="auto"/>
                <w:sz w:val="22"/>
                <w:szCs w:val="22"/>
                <w:lang w:eastAsia="en-US"/>
              </w:rPr>
            </w:pPr>
            <w:r w:rsidRPr="00B65528">
              <w:rPr>
                <w:rFonts w:eastAsia="Calibri" w:cs="Times New Roman"/>
                <w:color w:val="auto"/>
                <w:sz w:val="22"/>
                <w:szCs w:val="22"/>
                <w:lang w:eastAsia="en-US"/>
              </w:rPr>
              <w:t>5-10</w:t>
            </w:r>
          </w:p>
        </w:tc>
        <w:tc>
          <w:tcPr>
            <w:tcW w:w="1417" w:type="dxa"/>
            <w:tcBorders>
              <w:left w:val="single" w:sz="8" w:space="0" w:color="auto"/>
              <w:bottom w:val="single" w:sz="8" w:space="0" w:color="auto"/>
              <w:right w:val="single" w:sz="8" w:space="0" w:color="auto"/>
            </w:tcBorders>
          </w:tcPr>
          <w:p w:rsidR="00B65528" w:rsidRPr="00B65528" w:rsidRDefault="00B65528" w:rsidP="00B65528">
            <w:pPr>
              <w:widowControl/>
              <w:tabs>
                <w:tab w:val="clear" w:pos="284"/>
              </w:tabs>
              <w:spacing w:after="200" w:line="240" w:lineRule="auto"/>
              <w:jc w:val="center"/>
              <w:rPr>
                <w:rFonts w:eastAsia="Calibri" w:cs="Times New Roman"/>
                <w:color w:val="auto"/>
                <w:sz w:val="22"/>
                <w:szCs w:val="22"/>
                <w:lang w:eastAsia="en-US"/>
              </w:rPr>
            </w:pPr>
            <w:r w:rsidRPr="00B65528">
              <w:rPr>
                <w:rFonts w:eastAsia="Calibri" w:cs="Times New Roman"/>
                <w:color w:val="auto"/>
                <w:sz w:val="22"/>
                <w:szCs w:val="22"/>
                <w:lang w:eastAsia="en-US"/>
              </w:rPr>
              <w:t>5-10</w:t>
            </w:r>
          </w:p>
        </w:tc>
      </w:tr>
      <w:tr w:rsidR="00B65528" w:rsidRPr="00B65528" w:rsidTr="00322148">
        <w:trPr>
          <w:gridBefore w:val="1"/>
          <w:wBefore w:w="6" w:type="dxa"/>
          <w:trHeight w:val="800"/>
          <w:tblCellSpacing w:w="5" w:type="nil"/>
        </w:trPr>
        <w:tc>
          <w:tcPr>
            <w:tcW w:w="1985" w:type="dxa"/>
            <w:tcBorders>
              <w:left w:val="single" w:sz="8" w:space="0" w:color="auto"/>
              <w:bottom w:val="single" w:sz="8" w:space="0" w:color="auto"/>
              <w:right w:val="single" w:sz="8" w:space="0" w:color="auto"/>
            </w:tcBorders>
          </w:tcPr>
          <w:p w:rsidR="00B65528" w:rsidRPr="00B65528" w:rsidRDefault="00B65528" w:rsidP="00B65528">
            <w:pPr>
              <w:widowControl/>
              <w:tabs>
                <w:tab w:val="clear" w:pos="284"/>
              </w:tabs>
              <w:spacing w:after="200" w:line="240" w:lineRule="auto"/>
              <w:jc w:val="center"/>
              <w:rPr>
                <w:rFonts w:eastAsia="Calibri" w:cs="Times New Roman"/>
                <w:color w:val="auto"/>
                <w:sz w:val="21"/>
                <w:szCs w:val="21"/>
                <w:lang w:eastAsia="en-US"/>
              </w:rPr>
            </w:pPr>
            <w:r w:rsidRPr="00B65528">
              <w:rPr>
                <w:rFonts w:eastAsia="Calibri" w:cs="Times New Roman"/>
                <w:color w:val="auto"/>
                <w:sz w:val="21"/>
                <w:szCs w:val="21"/>
                <w:lang w:eastAsia="en-US"/>
              </w:rPr>
              <w:t>Участие в соревнованиях, инструкторская и судейская практика</w:t>
            </w:r>
            <w:proofErr w:type="gramStart"/>
            <w:r w:rsidRPr="00B65528">
              <w:rPr>
                <w:rFonts w:eastAsia="Calibri" w:cs="Times New Roman"/>
                <w:color w:val="auto"/>
                <w:sz w:val="21"/>
                <w:szCs w:val="21"/>
                <w:lang w:eastAsia="en-US"/>
              </w:rPr>
              <w:t xml:space="preserve"> (%)</w:t>
            </w:r>
            <w:proofErr w:type="gramEnd"/>
          </w:p>
        </w:tc>
        <w:tc>
          <w:tcPr>
            <w:tcW w:w="1128" w:type="dxa"/>
            <w:tcBorders>
              <w:left w:val="single" w:sz="8" w:space="0" w:color="auto"/>
              <w:bottom w:val="single" w:sz="8" w:space="0" w:color="auto"/>
              <w:right w:val="single" w:sz="4" w:space="0" w:color="auto"/>
            </w:tcBorders>
          </w:tcPr>
          <w:p w:rsidR="00B65528" w:rsidRPr="00B65528" w:rsidRDefault="00B65528" w:rsidP="00B65528">
            <w:pPr>
              <w:widowControl/>
              <w:tabs>
                <w:tab w:val="clear" w:pos="284"/>
              </w:tabs>
              <w:spacing w:after="200" w:line="240" w:lineRule="auto"/>
              <w:jc w:val="center"/>
              <w:rPr>
                <w:rFonts w:eastAsia="Calibri" w:cs="Times New Roman"/>
                <w:color w:val="auto"/>
                <w:sz w:val="22"/>
                <w:szCs w:val="22"/>
                <w:lang w:eastAsia="en-US"/>
              </w:rPr>
            </w:pPr>
            <w:r w:rsidRPr="00B65528">
              <w:rPr>
                <w:rFonts w:eastAsia="Calibri" w:cs="Times New Roman"/>
                <w:color w:val="auto"/>
                <w:sz w:val="22"/>
                <w:szCs w:val="22"/>
                <w:lang w:eastAsia="en-US"/>
              </w:rPr>
              <w:t>1-2</w:t>
            </w:r>
          </w:p>
        </w:tc>
        <w:tc>
          <w:tcPr>
            <w:tcW w:w="1134" w:type="dxa"/>
            <w:tcBorders>
              <w:left w:val="single" w:sz="4" w:space="0" w:color="auto"/>
              <w:bottom w:val="single" w:sz="8" w:space="0" w:color="auto"/>
              <w:right w:val="single" w:sz="8" w:space="0" w:color="auto"/>
            </w:tcBorders>
          </w:tcPr>
          <w:p w:rsidR="00B65528" w:rsidRPr="00B65528" w:rsidRDefault="00B65528" w:rsidP="00B65528">
            <w:pPr>
              <w:widowControl/>
              <w:tabs>
                <w:tab w:val="clear" w:pos="284"/>
              </w:tabs>
              <w:spacing w:after="200" w:line="240" w:lineRule="auto"/>
              <w:jc w:val="center"/>
              <w:rPr>
                <w:rFonts w:eastAsia="Calibri" w:cs="Times New Roman"/>
                <w:color w:val="auto"/>
                <w:sz w:val="22"/>
                <w:szCs w:val="22"/>
                <w:lang w:eastAsia="en-US"/>
              </w:rPr>
            </w:pPr>
            <w:r w:rsidRPr="00B65528">
              <w:rPr>
                <w:rFonts w:eastAsia="Calibri" w:cs="Times New Roman"/>
                <w:color w:val="auto"/>
                <w:sz w:val="22"/>
                <w:szCs w:val="22"/>
                <w:lang w:eastAsia="en-US"/>
              </w:rPr>
              <w:t>1-2</w:t>
            </w:r>
          </w:p>
        </w:tc>
        <w:tc>
          <w:tcPr>
            <w:tcW w:w="1276" w:type="dxa"/>
            <w:tcBorders>
              <w:left w:val="single" w:sz="8" w:space="0" w:color="auto"/>
              <w:bottom w:val="single" w:sz="8" w:space="0" w:color="auto"/>
              <w:right w:val="single" w:sz="8" w:space="0" w:color="auto"/>
            </w:tcBorders>
          </w:tcPr>
          <w:p w:rsidR="00B65528" w:rsidRPr="00B65528" w:rsidRDefault="00B65528" w:rsidP="00B65528">
            <w:pPr>
              <w:widowControl/>
              <w:tabs>
                <w:tab w:val="clear" w:pos="284"/>
              </w:tabs>
              <w:spacing w:after="200" w:line="240" w:lineRule="auto"/>
              <w:jc w:val="center"/>
              <w:rPr>
                <w:rFonts w:eastAsia="Calibri" w:cs="Times New Roman"/>
                <w:color w:val="auto"/>
                <w:sz w:val="22"/>
                <w:szCs w:val="22"/>
                <w:lang w:eastAsia="en-US"/>
              </w:rPr>
            </w:pPr>
            <w:r w:rsidRPr="00B65528">
              <w:rPr>
                <w:rFonts w:eastAsia="Calibri" w:cs="Times New Roman"/>
                <w:color w:val="auto"/>
                <w:sz w:val="22"/>
                <w:szCs w:val="22"/>
                <w:lang w:eastAsia="en-US"/>
              </w:rPr>
              <w:t>4-6</w:t>
            </w:r>
          </w:p>
        </w:tc>
        <w:tc>
          <w:tcPr>
            <w:tcW w:w="1275" w:type="dxa"/>
            <w:tcBorders>
              <w:left w:val="single" w:sz="8" w:space="0" w:color="auto"/>
              <w:bottom w:val="single" w:sz="8" w:space="0" w:color="auto"/>
              <w:right w:val="single" w:sz="8" w:space="0" w:color="auto"/>
            </w:tcBorders>
          </w:tcPr>
          <w:p w:rsidR="00B65528" w:rsidRPr="00B65528" w:rsidRDefault="00B65528" w:rsidP="00B65528">
            <w:pPr>
              <w:widowControl/>
              <w:tabs>
                <w:tab w:val="clear" w:pos="284"/>
              </w:tabs>
              <w:spacing w:after="200" w:line="240" w:lineRule="auto"/>
              <w:jc w:val="center"/>
              <w:rPr>
                <w:rFonts w:eastAsia="Calibri" w:cs="Times New Roman"/>
                <w:color w:val="auto"/>
                <w:sz w:val="22"/>
                <w:szCs w:val="22"/>
                <w:lang w:eastAsia="en-US"/>
              </w:rPr>
            </w:pPr>
            <w:r w:rsidRPr="00B65528">
              <w:rPr>
                <w:rFonts w:eastAsia="Calibri" w:cs="Times New Roman"/>
                <w:color w:val="auto"/>
                <w:sz w:val="22"/>
                <w:szCs w:val="22"/>
                <w:lang w:eastAsia="en-US"/>
              </w:rPr>
              <w:t>5-7</w:t>
            </w:r>
          </w:p>
        </w:tc>
        <w:tc>
          <w:tcPr>
            <w:tcW w:w="1560" w:type="dxa"/>
            <w:tcBorders>
              <w:left w:val="single" w:sz="8" w:space="0" w:color="auto"/>
              <w:bottom w:val="single" w:sz="8" w:space="0" w:color="auto"/>
              <w:right w:val="single" w:sz="8" w:space="0" w:color="auto"/>
            </w:tcBorders>
          </w:tcPr>
          <w:p w:rsidR="00B65528" w:rsidRPr="00B65528" w:rsidRDefault="00B65528" w:rsidP="00B65528">
            <w:pPr>
              <w:widowControl/>
              <w:tabs>
                <w:tab w:val="clear" w:pos="284"/>
              </w:tabs>
              <w:spacing w:after="200" w:line="240" w:lineRule="auto"/>
              <w:jc w:val="center"/>
              <w:rPr>
                <w:rFonts w:eastAsia="Calibri" w:cs="Times New Roman"/>
                <w:color w:val="auto"/>
                <w:sz w:val="22"/>
                <w:szCs w:val="22"/>
                <w:lang w:eastAsia="en-US"/>
              </w:rPr>
            </w:pPr>
            <w:r w:rsidRPr="00B65528">
              <w:rPr>
                <w:rFonts w:eastAsia="Calibri" w:cs="Times New Roman"/>
                <w:color w:val="auto"/>
                <w:sz w:val="22"/>
                <w:szCs w:val="22"/>
                <w:lang w:eastAsia="en-US"/>
              </w:rPr>
              <w:t>5-7</w:t>
            </w:r>
          </w:p>
        </w:tc>
        <w:tc>
          <w:tcPr>
            <w:tcW w:w="1417" w:type="dxa"/>
            <w:tcBorders>
              <w:left w:val="single" w:sz="8" w:space="0" w:color="auto"/>
              <w:bottom w:val="single" w:sz="8" w:space="0" w:color="auto"/>
              <w:right w:val="single" w:sz="8" w:space="0" w:color="auto"/>
            </w:tcBorders>
          </w:tcPr>
          <w:p w:rsidR="00B65528" w:rsidRPr="00B65528" w:rsidRDefault="00B65528" w:rsidP="00B65528">
            <w:pPr>
              <w:widowControl/>
              <w:tabs>
                <w:tab w:val="clear" w:pos="284"/>
              </w:tabs>
              <w:spacing w:after="200" w:line="240" w:lineRule="auto"/>
              <w:jc w:val="center"/>
              <w:rPr>
                <w:rFonts w:eastAsia="Calibri" w:cs="Times New Roman"/>
                <w:color w:val="auto"/>
                <w:sz w:val="22"/>
                <w:szCs w:val="22"/>
                <w:lang w:eastAsia="en-US"/>
              </w:rPr>
            </w:pPr>
            <w:r w:rsidRPr="00B65528">
              <w:rPr>
                <w:rFonts w:eastAsia="Calibri" w:cs="Times New Roman"/>
                <w:color w:val="auto"/>
                <w:sz w:val="22"/>
                <w:szCs w:val="22"/>
                <w:lang w:eastAsia="en-US"/>
              </w:rPr>
              <w:t>6-8</w:t>
            </w:r>
          </w:p>
        </w:tc>
      </w:tr>
    </w:tbl>
    <w:p w:rsidR="00E54F88" w:rsidRDefault="00E54F88" w:rsidP="008C513F">
      <w:pPr>
        <w:pStyle w:val="a4"/>
        <w:shd w:val="clear" w:color="auto" w:fill="auto"/>
        <w:spacing w:before="0" w:after="0" w:line="276" w:lineRule="auto"/>
        <w:ind w:firstLine="400"/>
        <w:rPr>
          <w:color w:val="000000"/>
          <w:spacing w:val="2"/>
          <w:sz w:val="28"/>
          <w:szCs w:val="28"/>
        </w:rPr>
      </w:pPr>
    </w:p>
    <w:p w:rsidR="00E54F88" w:rsidRDefault="00E54F88" w:rsidP="008C513F">
      <w:pPr>
        <w:pStyle w:val="a4"/>
        <w:shd w:val="clear" w:color="auto" w:fill="auto"/>
        <w:spacing w:before="0" w:after="0" w:line="276" w:lineRule="auto"/>
        <w:ind w:firstLine="400"/>
        <w:rPr>
          <w:color w:val="000000"/>
          <w:spacing w:val="2"/>
          <w:sz w:val="28"/>
          <w:szCs w:val="28"/>
        </w:rPr>
      </w:pPr>
    </w:p>
    <w:p w:rsidR="00E54F88" w:rsidRDefault="00E54F88" w:rsidP="008C513F">
      <w:pPr>
        <w:pStyle w:val="a4"/>
        <w:shd w:val="clear" w:color="auto" w:fill="auto"/>
        <w:spacing w:before="0" w:after="0" w:line="276" w:lineRule="auto"/>
        <w:ind w:firstLine="400"/>
        <w:rPr>
          <w:color w:val="000000"/>
          <w:spacing w:val="2"/>
          <w:sz w:val="28"/>
          <w:szCs w:val="28"/>
        </w:rPr>
      </w:pPr>
    </w:p>
    <w:p w:rsidR="00E54F88" w:rsidRDefault="00E54F88" w:rsidP="008C513F">
      <w:pPr>
        <w:pStyle w:val="a4"/>
        <w:shd w:val="clear" w:color="auto" w:fill="auto"/>
        <w:spacing w:before="0" w:after="0" w:line="276" w:lineRule="auto"/>
        <w:ind w:firstLine="400"/>
        <w:rPr>
          <w:color w:val="000000"/>
          <w:spacing w:val="2"/>
          <w:sz w:val="28"/>
          <w:szCs w:val="28"/>
        </w:rPr>
      </w:pPr>
    </w:p>
    <w:p w:rsidR="00E54F88" w:rsidRDefault="00E54F88" w:rsidP="008C513F">
      <w:pPr>
        <w:pStyle w:val="a4"/>
        <w:shd w:val="clear" w:color="auto" w:fill="auto"/>
        <w:spacing w:before="0" w:after="0" w:line="276" w:lineRule="auto"/>
        <w:ind w:firstLine="400"/>
        <w:rPr>
          <w:color w:val="000000"/>
          <w:spacing w:val="2"/>
          <w:sz w:val="28"/>
          <w:szCs w:val="28"/>
        </w:rPr>
      </w:pPr>
    </w:p>
    <w:p w:rsidR="00E54F88" w:rsidRDefault="00E54F88" w:rsidP="008C513F">
      <w:pPr>
        <w:pStyle w:val="a4"/>
        <w:shd w:val="clear" w:color="auto" w:fill="auto"/>
        <w:spacing w:before="0" w:after="0" w:line="276" w:lineRule="auto"/>
        <w:ind w:firstLine="400"/>
        <w:rPr>
          <w:color w:val="000000"/>
          <w:spacing w:val="2"/>
          <w:sz w:val="28"/>
          <w:szCs w:val="28"/>
        </w:rPr>
      </w:pPr>
    </w:p>
    <w:p w:rsidR="00E54F88" w:rsidRDefault="00E54F88" w:rsidP="008C513F">
      <w:pPr>
        <w:pStyle w:val="a4"/>
        <w:shd w:val="clear" w:color="auto" w:fill="auto"/>
        <w:spacing w:before="0" w:after="0" w:line="276" w:lineRule="auto"/>
        <w:ind w:firstLine="400"/>
        <w:rPr>
          <w:color w:val="000000"/>
          <w:spacing w:val="2"/>
          <w:sz w:val="28"/>
          <w:szCs w:val="28"/>
        </w:rPr>
      </w:pPr>
    </w:p>
    <w:p w:rsidR="00E54F88" w:rsidRDefault="00E54F88" w:rsidP="008C513F">
      <w:pPr>
        <w:pStyle w:val="a4"/>
        <w:shd w:val="clear" w:color="auto" w:fill="auto"/>
        <w:spacing w:before="0" w:after="0" w:line="276" w:lineRule="auto"/>
        <w:ind w:firstLine="400"/>
        <w:rPr>
          <w:color w:val="000000"/>
          <w:spacing w:val="2"/>
          <w:sz w:val="28"/>
          <w:szCs w:val="28"/>
        </w:rPr>
      </w:pPr>
    </w:p>
    <w:p w:rsidR="00E54F88" w:rsidRDefault="00E54F88" w:rsidP="008C513F">
      <w:pPr>
        <w:pStyle w:val="a4"/>
        <w:shd w:val="clear" w:color="auto" w:fill="auto"/>
        <w:spacing w:before="0" w:after="0" w:line="276" w:lineRule="auto"/>
        <w:ind w:firstLine="400"/>
        <w:rPr>
          <w:color w:val="000000"/>
          <w:spacing w:val="2"/>
          <w:sz w:val="28"/>
          <w:szCs w:val="28"/>
        </w:rPr>
      </w:pPr>
    </w:p>
    <w:p w:rsidR="00E54F88" w:rsidRDefault="00E54F88" w:rsidP="008C513F">
      <w:pPr>
        <w:pStyle w:val="a4"/>
        <w:shd w:val="clear" w:color="auto" w:fill="auto"/>
        <w:spacing w:before="0" w:after="0" w:line="276" w:lineRule="auto"/>
        <w:ind w:firstLine="400"/>
        <w:rPr>
          <w:color w:val="000000"/>
          <w:spacing w:val="2"/>
          <w:sz w:val="28"/>
          <w:szCs w:val="28"/>
        </w:rPr>
      </w:pPr>
    </w:p>
    <w:p w:rsidR="00AF748C" w:rsidRDefault="00AF748C" w:rsidP="008C513F">
      <w:pPr>
        <w:pStyle w:val="a4"/>
        <w:shd w:val="clear" w:color="auto" w:fill="auto"/>
        <w:spacing w:before="0" w:after="0" w:line="276" w:lineRule="auto"/>
        <w:ind w:firstLine="400"/>
        <w:rPr>
          <w:color w:val="000000"/>
          <w:spacing w:val="2"/>
          <w:sz w:val="28"/>
          <w:szCs w:val="28"/>
        </w:rPr>
      </w:pPr>
    </w:p>
    <w:p w:rsidR="00F33D73" w:rsidRDefault="00F33D73" w:rsidP="008C513F">
      <w:pPr>
        <w:pStyle w:val="a4"/>
        <w:shd w:val="clear" w:color="auto" w:fill="auto"/>
        <w:spacing w:before="0" w:after="0" w:line="276" w:lineRule="auto"/>
        <w:ind w:firstLine="400"/>
        <w:rPr>
          <w:color w:val="000000"/>
          <w:spacing w:val="2"/>
          <w:sz w:val="28"/>
          <w:szCs w:val="28"/>
        </w:rPr>
      </w:pPr>
    </w:p>
    <w:p w:rsidR="00F33D73" w:rsidRDefault="00F33D73" w:rsidP="008C513F">
      <w:pPr>
        <w:pStyle w:val="a4"/>
        <w:shd w:val="clear" w:color="auto" w:fill="auto"/>
        <w:spacing w:before="0" w:after="0" w:line="276" w:lineRule="auto"/>
        <w:ind w:firstLine="400"/>
        <w:rPr>
          <w:color w:val="000000"/>
          <w:spacing w:val="2"/>
          <w:sz w:val="28"/>
          <w:szCs w:val="28"/>
        </w:rPr>
      </w:pPr>
    </w:p>
    <w:p w:rsidR="006228EC" w:rsidRPr="00F33D73" w:rsidRDefault="00086443" w:rsidP="008C513F">
      <w:pPr>
        <w:pStyle w:val="a4"/>
        <w:shd w:val="clear" w:color="auto" w:fill="auto"/>
        <w:spacing w:before="0" w:after="0" w:line="276" w:lineRule="auto"/>
        <w:ind w:firstLine="400"/>
        <w:rPr>
          <w:color w:val="000000"/>
          <w:spacing w:val="2"/>
          <w:sz w:val="24"/>
          <w:szCs w:val="24"/>
        </w:rPr>
      </w:pPr>
      <w:r w:rsidRPr="00F33D73">
        <w:rPr>
          <w:color w:val="000000"/>
          <w:spacing w:val="2"/>
          <w:sz w:val="24"/>
          <w:szCs w:val="24"/>
        </w:rPr>
        <w:lastRenderedPageBreak/>
        <w:t xml:space="preserve">Планируемые показатели соревновательной деятельности представлены в таблице </w:t>
      </w:r>
      <w:r w:rsidR="00E54F88" w:rsidRPr="00F33D73">
        <w:rPr>
          <w:color w:val="000000"/>
          <w:spacing w:val="2"/>
          <w:sz w:val="24"/>
          <w:szCs w:val="24"/>
        </w:rPr>
        <w:t>9</w:t>
      </w:r>
      <w:r w:rsidRPr="00F33D73">
        <w:rPr>
          <w:color w:val="000000"/>
          <w:spacing w:val="2"/>
          <w:sz w:val="24"/>
          <w:szCs w:val="24"/>
        </w:rPr>
        <w:t>.</w:t>
      </w:r>
    </w:p>
    <w:p w:rsidR="00086443" w:rsidRPr="00F33D73" w:rsidRDefault="00086443" w:rsidP="008C513F">
      <w:pPr>
        <w:pStyle w:val="a4"/>
        <w:shd w:val="clear" w:color="auto" w:fill="auto"/>
        <w:spacing w:before="0" w:after="0" w:line="276" w:lineRule="auto"/>
        <w:ind w:firstLine="400"/>
        <w:rPr>
          <w:color w:val="000000"/>
          <w:spacing w:val="2"/>
          <w:sz w:val="24"/>
          <w:szCs w:val="24"/>
        </w:rPr>
      </w:pPr>
    </w:p>
    <w:p w:rsidR="00086443" w:rsidRPr="00F33D73" w:rsidRDefault="00086443" w:rsidP="00086443">
      <w:pPr>
        <w:pStyle w:val="a4"/>
        <w:shd w:val="clear" w:color="auto" w:fill="auto"/>
        <w:spacing w:before="0" w:after="0" w:line="276" w:lineRule="auto"/>
        <w:ind w:firstLine="400"/>
        <w:jc w:val="right"/>
        <w:rPr>
          <w:rStyle w:val="11"/>
          <w:i/>
          <w:color w:val="000000"/>
          <w:sz w:val="24"/>
          <w:szCs w:val="24"/>
        </w:rPr>
      </w:pPr>
      <w:r w:rsidRPr="00F33D73">
        <w:rPr>
          <w:i/>
          <w:color w:val="000000"/>
          <w:spacing w:val="2"/>
          <w:sz w:val="24"/>
          <w:szCs w:val="24"/>
        </w:rPr>
        <w:t xml:space="preserve">Таблица </w:t>
      </w:r>
      <w:r w:rsidR="00E54F88" w:rsidRPr="00F33D73">
        <w:rPr>
          <w:i/>
          <w:color w:val="000000"/>
          <w:spacing w:val="2"/>
          <w:sz w:val="24"/>
          <w:szCs w:val="24"/>
        </w:rPr>
        <w:t>9</w:t>
      </w:r>
    </w:p>
    <w:p w:rsidR="00086443" w:rsidRPr="00F33D73" w:rsidRDefault="00086443" w:rsidP="00086443">
      <w:pPr>
        <w:widowControl/>
        <w:shd w:val="clear" w:color="auto" w:fill="FFFFFF"/>
        <w:tabs>
          <w:tab w:val="clear" w:pos="284"/>
        </w:tabs>
        <w:spacing w:before="375" w:after="225" w:line="240" w:lineRule="auto"/>
        <w:jc w:val="center"/>
        <w:textAlignment w:val="baseline"/>
        <w:outlineLvl w:val="2"/>
        <w:rPr>
          <w:rFonts w:eastAsia="Calibri" w:cs="Times New Roman"/>
          <w:b/>
          <w:spacing w:val="2"/>
          <w:sz w:val="24"/>
        </w:rPr>
      </w:pPr>
      <w:r w:rsidRPr="00F33D73">
        <w:rPr>
          <w:rFonts w:eastAsia="Calibri" w:cs="Times New Roman"/>
          <w:b/>
          <w:spacing w:val="2"/>
          <w:sz w:val="24"/>
        </w:rPr>
        <w:t xml:space="preserve">Планируемые показатели соревновательной деятельности                                       </w:t>
      </w:r>
      <w:r w:rsidR="00F33D73">
        <w:rPr>
          <w:rFonts w:eastAsia="Calibri" w:cs="Times New Roman"/>
          <w:b/>
          <w:spacing w:val="2"/>
          <w:sz w:val="24"/>
        </w:rPr>
        <w:t xml:space="preserve">                 </w:t>
      </w:r>
      <w:r w:rsidRPr="00F33D73">
        <w:rPr>
          <w:rFonts w:eastAsia="Calibri" w:cs="Times New Roman"/>
          <w:b/>
          <w:spacing w:val="2"/>
          <w:sz w:val="24"/>
        </w:rPr>
        <w:t xml:space="preserve"> по виду спорта «</w:t>
      </w:r>
      <w:r w:rsidR="00B65528" w:rsidRPr="00F33D73">
        <w:rPr>
          <w:rFonts w:eastAsia="Calibri" w:cs="Times New Roman"/>
          <w:b/>
          <w:spacing w:val="2"/>
          <w:sz w:val="24"/>
        </w:rPr>
        <w:t>каратэ</w:t>
      </w:r>
      <w:proofErr w:type="gramStart"/>
      <w:r w:rsidR="00CB11E8" w:rsidRPr="00F33D73">
        <w:rPr>
          <w:rFonts w:eastAsia="Calibri" w:cs="Times New Roman"/>
          <w:b/>
          <w:spacing w:val="2"/>
          <w:sz w:val="24"/>
          <w:lang w:val="en-US"/>
        </w:rPr>
        <w:t>JKS</w:t>
      </w:r>
      <w:proofErr w:type="gramEnd"/>
      <w:r w:rsidRPr="00F33D73">
        <w:rPr>
          <w:rFonts w:eastAsia="Calibri" w:cs="Times New Roman"/>
          <w:b/>
          <w:spacing w:val="2"/>
          <w:sz w:val="24"/>
        </w:rPr>
        <w:t>»</w:t>
      </w:r>
    </w:p>
    <w:tbl>
      <w:tblPr>
        <w:tblW w:w="978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410"/>
        <w:gridCol w:w="1134"/>
        <w:gridCol w:w="1134"/>
        <w:gridCol w:w="1134"/>
        <w:gridCol w:w="1134"/>
        <w:gridCol w:w="1418"/>
        <w:gridCol w:w="1417"/>
      </w:tblGrid>
      <w:tr w:rsidR="00B65528" w:rsidRPr="00B65528" w:rsidTr="00322148">
        <w:trPr>
          <w:trHeight w:val="403"/>
          <w:tblCellSpacing w:w="5" w:type="nil"/>
        </w:trPr>
        <w:tc>
          <w:tcPr>
            <w:tcW w:w="2410" w:type="dxa"/>
            <w:vMerge w:val="restart"/>
            <w:vAlign w:val="center"/>
          </w:tcPr>
          <w:p w:rsidR="00B65528" w:rsidRPr="00B65528" w:rsidRDefault="00B65528" w:rsidP="00B65528">
            <w:pPr>
              <w:widowControl/>
              <w:tabs>
                <w:tab w:val="clear" w:pos="284"/>
              </w:tabs>
              <w:spacing w:after="200" w:line="240" w:lineRule="auto"/>
              <w:jc w:val="center"/>
              <w:rPr>
                <w:rFonts w:eastAsia="Calibri" w:cs="Times New Roman"/>
                <w:color w:val="auto"/>
                <w:sz w:val="21"/>
                <w:szCs w:val="21"/>
                <w:lang w:eastAsia="en-US"/>
              </w:rPr>
            </w:pPr>
            <w:r w:rsidRPr="00B65528">
              <w:rPr>
                <w:rFonts w:eastAsia="Calibri" w:cs="Times New Roman"/>
                <w:color w:val="auto"/>
                <w:sz w:val="21"/>
                <w:szCs w:val="21"/>
                <w:lang w:eastAsia="en-US"/>
              </w:rPr>
              <w:t>Виды соревнований</w:t>
            </w:r>
          </w:p>
        </w:tc>
        <w:tc>
          <w:tcPr>
            <w:tcW w:w="7371" w:type="dxa"/>
            <w:gridSpan w:val="6"/>
            <w:vAlign w:val="center"/>
          </w:tcPr>
          <w:p w:rsidR="00B65528" w:rsidRPr="00B65528" w:rsidRDefault="00B65528" w:rsidP="00B65528">
            <w:pPr>
              <w:widowControl/>
              <w:tabs>
                <w:tab w:val="clear" w:pos="284"/>
              </w:tabs>
              <w:spacing w:after="200" w:line="240" w:lineRule="auto"/>
              <w:jc w:val="center"/>
              <w:rPr>
                <w:rFonts w:eastAsia="Calibri" w:cs="Times New Roman"/>
                <w:color w:val="auto"/>
                <w:sz w:val="21"/>
                <w:szCs w:val="21"/>
                <w:lang w:eastAsia="en-US"/>
              </w:rPr>
            </w:pPr>
            <w:r w:rsidRPr="00B65528">
              <w:rPr>
                <w:rFonts w:eastAsia="Calibri" w:cs="Times New Roman"/>
                <w:color w:val="auto"/>
                <w:sz w:val="21"/>
                <w:szCs w:val="21"/>
                <w:lang w:eastAsia="en-US"/>
              </w:rPr>
              <w:t>Этапы и годы спортивной подготовки</w:t>
            </w:r>
          </w:p>
        </w:tc>
      </w:tr>
      <w:tr w:rsidR="00B65528" w:rsidRPr="00B65528" w:rsidTr="00322148">
        <w:trPr>
          <w:trHeight w:val="835"/>
          <w:tblCellSpacing w:w="5" w:type="nil"/>
        </w:trPr>
        <w:tc>
          <w:tcPr>
            <w:tcW w:w="2410" w:type="dxa"/>
            <w:vMerge/>
            <w:vAlign w:val="center"/>
          </w:tcPr>
          <w:p w:rsidR="00B65528" w:rsidRPr="00B65528" w:rsidRDefault="00B65528" w:rsidP="00B65528">
            <w:pPr>
              <w:widowControl/>
              <w:tabs>
                <w:tab w:val="clear" w:pos="284"/>
              </w:tabs>
              <w:spacing w:after="200" w:line="240" w:lineRule="auto"/>
              <w:jc w:val="center"/>
              <w:rPr>
                <w:rFonts w:eastAsia="Calibri" w:cs="Times New Roman"/>
                <w:color w:val="auto"/>
                <w:sz w:val="21"/>
                <w:szCs w:val="21"/>
                <w:lang w:eastAsia="en-US"/>
              </w:rPr>
            </w:pPr>
          </w:p>
        </w:tc>
        <w:tc>
          <w:tcPr>
            <w:tcW w:w="2268" w:type="dxa"/>
            <w:gridSpan w:val="2"/>
            <w:vAlign w:val="center"/>
          </w:tcPr>
          <w:p w:rsidR="00B65528" w:rsidRPr="00B65528" w:rsidRDefault="00B65528" w:rsidP="00B65528">
            <w:pPr>
              <w:widowControl/>
              <w:tabs>
                <w:tab w:val="clear" w:pos="284"/>
              </w:tabs>
              <w:spacing w:after="200" w:line="240" w:lineRule="auto"/>
              <w:jc w:val="center"/>
              <w:rPr>
                <w:rFonts w:eastAsia="Calibri" w:cs="Times New Roman"/>
                <w:color w:val="auto"/>
                <w:sz w:val="21"/>
                <w:szCs w:val="21"/>
                <w:lang w:eastAsia="en-US"/>
              </w:rPr>
            </w:pPr>
            <w:r w:rsidRPr="00B65528">
              <w:rPr>
                <w:rFonts w:eastAsia="Calibri" w:cs="Times New Roman"/>
                <w:color w:val="auto"/>
                <w:sz w:val="21"/>
                <w:szCs w:val="21"/>
                <w:lang w:eastAsia="en-US"/>
              </w:rPr>
              <w:t>Этап начальной подготовки</w:t>
            </w:r>
          </w:p>
        </w:tc>
        <w:tc>
          <w:tcPr>
            <w:tcW w:w="2268" w:type="dxa"/>
            <w:gridSpan w:val="2"/>
            <w:vAlign w:val="center"/>
          </w:tcPr>
          <w:p w:rsidR="00B65528" w:rsidRPr="00B65528" w:rsidRDefault="00B65528" w:rsidP="00B65528">
            <w:pPr>
              <w:widowControl/>
              <w:tabs>
                <w:tab w:val="clear" w:pos="284"/>
              </w:tabs>
              <w:spacing w:after="200" w:line="240" w:lineRule="auto"/>
              <w:jc w:val="center"/>
              <w:rPr>
                <w:rFonts w:eastAsia="Calibri" w:cs="Times New Roman"/>
                <w:color w:val="auto"/>
                <w:sz w:val="21"/>
                <w:szCs w:val="21"/>
                <w:lang w:eastAsia="en-US"/>
              </w:rPr>
            </w:pPr>
            <w:r w:rsidRPr="00B65528">
              <w:rPr>
                <w:rFonts w:eastAsia="Calibri" w:cs="Times New Roman"/>
                <w:color w:val="auto"/>
                <w:sz w:val="21"/>
                <w:szCs w:val="21"/>
                <w:lang w:eastAsia="en-US"/>
              </w:rPr>
              <w:t>Учебно-тренировочный этап</w:t>
            </w:r>
          </w:p>
        </w:tc>
        <w:tc>
          <w:tcPr>
            <w:tcW w:w="1418" w:type="dxa"/>
            <w:vMerge w:val="restart"/>
            <w:vAlign w:val="center"/>
          </w:tcPr>
          <w:p w:rsidR="00B65528" w:rsidRPr="00B65528" w:rsidRDefault="00B65528" w:rsidP="00B65528">
            <w:pPr>
              <w:widowControl/>
              <w:tabs>
                <w:tab w:val="clear" w:pos="284"/>
              </w:tabs>
              <w:spacing w:after="200" w:line="240" w:lineRule="auto"/>
              <w:jc w:val="center"/>
              <w:rPr>
                <w:rFonts w:eastAsia="Calibri" w:cs="Times New Roman"/>
                <w:color w:val="auto"/>
                <w:sz w:val="21"/>
                <w:szCs w:val="21"/>
                <w:lang w:eastAsia="en-US"/>
              </w:rPr>
            </w:pPr>
            <w:r w:rsidRPr="00B65528">
              <w:rPr>
                <w:rFonts w:eastAsia="Calibri" w:cs="Times New Roman"/>
                <w:color w:val="auto"/>
                <w:sz w:val="21"/>
                <w:szCs w:val="21"/>
                <w:lang w:eastAsia="en-US"/>
              </w:rPr>
              <w:t>Этап спортивного совершенствования</w:t>
            </w:r>
          </w:p>
        </w:tc>
        <w:tc>
          <w:tcPr>
            <w:tcW w:w="1417" w:type="dxa"/>
            <w:vMerge w:val="restart"/>
            <w:vAlign w:val="center"/>
          </w:tcPr>
          <w:p w:rsidR="00B65528" w:rsidRPr="00B65528" w:rsidRDefault="00B65528" w:rsidP="00B65528">
            <w:pPr>
              <w:widowControl/>
              <w:tabs>
                <w:tab w:val="clear" w:pos="284"/>
              </w:tabs>
              <w:spacing w:after="200" w:line="240" w:lineRule="auto"/>
              <w:jc w:val="center"/>
              <w:rPr>
                <w:rFonts w:eastAsia="Calibri" w:cs="Times New Roman"/>
                <w:color w:val="auto"/>
                <w:sz w:val="21"/>
                <w:szCs w:val="21"/>
                <w:lang w:eastAsia="en-US"/>
              </w:rPr>
            </w:pPr>
            <w:r w:rsidRPr="00B65528">
              <w:rPr>
                <w:rFonts w:eastAsia="Calibri" w:cs="Times New Roman"/>
                <w:color w:val="auto"/>
                <w:sz w:val="21"/>
                <w:szCs w:val="21"/>
                <w:lang w:eastAsia="en-US"/>
              </w:rPr>
              <w:t>Этап высшего спортивного мастерства</w:t>
            </w:r>
          </w:p>
        </w:tc>
      </w:tr>
      <w:tr w:rsidR="00B65528" w:rsidRPr="00B65528" w:rsidTr="00322148">
        <w:trPr>
          <w:trHeight w:val="405"/>
          <w:tblCellSpacing w:w="5" w:type="nil"/>
        </w:trPr>
        <w:tc>
          <w:tcPr>
            <w:tcW w:w="2410" w:type="dxa"/>
            <w:vMerge/>
          </w:tcPr>
          <w:p w:rsidR="00B65528" w:rsidRPr="00B65528" w:rsidRDefault="00B65528" w:rsidP="00B65528">
            <w:pPr>
              <w:widowControl/>
              <w:tabs>
                <w:tab w:val="clear" w:pos="284"/>
              </w:tabs>
              <w:spacing w:after="200" w:line="240" w:lineRule="auto"/>
              <w:jc w:val="center"/>
              <w:rPr>
                <w:rFonts w:eastAsia="Calibri" w:cs="Times New Roman"/>
                <w:color w:val="auto"/>
                <w:sz w:val="21"/>
                <w:szCs w:val="21"/>
                <w:lang w:eastAsia="en-US"/>
              </w:rPr>
            </w:pPr>
          </w:p>
        </w:tc>
        <w:tc>
          <w:tcPr>
            <w:tcW w:w="1134" w:type="dxa"/>
            <w:vAlign w:val="center"/>
          </w:tcPr>
          <w:p w:rsidR="00B65528" w:rsidRPr="00B65528" w:rsidRDefault="00B65528" w:rsidP="00B65528">
            <w:pPr>
              <w:widowControl/>
              <w:tabs>
                <w:tab w:val="clear" w:pos="284"/>
              </w:tabs>
              <w:spacing w:after="200" w:line="240" w:lineRule="auto"/>
              <w:jc w:val="center"/>
              <w:rPr>
                <w:rFonts w:eastAsia="Calibri" w:cs="Times New Roman"/>
                <w:color w:val="auto"/>
                <w:sz w:val="21"/>
                <w:szCs w:val="21"/>
                <w:lang w:eastAsia="en-US"/>
              </w:rPr>
            </w:pPr>
            <w:r w:rsidRPr="00B65528">
              <w:rPr>
                <w:rFonts w:eastAsia="Calibri" w:cs="Times New Roman"/>
                <w:color w:val="auto"/>
                <w:sz w:val="21"/>
                <w:szCs w:val="21"/>
                <w:lang w:eastAsia="en-US"/>
              </w:rPr>
              <w:t>до года</w:t>
            </w:r>
          </w:p>
        </w:tc>
        <w:tc>
          <w:tcPr>
            <w:tcW w:w="1134" w:type="dxa"/>
            <w:vAlign w:val="center"/>
          </w:tcPr>
          <w:p w:rsidR="00B65528" w:rsidRPr="00B65528" w:rsidRDefault="00B65528" w:rsidP="00B65528">
            <w:pPr>
              <w:widowControl/>
              <w:tabs>
                <w:tab w:val="clear" w:pos="284"/>
              </w:tabs>
              <w:spacing w:after="200" w:line="240" w:lineRule="auto"/>
              <w:jc w:val="center"/>
              <w:rPr>
                <w:rFonts w:eastAsia="Calibri" w:cs="Times New Roman"/>
                <w:color w:val="auto"/>
                <w:sz w:val="21"/>
                <w:szCs w:val="21"/>
                <w:lang w:eastAsia="en-US"/>
              </w:rPr>
            </w:pPr>
            <w:r w:rsidRPr="00B65528">
              <w:rPr>
                <w:rFonts w:eastAsia="Calibri" w:cs="Times New Roman"/>
                <w:color w:val="auto"/>
                <w:sz w:val="21"/>
                <w:szCs w:val="21"/>
                <w:lang w:eastAsia="en-US"/>
              </w:rPr>
              <w:t>свыше года</w:t>
            </w:r>
          </w:p>
        </w:tc>
        <w:tc>
          <w:tcPr>
            <w:tcW w:w="1134" w:type="dxa"/>
            <w:vAlign w:val="center"/>
          </w:tcPr>
          <w:p w:rsidR="00B65528" w:rsidRPr="00B65528" w:rsidRDefault="00B65528" w:rsidP="00B65528">
            <w:pPr>
              <w:widowControl/>
              <w:tabs>
                <w:tab w:val="clear" w:pos="284"/>
              </w:tabs>
              <w:spacing w:after="200" w:line="240" w:lineRule="auto"/>
              <w:jc w:val="center"/>
              <w:rPr>
                <w:rFonts w:eastAsia="Calibri" w:cs="Times New Roman"/>
                <w:color w:val="auto"/>
                <w:sz w:val="21"/>
                <w:szCs w:val="21"/>
                <w:lang w:eastAsia="en-US"/>
              </w:rPr>
            </w:pPr>
            <w:r w:rsidRPr="00B65528">
              <w:rPr>
                <w:rFonts w:eastAsia="Calibri" w:cs="Times New Roman"/>
                <w:color w:val="auto"/>
                <w:sz w:val="21"/>
                <w:szCs w:val="21"/>
                <w:lang w:eastAsia="en-US"/>
              </w:rPr>
              <w:t>до двух лет</w:t>
            </w:r>
          </w:p>
        </w:tc>
        <w:tc>
          <w:tcPr>
            <w:tcW w:w="1134" w:type="dxa"/>
            <w:vAlign w:val="center"/>
          </w:tcPr>
          <w:p w:rsidR="00B65528" w:rsidRPr="00B65528" w:rsidRDefault="00B65528" w:rsidP="00B65528">
            <w:pPr>
              <w:widowControl/>
              <w:tabs>
                <w:tab w:val="clear" w:pos="284"/>
              </w:tabs>
              <w:spacing w:after="200" w:line="240" w:lineRule="auto"/>
              <w:jc w:val="center"/>
              <w:rPr>
                <w:rFonts w:eastAsia="Calibri" w:cs="Times New Roman"/>
                <w:color w:val="auto"/>
                <w:sz w:val="21"/>
                <w:szCs w:val="21"/>
                <w:lang w:eastAsia="en-US"/>
              </w:rPr>
            </w:pPr>
            <w:r w:rsidRPr="00B65528">
              <w:rPr>
                <w:rFonts w:eastAsia="Calibri" w:cs="Times New Roman"/>
                <w:color w:val="auto"/>
                <w:sz w:val="21"/>
                <w:szCs w:val="21"/>
                <w:lang w:eastAsia="en-US"/>
              </w:rPr>
              <w:t>свыше двух лет</w:t>
            </w:r>
          </w:p>
        </w:tc>
        <w:tc>
          <w:tcPr>
            <w:tcW w:w="1418" w:type="dxa"/>
            <w:vMerge/>
          </w:tcPr>
          <w:p w:rsidR="00B65528" w:rsidRPr="00B65528" w:rsidRDefault="00B65528" w:rsidP="00B65528">
            <w:pPr>
              <w:widowControl/>
              <w:tabs>
                <w:tab w:val="clear" w:pos="284"/>
              </w:tabs>
              <w:spacing w:after="200" w:line="240" w:lineRule="auto"/>
              <w:jc w:val="center"/>
              <w:rPr>
                <w:rFonts w:eastAsia="Calibri" w:cs="Times New Roman"/>
                <w:color w:val="auto"/>
                <w:sz w:val="21"/>
                <w:szCs w:val="21"/>
                <w:lang w:eastAsia="en-US"/>
              </w:rPr>
            </w:pPr>
          </w:p>
        </w:tc>
        <w:tc>
          <w:tcPr>
            <w:tcW w:w="1417" w:type="dxa"/>
            <w:vMerge/>
          </w:tcPr>
          <w:p w:rsidR="00B65528" w:rsidRPr="00B65528" w:rsidRDefault="00B65528" w:rsidP="00B65528">
            <w:pPr>
              <w:widowControl/>
              <w:tabs>
                <w:tab w:val="clear" w:pos="284"/>
              </w:tabs>
              <w:spacing w:after="200" w:line="240" w:lineRule="auto"/>
              <w:jc w:val="left"/>
              <w:rPr>
                <w:rFonts w:eastAsia="Calibri" w:cs="Times New Roman"/>
                <w:color w:val="auto"/>
                <w:sz w:val="21"/>
                <w:szCs w:val="21"/>
                <w:lang w:eastAsia="en-US"/>
              </w:rPr>
            </w:pPr>
          </w:p>
        </w:tc>
      </w:tr>
      <w:tr w:rsidR="00B65528" w:rsidRPr="00B65528" w:rsidTr="00322148">
        <w:trPr>
          <w:trHeight w:val="588"/>
          <w:tblCellSpacing w:w="5" w:type="nil"/>
        </w:trPr>
        <w:tc>
          <w:tcPr>
            <w:tcW w:w="2410" w:type="dxa"/>
            <w:vAlign w:val="center"/>
          </w:tcPr>
          <w:p w:rsidR="00B65528" w:rsidRPr="00B65528" w:rsidRDefault="00B65528" w:rsidP="00B65528">
            <w:pPr>
              <w:widowControl/>
              <w:tabs>
                <w:tab w:val="clear" w:pos="284"/>
              </w:tabs>
              <w:spacing w:after="200" w:line="240" w:lineRule="auto"/>
              <w:jc w:val="center"/>
              <w:rPr>
                <w:rFonts w:eastAsia="Calibri" w:cs="Times New Roman"/>
                <w:color w:val="auto"/>
                <w:sz w:val="21"/>
                <w:szCs w:val="21"/>
                <w:lang w:eastAsia="en-US"/>
              </w:rPr>
            </w:pPr>
            <w:r w:rsidRPr="00B65528">
              <w:rPr>
                <w:rFonts w:eastAsia="Calibri" w:cs="Times New Roman"/>
                <w:color w:val="auto"/>
                <w:sz w:val="21"/>
                <w:szCs w:val="21"/>
                <w:lang w:eastAsia="en-US"/>
              </w:rPr>
              <w:t>Контрольные</w:t>
            </w:r>
          </w:p>
        </w:tc>
        <w:tc>
          <w:tcPr>
            <w:tcW w:w="1134" w:type="dxa"/>
            <w:vAlign w:val="center"/>
          </w:tcPr>
          <w:p w:rsidR="00B65528" w:rsidRPr="00B65528" w:rsidRDefault="00B65528" w:rsidP="00B65528">
            <w:pPr>
              <w:widowControl/>
              <w:tabs>
                <w:tab w:val="clear" w:pos="284"/>
              </w:tabs>
              <w:spacing w:after="200" w:line="240" w:lineRule="auto"/>
              <w:jc w:val="center"/>
              <w:rPr>
                <w:rFonts w:eastAsia="Calibri" w:cs="Times New Roman"/>
                <w:color w:val="auto"/>
                <w:sz w:val="21"/>
                <w:szCs w:val="21"/>
                <w:lang w:eastAsia="en-US"/>
              </w:rPr>
            </w:pPr>
            <w:r w:rsidRPr="00B65528">
              <w:rPr>
                <w:rFonts w:eastAsia="Calibri" w:cs="Times New Roman"/>
                <w:color w:val="auto"/>
                <w:sz w:val="21"/>
                <w:szCs w:val="21"/>
                <w:lang w:eastAsia="en-US"/>
              </w:rPr>
              <w:t>-</w:t>
            </w:r>
          </w:p>
        </w:tc>
        <w:tc>
          <w:tcPr>
            <w:tcW w:w="1134" w:type="dxa"/>
            <w:vAlign w:val="center"/>
          </w:tcPr>
          <w:p w:rsidR="00B65528" w:rsidRPr="00B65528" w:rsidRDefault="00B65528" w:rsidP="00B65528">
            <w:pPr>
              <w:widowControl/>
              <w:tabs>
                <w:tab w:val="clear" w:pos="284"/>
              </w:tabs>
              <w:spacing w:after="200" w:line="240" w:lineRule="auto"/>
              <w:jc w:val="center"/>
              <w:rPr>
                <w:rFonts w:eastAsia="Calibri" w:cs="Times New Roman"/>
                <w:color w:val="auto"/>
                <w:sz w:val="21"/>
                <w:szCs w:val="21"/>
                <w:lang w:eastAsia="en-US"/>
              </w:rPr>
            </w:pPr>
            <w:r w:rsidRPr="00B65528">
              <w:rPr>
                <w:rFonts w:eastAsia="Calibri" w:cs="Times New Roman"/>
                <w:color w:val="auto"/>
                <w:sz w:val="21"/>
                <w:szCs w:val="21"/>
                <w:lang w:eastAsia="en-US"/>
              </w:rPr>
              <w:t>1</w:t>
            </w:r>
          </w:p>
        </w:tc>
        <w:tc>
          <w:tcPr>
            <w:tcW w:w="1134" w:type="dxa"/>
            <w:vAlign w:val="center"/>
          </w:tcPr>
          <w:p w:rsidR="00B65528" w:rsidRPr="00B65528" w:rsidRDefault="00B65528" w:rsidP="00B65528">
            <w:pPr>
              <w:widowControl/>
              <w:tabs>
                <w:tab w:val="clear" w:pos="284"/>
              </w:tabs>
              <w:spacing w:after="200" w:line="240" w:lineRule="auto"/>
              <w:jc w:val="center"/>
              <w:rPr>
                <w:rFonts w:eastAsia="Calibri" w:cs="Times New Roman"/>
                <w:color w:val="auto"/>
                <w:sz w:val="21"/>
                <w:szCs w:val="21"/>
                <w:lang w:eastAsia="en-US"/>
              </w:rPr>
            </w:pPr>
            <w:r w:rsidRPr="00B65528">
              <w:rPr>
                <w:rFonts w:eastAsia="Calibri" w:cs="Times New Roman"/>
                <w:color w:val="auto"/>
                <w:sz w:val="21"/>
                <w:szCs w:val="21"/>
                <w:lang w:eastAsia="en-US"/>
              </w:rPr>
              <w:t>4</w:t>
            </w:r>
          </w:p>
        </w:tc>
        <w:tc>
          <w:tcPr>
            <w:tcW w:w="1134" w:type="dxa"/>
            <w:vAlign w:val="center"/>
          </w:tcPr>
          <w:p w:rsidR="00B65528" w:rsidRPr="00B65528" w:rsidRDefault="00B65528" w:rsidP="00B65528">
            <w:pPr>
              <w:widowControl/>
              <w:tabs>
                <w:tab w:val="clear" w:pos="284"/>
              </w:tabs>
              <w:spacing w:after="200" w:line="240" w:lineRule="auto"/>
              <w:jc w:val="center"/>
              <w:rPr>
                <w:rFonts w:eastAsia="Calibri" w:cs="Times New Roman"/>
                <w:color w:val="auto"/>
                <w:sz w:val="21"/>
                <w:szCs w:val="21"/>
                <w:lang w:eastAsia="en-US"/>
              </w:rPr>
            </w:pPr>
            <w:r w:rsidRPr="00B65528">
              <w:rPr>
                <w:rFonts w:eastAsia="Calibri" w:cs="Times New Roman"/>
                <w:color w:val="auto"/>
                <w:sz w:val="21"/>
                <w:szCs w:val="21"/>
                <w:lang w:eastAsia="en-US"/>
              </w:rPr>
              <w:t>5</w:t>
            </w:r>
          </w:p>
        </w:tc>
        <w:tc>
          <w:tcPr>
            <w:tcW w:w="1418" w:type="dxa"/>
            <w:vAlign w:val="center"/>
          </w:tcPr>
          <w:p w:rsidR="00B65528" w:rsidRPr="00B65528" w:rsidRDefault="00B65528" w:rsidP="00B65528">
            <w:pPr>
              <w:widowControl/>
              <w:tabs>
                <w:tab w:val="clear" w:pos="284"/>
              </w:tabs>
              <w:spacing w:after="200" w:line="240" w:lineRule="auto"/>
              <w:jc w:val="center"/>
              <w:rPr>
                <w:rFonts w:eastAsia="Calibri" w:cs="Times New Roman"/>
                <w:color w:val="auto"/>
                <w:sz w:val="21"/>
                <w:szCs w:val="21"/>
                <w:lang w:eastAsia="en-US"/>
              </w:rPr>
            </w:pPr>
            <w:r w:rsidRPr="00B65528">
              <w:rPr>
                <w:rFonts w:eastAsia="Calibri" w:cs="Times New Roman"/>
                <w:color w:val="auto"/>
                <w:sz w:val="21"/>
                <w:szCs w:val="21"/>
                <w:lang w:eastAsia="en-US"/>
              </w:rPr>
              <w:t>6</w:t>
            </w:r>
          </w:p>
        </w:tc>
        <w:tc>
          <w:tcPr>
            <w:tcW w:w="1417" w:type="dxa"/>
            <w:vAlign w:val="center"/>
          </w:tcPr>
          <w:p w:rsidR="00B65528" w:rsidRPr="00B65528" w:rsidRDefault="00B65528" w:rsidP="00B65528">
            <w:pPr>
              <w:widowControl/>
              <w:tabs>
                <w:tab w:val="clear" w:pos="284"/>
              </w:tabs>
              <w:spacing w:after="200" w:line="240" w:lineRule="auto"/>
              <w:jc w:val="center"/>
              <w:rPr>
                <w:rFonts w:eastAsia="Calibri" w:cs="Times New Roman"/>
                <w:color w:val="auto"/>
                <w:sz w:val="21"/>
                <w:szCs w:val="21"/>
                <w:lang w:eastAsia="en-US"/>
              </w:rPr>
            </w:pPr>
            <w:r w:rsidRPr="00B65528">
              <w:rPr>
                <w:rFonts w:eastAsia="Calibri" w:cs="Times New Roman"/>
                <w:color w:val="auto"/>
                <w:sz w:val="21"/>
                <w:szCs w:val="21"/>
                <w:lang w:eastAsia="en-US"/>
              </w:rPr>
              <w:t>6</w:t>
            </w:r>
          </w:p>
        </w:tc>
      </w:tr>
      <w:tr w:rsidR="00B65528" w:rsidRPr="00B65528" w:rsidTr="00322148">
        <w:trPr>
          <w:trHeight w:val="575"/>
          <w:tblCellSpacing w:w="5" w:type="nil"/>
        </w:trPr>
        <w:tc>
          <w:tcPr>
            <w:tcW w:w="2410" w:type="dxa"/>
            <w:vAlign w:val="center"/>
          </w:tcPr>
          <w:p w:rsidR="00B65528" w:rsidRPr="00B65528" w:rsidRDefault="00B65528" w:rsidP="00B65528">
            <w:pPr>
              <w:widowControl/>
              <w:tabs>
                <w:tab w:val="clear" w:pos="284"/>
              </w:tabs>
              <w:spacing w:after="200" w:line="240" w:lineRule="auto"/>
              <w:jc w:val="center"/>
              <w:rPr>
                <w:rFonts w:eastAsia="Calibri" w:cs="Times New Roman"/>
                <w:color w:val="auto"/>
                <w:sz w:val="21"/>
                <w:szCs w:val="21"/>
                <w:lang w:eastAsia="en-US"/>
              </w:rPr>
            </w:pPr>
            <w:r w:rsidRPr="00B65528">
              <w:rPr>
                <w:rFonts w:eastAsia="Calibri" w:cs="Times New Roman"/>
                <w:color w:val="auto"/>
                <w:sz w:val="21"/>
                <w:szCs w:val="21"/>
                <w:lang w:eastAsia="en-US"/>
              </w:rPr>
              <w:t>Отборочные</w:t>
            </w:r>
          </w:p>
        </w:tc>
        <w:tc>
          <w:tcPr>
            <w:tcW w:w="1134" w:type="dxa"/>
            <w:vAlign w:val="center"/>
          </w:tcPr>
          <w:p w:rsidR="00B65528" w:rsidRPr="00B65528" w:rsidRDefault="00B65528" w:rsidP="00B65528">
            <w:pPr>
              <w:widowControl/>
              <w:tabs>
                <w:tab w:val="clear" w:pos="284"/>
              </w:tabs>
              <w:spacing w:after="200" w:line="240" w:lineRule="auto"/>
              <w:jc w:val="center"/>
              <w:rPr>
                <w:rFonts w:eastAsia="Calibri" w:cs="Times New Roman"/>
                <w:color w:val="auto"/>
                <w:sz w:val="21"/>
                <w:szCs w:val="21"/>
                <w:lang w:eastAsia="en-US"/>
              </w:rPr>
            </w:pPr>
            <w:r w:rsidRPr="00B65528">
              <w:rPr>
                <w:rFonts w:eastAsia="Calibri" w:cs="Times New Roman"/>
                <w:color w:val="auto"/>
                <w:sz w:val="21"/>
                <w:szCs w:val="21"/>
                <w:lang w:eastAsia="en-US"/>
              </w:rPr>
              <w:t>-</w:t>
            </w:r>
          </w:p>
        </w:tc>
        <w:tc>
          <w:tcPr>
            <w:tcW w:w="1134" w:type="dxa"/>
            <w:vAlign w:val="center"/>
          </w:tcPr>
          <w:p w:rsidR="00B65528" w:rsidRPr="00B65528" w:rsidRDefault="00B65528" w:rsidP="00B65528">
            <w:pPr>
              <w:widowControl/>
              <w:tabs>
                <w:tab w:val="clear" w:pos="284"/>
              </w:tabs>
              <w:spacing w:after="200" w:line="240" w:lineRule="auto"/>
              <w:jc w:val="center"/>
              <w:rPr>
                <w:rFonts w:eastAsia="Calibri" w:cs="Times New Roman"/>
                <w:color w:val="auto"/>
                <w:sz w:val="21"/>
                <w:szCs w:val="21"/>
                <w:lang w:eastAsia="en-US"/>
              </w:rPr>
            </w:pPr>
            <w:r w:rsidRPr="00B65528">
              <w:rPr>
                <w:rFonts w:eastAsia="Calibri" w:cs="Times New Roman"/>
                <w:color w:val="auto"/>
                <w:sz w:val="21"/>
                <w:szCs w:val="21"/>
                <w:lang w:eastAsia="en-US"/>
              </w:rPr>
              <w:t>-</w:t>
            </w:r>
          </w:p>
        </w:tc>
        <w:tc>
          <w:tcPr>
            <w:tcW w:w="1134" w:type="dxa"/>
            <w:vAlign w:val="center"/>
          </w:tcPr>
          <w:p w:rsidR="00B65528" w:rsidRPr="00B65528" w:rsidRDefault="00B65528" w:rsidP="00B65528">
            <w:pPr>
              <w:widowControl/>
              <w:tabs>
                <w:tab w:val="clear" w:pos="284"/>
              </w:tabs>
              <w:spacing w:after="200" w:line="240" w:lineRule="auto"/>
              <w:jc w:val="center"/>
              <w:rPr>
                <w:rFonts w:eastAsia="Calibri" w:cs="Times New Roman"/>
                <w:color w:val="auto"/>
                <w:sz w:val="21"/>
                <w:szCs w:val="21"/>
                <w:lang w:eastAsia="en-US"/>
              </w:rPr>
            </w:pPr>
            <w:r w:rsidRPr="00B65528">
              <w:rPr>
                <w:rFonts w:eastAsia="Calibri" w:cs="Times New Roman"/>
                <w:color w:val="auto"/>
                <w:sz w:val="21"/>
                <w:szCs w:val="21"/>
                <w:lang w:eastAsia="en-US"/>
              </w:rPr>
              <w:t>1</w:t>
            </w:r>
          </w:p>
        </w:tc>
        <w:tc>
          <w:tcPr>
            <w:tcW w:w="1134" w:type="dxa"/>
            <w:vAlign w:val="center"/>
          </w:tcPr>
          <w:p w:rsidR="00B65528" w:rsidRPr="00B65528" w:rsidRDefault="00B65528" w:rsidP="00B65528">
            <w:pPr>
              <w:widowControl/>
              <w:tabs>
                <w:tab w:val="clear" w:pos="284"/>
              </w:tabs>
              <w:spacing w:after="200" w:line="240" w:lineRule="auto"/>
              <w:jc w:val="center"/>
              <w:rPr>
                <w:rFonts w:eastAsia="Calibri" w:cs="Times New Roman"/>
                <w:color w:val="auto"/>
                <w:sz w:val="21"/>
                <w:szCs w:val="21"/>
                <w:lang w:eastAsia="en-US"/>
              </w:rPr>
            </w:pPr>
            <w:r w:rsidRPr="00B65528">
              <w:rPr>
                <w:rFonts w:eastAsia="Calibri" w:cs="Times New Roman"/>
                <w:color w:val="auto"/>
                <w:sz w:val="21"/>
                <w:szCs w:val="21"/>
                <w:lang w:eastAsia="en-US"/>
              </w:rPr>
              <w:t>2</w:t>
            </w:r>
          </w:p>
        </w:tc>
        <w:tc>
          <w:tcPr>
            <w:tcW w:w="1418" w:type="dxa"/>
            <w:vAlign w:val="center"/>
          </w:tcPr>
          <w:p w:rsidR="00B65528" w:rsidRPr="00B65528" w:rsidRDefault="00B65528" w:rsidP="00B65528">
            <w:pPr>
              <w:widowControl/>
              <w:tabs>
                <w:tab w:val="clear" w:pos="284"/>
              </w:tabs>
              <w:spacing w:after="200" w:line="240" w:lineRule="auto"/>
              <w:jc w:val="center"/>
              <w:rPr>
                <w:rFonts w:eastAsia="Calibri" w:cs="Times New Roman"/>
                <w:color w:val="auto"/>
                <w:sz w:val="21"/>
                <w:szCs w:val="21"/>
                <w:lang w:eastAsia="en-US"/>
              </w:rPr>
            </w:pPr>
            <w:r w:rsidRPr="00B65528">
              <w:rPr>
                <w:rFonts w:eastAsia="Calibri" w:cs="Times New Roman"/>
                <w:color w:val="auto"/>
                <w:sz w:val="21"/>
                <w:szCs w:val="21"/>
                <w:lang w:eastAsia="en-US"/>
              </w:rPr>
              <w:t>2</w:t>
            </w:r>
          </w:p>
        </w:tc>
        <w:tc>
          <w:tcPr>
            <w:tcW w:w="1417" w:type="dxa"/>
            <w:vAlign w:val="center"/>
          </w:tcPr>
          <w:p w:rsidR="00B65528" w:rsidRPr="00B65528" w:rsidRDefault="00B65528" w:rsidP="00B65528">
            <w:pPr>
              <w:widowControl/>
              <w:tabs>
                <w:tab w:val="clear" w:pos="284"/>
              </w:tabs>
              <w:spacing w:after="200" w:line="240" w:lineRule="auto"/>
              <w:jc w:val="center"/>
              <w:rPr>
                <w:rFonts w:eastAsia="Calibri" w:cs="Times New Roman"/>
                <w:color w:val="auto"/>
                <w:sz w:val="21"/>
                <w:szCs w:val="21"/>
                <w:lang w:eastAsia="en-US"/>
              </w:rPr>
            </w:pPr>
            <w:r w:rsidRPr="00B65528">
              <w:rPr>
                <w:rFonts w:eastAsia="Calibri" w:cs="Times New Roman"/>
                <w:color w:val="auto"/>
                <w:sz w:val="21"/>
                <w:szCs w:val="21"/>
                <w:lang w:eastAsia="en-US"/>
              </w:rPr>
              <w:t>2</w:t>
            </w:r>
          </w:p>
        </w:tc>
      </w:tr>
      <w:tr w:rsidR="00B65528" w:rsidRPr="00B65528" w:rsidTr="00322148">
        <w:trPr>
          <w:trHeight w:val="588"/>
          <w:tblCellSpacing w:w="5" w:type="nil"/>
        </w:trPr>
        <w:tc>
          <w:tcPr>
            <w:tcW w:w="2410" w:type="dxa"/>
            <w:vAlign w:val="center"/>
          </w:tcPr>
          <w:p w:rsidR="00B65528" w:rsidRPr="00B65528" w:rsidRDefault="00B65528" w:rsidP="00B65528">
            <w:pPr>
              <w:widowControl/>
              <w:tabs>
                <w:tab w:val="clear" w:pos="284"/>
              </w:tabs>
              <w:spacing w:after="200" w:line="240" w:lineRule="auto"/>
              <w:jc w:val="center"/>
              <w:rPr>
                <w:rFonts w:eastAsia="Calibri" w:cs="Times New Roman"/>
                <w:color w:val="auto"/>
                <w:sz w:val="21"/>
                <w:szCs w:val="21"/>
                <w:lang w:eastAsia="en-US"/>
              </w:rPr>
            </w:pPr>
            <w:r w:rsidRPr="00B65528">
              <w:rPr>
                <w:rFonts w:eastAsia="Calibri" w:cs="Times New Roman"/>
                <w:color w:val="auto"/>
                <w:sz w:val="21"/>
                <w:szCs w:val="21"/>
                <w:lang w:eastAsia="en-US"/>
              </w:rPr>
              <w:t>Основные</w:t>
            </w:r>
          </w:p>
        </w:tc>
        <w:tc>
          <w:tcPr>
            <w:tcW w:w="1134" w:type="dxa"/>
            <w:vAlign w:val="center"/>
          </w:tcPr>
          <w:p w:rsidR="00B65528" w:rsidRPr="00B65528" w:rsidRDefault="00B65528" w:rsidP="00B65528">
            <w:pPr>
              <w:widowControl/>
              <w:tabs>
                <w:tab w:val="clear" w:pos="284"/>
              </w:tabs>
              <w:spacing w:after="200" w:line="240" w:lineRule="auto"/>
              <w:jc w:val="center"/>
              <w:rPr>
                <w:rFonts w:eastAsia="Calibri" w:cs="Times New Roman"/>
                <w:color w:val="auto"/>
                <w:sz w:val="21"/>
                <w:szCs w:val="21"/>
                <w:lang w:eastAsia="en-US"/>
              </w:rPr>
            </w:pPr>
            <w:r w:rsidRPr="00B65528">
              <w:rPr>
                <w:rFonts w:eastAsia="Calibri" w:cs="Times New Roman"/>
                <w:color w:val="auto"/>
                <w:sz w:val="21"/>
                <w:szCs w:val="21"/>
                <w:lang w:eastAsia="en-US"/>
              </w:rPr>
              <w:t>-</w:t>
            </w:r>
          </w:p>
        </w:tc>
        <w:tc>
          <w:tcPr>
            <w:tcW w:w="1134" w:type="dxa"/>
            <w:vAlign w:val="center"/>
          </w:tcPr>
          <w:p w:rsidR="00B65528" w:rsidRPr="00B65528" w:rsidRDefault="00B65528" w:rsidP="00B65528">
            <w:pPr>
              <w:widowControl/>
              <w:tabs>
                <w:tab w:val="clear" w:pos="284"/>
              </w:tabs>
              <w:spacing w:after="200" w:line="240" w:lineRule="auto"/>
              <w:jc w:val="center"/>
              <w:rPr>
                <w:rFonts w:eastAsia="Calibri" w:cs="Times New Roman"/>
                <w:color w:val="auto"/>
                <w:sz w:val="21"/>
                <w:szCs w:val="21"/>
                <w:lang w:eastAsia="en-US"/>
              </w:rPr>
            </w:pPr>
            <w:r w:rsidRPr="00B65528">
              <w:rPr>
                <w:rFonts w:eastAsia="Calibri" w:cs="Times New Roman"/>
                <w:color w:val="auto"/>
                <w:sz w:val="21"/>
                <w:szCs w:val="21"/>
                <w:lang w:eastAsia="en-US"/>
              </w:rPr>
              <w:t>1</w:t>
            </w:r>
          </w:p>
        </w:tc>
        <w:tc>
          <w:tcPr>
            <w:tcW w:w="1134" w:type="dxa"/>
            <w:vAlign w:val="center"/>
          </w:tcPr>
          <w:p w:rsidR="00B65528" w:rsidRPr="00B65528" w:rsidRDefault="00B65528" w:rsidP="00B65528">
            <w:pPr>
              <w:widowControl/>
              <w:tabs>
                <w:tab w:val="clear" w:pos="284"/>
              </w:tabs>
              <w:spacing w:after="200" w:line="240" w:lineRule="auto"/>
              <w:jc w:val="center"/>
              <w:rPr>
                <w:rFonts w:eastAsia="Calibri" w:cs="Times New Roman"/>
                <w:color w:val="auto"/>
                <w:sz w:val="21"/>
                <w:szCs w:val="21"/>
                <w:lang w:eastAsia="en-US"/>
              </w:rPr>
            </w:pPr>
            <w:r w:rsidRPr="00B65528">
              <w:rPr>
                <w:rFonts w:eastAsia="Calibri" w:cs="Times New Roman"/>
                <w:color w:val="auto"/>
                <w:sz w:val="21"/>
                <w:szCs w:val="21"/>
                <w:lang w:eastAsia="en-US"/>
              </w:rPr>
              <w:t>2</w:t>
            </w:r>
          </w:p>
        </w:tc>
        <w:tc>
          <w:tcPr>
            <w:tcW w:w="1134" w:type="dxa"/>
            <w:vAlign w:val="center"/>
          </w:tcPr>
          <w:p w:rsidR="00B65528" w:rsidRPr="00B65528" w:rsidRDefault="00B65528" w:rsidP="00B65528">
            <w:pPr>
              <w:widowControl/>
              <w:tabs>
                <w:tab w:val="clear" w:pos="284"/>
              </w:tabs>
              <w:spacing w:after="200" w:line="240" w:lineRule="auto"/>
              <w:jc w:val="center"/>
              <w:rPr>
                <w:rFonts w:eastAsia="Calibri" w:cs="Times New Roman"/>
                <w:color w:val="auto"/>
                <w:sz w:val="21"/>
                <w:szCs w:val="21"/>
                <w:lang w:eastAsia="en-US"/>
              </w:rPr>
            </w:pPr>
            <w:r w:rsidRPr="00B65528">
              <w:rPr>
                <w:rFonts w:eastAsia="Calibri" w:cs="Times New Roman"/>
                <w:color w:val="auto"/>
                <w:sz w:val="21"/>
                <w:szCs w:val="21"/>
                <w:lang w:eastAsia="en-US"/>
              </w:rPr>
              <w:t>2</w:t>
            </w:r>
          </w:p>
        </w:tc>
        <w:tc>
          <w:tcPr>
            <w:tcW w:w="1418" w:type="dxa"/>
            <w:vAlign w:val="center"/>
          </w:tcPr>
          <w:p w:rsidR="00B65528" w:rsidRPr="00B65528" w:rsidRDefault="00B65528" w:rsidP="00B65528">
            <w:pPr>
              <w:widowControl/>
              <w:tabs>
                <w:tab w:val="clear" w:pos="284"/>
              </w:tabs>
              <w:spacing w:after="200" w:line="240" w:lineRule="auto"/>
              <w:jc w:val="center"/>
              <w:rPr>
                <w:rFonts w:eastAsia="Calibri" w:cs="Times New Roman"/>
                <w:color w:val="auto"/>
                <w:sz w:val="21"/>
                <w:szCs w:val="21"/>
                <w:lang w:eastAsia="en-US"/>
              </w:rPr>
            </w:pPr>
            <w:r w:rsidRPr="00B65528">
              <w:rPr>
                <w:rFonts w:eastAsia="Calibri" w:cs="Times New Roman"/>
                <w:color w:val="auto"/>
                <w:sz w:val="21"/>
                <w:szCs w:val="21"/>
                <w:lang w:eastAsia="en-US"/>
              </w:rPr>
              <w:t>3</w:t>
            </w:r>
          </w:p>
        </w:tc>
        <w:tc>
          <w:tcPr>
            <w:tcW w:w="1417" w:type="dxa"/>
            <w:vAlign w:val="center"/>
          </w:tcPr>
          <w:p w:rsidR="00B65528" w:rsidRPr="00B65528" w:rsidRDefault="00B65528" w:rsidP="00B65528">
            <w:pPr>
              <w:widowControl/>
              <w:tabs>
                <w:tab w:val="clear" w:pos="284"/>
              </w:tabs>
              <w:spacing w:after="200" w:line="240" w:lineRule="auto"/>
              <w:jc w:val="center"/>
              <w:rPr>
                <w:rFonts w:eastAsia="Calibri" w:cs="Times New Roman"/>
                <w:color w:val="auto"/>
                <w:sz w:val="21"/>
                <w:szCs w:val="21"/>
                <w:lang w:eastAsia="en-US"/>
              </w:rPr>
            </w:pPr>
            <w:r w:rsidRPr="00B65528">
              <w:rPr>
                <w:rFonts w:eastAsia="Calibri" w:cs="Times New Roman"/>
                <w:color w:val="auto"/>
                <w:sz w:val="21"/>
                <w:szCs w:val="21"/>
                <w:lang w:eastAsia="en-US"/>
              </w:rPr>
              <w:t>3</w:t>
            </w:r>
          </w:p>
        </w:tc>
      </w:tr>
    </w:tbl>
    <w:p w:rsidR="00B65528" w:rsidRDefault="00B65528" w:rsidP="00F33D73">
      <w:pPr>
        <w:pStyle w:val="a4"/>
        <w:shd w:val="clear" w:color="auto" w:fill="auto"/>
        <w:spacing w:before="0" w:after="0" w:line="240" w:lineRule="auto"/>
        <w:rPr>
          <w:rStyle w:val="11"/>
          <w:color w:val="000000"/>
          <w:sz w:val="28"/>
          <w:szCs w:val="28"/>
        </w:rPr>
      </w:pPr>
    </w:p>
    <w:p w:rsidR="00E54F88" w:rsidRPr="00F33D73" w:rsidRDefault="00E54F88" w:rsidP="00B479A5">
      <w:pPr>
        <w:widowControl/>
        <w:tabs>
          <w:tab w:val="clear" w:pos="284"/>
        </w:tabs>
        <w:spacing w:line="240" w:lineRule="auto"/>
        <w:ind w:firstLine="567"/>
        <w:rPr>
          <w:sz w:val="24"/>
        </w:rPr>
      </w:pPr>
      <w:r w:rsidRPr="00F33D73">
        <w:rPr>
          <w:b/>
          <w:sz w:val="24"/>
        </w:rPr>
        <w:t xml:space="preserve">Требования к кадрам, </w:t>
      </w:r>
      <w:proofErr w:type="gramStart"/>
      <w:r w:rsidRPr="00F33D73">
        <w:rPr>
          <w:b/>
          <w:sz w:val="24"/>
        </w:rPr>
        <w:t>осуществляющих</w:t>
      </w:r>
      <w:proofErr w:type="gramEnd"/>
      <w:r w:rsidRPr="00F33D73">
        <w:rPr>
          <w:b/>
          <w:sz w:val="24"/>
        </w:rPr>
        <w:t xml:space="preserve"> спортивную подготовку.</w:t>
      </w:r>
    </w:p>
    <w:p w:rsidR="00AD38AF" w:rsidRPr="00F33D73" w:rsidRDefault="00AD38AF" w:rsidP="00B479A5">
      <w:pPr>
        <w:widowControl/>
        <w:tabs>
          <w:tab w:val="clear" w:pos="284"/>
        </w:tabs>
        <w:spacing w:line="240" w:lineRule="auto"/>
        <w:ind w:firstLine="567"/>
        <w:rPr>
          <w:sz w:val="24"/>
        </w:rPr>
      </w:pPr>
    </w:p>
    <w:p w:rsidR="0064755E" w:rsidRPr="00F33D73" w:rsidRDefault="00E54F88" w:rsidP="00B479A5">
      <w:pPr>
        <w:widowControl/>
        <w:tabs>
          <w:tab w:val="clear" w:pos="284"/>
        </w:tabs>
        <w:spacing w:line="240" w:lineRule="auto"/>
        <w:ind w:firstLine="567"/>
        <w:rPr>
          <w:rFonts w:eastAsia="Calibri" w:cs="Times New Roman"/>
          <w:sz w:val="24"/>
          <w:lang w:eastAsia="en-US"/>
        </w:rPr>
      </w:pPr>
      <w:r w:rsidRPr="00F33D73">
        <w:rPr>
          <w:sz w:val="24"/>
        </w:rPr>
        <w:t>Для реализации Программы необходимо соблюдать требования к кадрам, осуществ</w:t>
      </w:r>
      <w:r w:rsidR="00D05E9A" w:rsidRPr="00F33D73">
        <w:rPr>
          <w:sz w:val="24"/>
        </w:rPr>
        <w:t>ляющим спортивную подготовку по</w:t>
      </w:r>
      <w:r w:rsidR="008305D9" w:rsidRPr="00F33D73">
        <w:rPr>
          <w:sz w:val="24"/>
        </w:rPr>
        <w:t xml:space="preserve"> каратэ</w:t>
      </w:r>
      <w:proofErr w:type="gramStart"/>
      <w:r w:rsidR="00D05E9A" w:rsidRPr="00F33D73">
        <w:rPr>
          <w:sz w:val="24"/>
          <w:lang w:val="en-US"/>
        </w:rPr>
        <w:t>JKS</w:t>
      </w:r>
      <w:proofErr w:type="gramEnd"/>
      <w:r w:rsidRPr="00F33D73">
        <w:rPr>
          <w:sz w:val="24"/>
        </w:rPr>
        <w:t>.</w:t>
      </w:r>
    </w:p>
    <w:p w:rsidR="00E54F88" w:rsidRPr="00F33D73" w:rsidRDefault="00E54F88" w:rsidP="00B479A5">
      <w:pPr>
        <w:widowControl/>
        <w:shd w:val="clear" w:color="auto" w:fill="FFFFFF"/>
        <w:tabs>
          <w:tab w:val="clear" w:pos="284"/>
        </w:tabs>
        <w:spacing w:line="240" w:lineRule="auto"/>
        <w:ind w:firstLine="567"/>
        <w:textAlignment w:val="baseline"/>
        <w:rPr>
          <w:rFonts w:eastAsia="Calibri" w:cs="Times New Roman"/>
          <w:spacing w:val="2"/>
          <w:sz w:val="24"/>
        </w:rPr>
      </w:pPr>
      <w:r w:rsidRPr="00F33D73">
        <w:rPr>
          <w:rFonts w:eastAsia="Calibri" w:cs="Times New Roman"/>
          <w:spacing w:val="2"/>
          <w:sz w:val="24"/>
        </w:rPr>
        <w:t xml:space="preserve">Уровень квалификации лиц, осуществляющих спортивную подготовку, должен соответствовать требованиям: </w:t>
      </w:r>
    </w:p>
    <w:p w:rsidR="00E54F88" w:rsidRPr="00F33D73" w:rsidRDefault="00E54F88" w:rsidP="00B479A5">
      <w:pPr>
        <w:widowControl/>
        <w:shd w:val="clear" w:color="auto" w:fill="FFFFFF"/>
        <w:tabs>
          <w:tab w:val="clear" w:pos="284"/>
        </w:tabs>
        <w:spacing w:line="240" w:lineRule="auto"/>
        <w:ind w:firstLine="567"/>
        <w:textAlignment w:val="baseline"/>
        <w:rPr>
          <w:rFonts w:eastAsia="Calibri" w:cs="Times New Roman"/>
          <w:color w:val="auto"/>
          <w:sz w:val="24"/>
          <w:lang w:eastAsia="en-US"/>
        </w:rPr>
      </w:pPr>
      <w:r w:rsidRPr="00F33D73">
        <w:rPr>
          <w:rFonts w:eastAsia="Calibri" w:cs="Times New Roman"/>
          <w:spacing w:val="2"/>
          <w:sz w:val="24"/>
        </w:rPr>
        <w:tab/>
        <w:t xml:space="preserve">на этапе начальной подготовки - </w:t>
      </w:r>
      <w:r w:rsidRPr="00F33D73">
        <w:rPr>
          <w:rFonts w:eastAsia="Calibri" w:cs="Times New Roman"/>
          <w:color w:val="auto"/>
          <w:sz w:val="24"/>
          <w:lang w:eastAsia="en-US"/>
        </w:rPr>
        <w:t>наличие среднего профессионального или высшего профессионального образования, без предъявления требований к стажу работы;</w:t>
      </w:r>
    </w:p>
    <w:p w:rsidR="00E54F88" w:rsidRPr="00F33D73" w:rsidRDefault="00CE5DB1" w:rsidP="00B479A5">
      <w:pPr>
        <w:widowControl/>
        <w:shd w:val="clear" w:color="auto" w:fill="FFFFFF"/>
        <w:tabs>
          <w:tab w:val="clear" w:pos="284"/>
        </w:tabs>
        <w:spacing w:line="240" w:lineRule="auto"/>
        <w:ind w:firstLine="567"/>
        <w:textAlignment w:val="baseline"/>
        <w:rPr>
          <w:rFonts w:eastAsia="Calibri" w:cs="Times New Roman"/>
          <w:color w:val="auto"/>
          <w:sz w:val="24"/>
          <w:lang w:eastAsia="en-US"/>
        </w:rPr>
      </w:pPr>
      <w:r w:rsidRPr="00F33D73">
        <w:rPr>
          <w:rFonts w:eastAsia="Calibri" w:cs="Times New Roman"/>
          <w:color w:val="auto"/>
          <w:sz w:val="24"/>
          <w:lang w:eastAsia="en-US"/>
        </w:rPr>
        <w:tab/>
        <w:t>на учебно</w:t>
      </w:r>
      <w:r w:rsidR="00E54F88" w:rsidRPr="00F33D73">
        <w:rPr>
          <w:rFonts w:eastAsia="Calibri" w:cs="Times New Roman"/>
          <w:color w:val="auto"/>
          <w:sz w:val="24"/>
          <w:lang w:eastAsia="en-US"/>
        </w:rPr>
        <w:t>–тренировочном этапе - наличие среднего профессионального или высшего профессионального образования и стажа работы не менее одного года</w:t>
      </w:r>
      <w:r w:rsidR="00AF748C" w:rsidRPr="00F33D73">
        <w:rPr>
          <w:rFonts w:eastAsia="Calibri" w:cs="Times New Roman"/>
          <w:color w:val="auto"/>
          <w:sz w:val="24"/>
          <w:lang w:eastAsia="en-US"/>
        </w:rPr>
        <w:t xml:space="preserve"> или спортивного звания «Мастер спорта»</w:t>
      </w:r>
      <w:r w:rsidR="00E54F88" w:rsidRPr="00F33D73">
        <w:rPr>
          <w:rFonts w:eastAsia="Calibri" w:cs="Times New Roman"/>
          <w:color w:val="auto"/>
          <w:sz w:val="24"/>
          <w:lang w:eastAsia="en-US"/>
        </w:rPr>
        <w:t>;</w:t>
      </w:r>
    </w:p>
    <w:p w:rsidR="00E54F88" w:rsidRPr="00F33D73" w:rsidRDefault="00E54F88" w:rsidP="00B479A5">
      <w:pPr>
        <w:widowControl/>
        <w:shd w:val="clear" w:color="auto" w:fill="FFFFFF"/>
        <w:tabs>
          <w:tab w:val="clear" w:pos="284"/>
        </w:tabs>
        <w:spacing w:line="240" w:lineRule="auto"/>
        <w:ind w:firstLine="567"/>
        <w:textAlignment w:val="baseline"/>
        <w:rPr>
          <w:rFonts w:eastAsia="Calibri" w:cs="Times New Roman"/>
          <w:color w:val="auto"/>
          <w:sz w:val="24"/>
          <w:lang w:eastAsia="en-US"/>
        </w:rPr>
      </w:pPr>
      <w:r w:rsidRPr="00F33D73">
        <w:rPr>
          <w:rFonts w:eastAsia="Calibri" w:cs="Times New Roman"/>
          <w:color w:val="auto"/>
          <w:sz w:val="24"/>
          <w:lang w:eastAsia="en-US"/>
        </w:rPr>
        <w:tab/>
        <w:t>на этапах спортивного совершенствования и высшего спортивного мастерства - наличие среднего профессионального или высшего профессионального образования и стажа работы не менее трех лет</w:t>
      </w:r>
      <w:r w:rsidR="00AF748C" w:rsidRPr="00F33D73">
        <w:rPr>
          <w:rFonts w:eastAsia="Calibri" w:cs="Times New Roman"/>
          <w:color w:val="auto"/>
          <w:sz w:val="24"/>
          <w:lang w:eastAsia="en-US"/>
        </w:rPr>
        <w:t xml:space="preserve"> или спортивного звания «Мастер спорта»</w:t>
      </w:r>
      <w:r w:rsidRPr="00F33D73">
        <w:rPr>
          <w:rFonts w:eastAsia="Calibri" w:cs="Times New Roman"/>
          <w:color w:val="auto"/>
          <w:sz w:val="24"/>
          <w:lang w:eastAsia="en-US"/>
        </w:rPr>
        <w:t>.</w:t>
      </w:r>
    </w:p>
    <w:p w:rsidR="00AF748C" w:rsidRPr="00F33D73" w:rsidRDefault="00AF748C" w:rsidP="009E703D">
      <w:pPr>
        <w:widowControl/>
        <w:tabs>
          <w:tab w:val="clear" w:pos="284"/>
        </w:tabs>
        <w:spacing w:line="360" w:lineRule="auto"/>
        <w:ind w:firstLine="567"/>
        <w:rPr>
          <w:b/>
          <w:sz w:val="24"/>
        </w:rPr>
      </w:pPr>
    </w:p>
    <w:p w:rsidR="00AD38AF" w:rsidRPr="00F33D73" w:rsidRDefault="00AD38AF" w:rsidP="009E703D">
      <w:pPr>
        <w:widowControl/>
        <w:tabs>
          <w:tab w:val="clear" w:pos="284"/>
        </w:tabs>
        <w:spacing w:line="360" w:lineRule="auto"/>
        <w:ind w:firstLine="567"/>
        <w:rPr>
          <w:b/>
          <w:sz w:val="24"/>
        </w:rPr>
      </w:pPr>
      <w:r w:rsidRPr="00F33D73">
        <w:rPr>
          <w:b/>
          <w:sz w:val="24"/>
        </w:rPr>
        <w:t>Требования к экипировке, спортивному инвентарю и оборудованию.</w:t>
      </w:r>
    </w:p>
    <w:p w:rsidR="0064755E" w:rsidRPr="00F33D73" w:rsidRDefault="00AD38AF" w:rsidP="007E62C3">
      <w:pPr>
        <w:widowControl/>
        <w:tabs>
          <w:tab w:val="clear" w:pos="284"/>
        </w:tabs>
        <w:spacing w:line="240" w:lineRule="auto"/>
        <w:ind w:firstLine="567"/>
        <w:rPr>
          <w:rFonts w:eastAsia="Calibri" w:cs="Times New Roman"/>
          <w:sz w:val="24"/>
          <w:lang w:eastAsia="en-US"/>
        </w:rPr>
      </w:pPr>
      <w:r w:rsidRPr="00F33D73">
        <w:rPr>
          <w:sz w:val="24"/>
        </w:rPr>
        <w:t xml:space="preserve">Для реализации программы спортивной подготовки по </w:t>
      </w:r>
      <w:r w:rsidR="008305D9" w:rsidRPr="00F33D73">
        <w:rPr>
          <w:sz w:val="24"/>
        </w:rPr>
        <w:t>кар</w:t>
      </w:r>
      <w:r w:rsidR="00D05E9A" w:rsidRPr="00F33D73">
        <w:rPr>
          <w:sz w:val="24"/>
        </w:rPr>
        <w:t>атэ</w:t>
      </w:r>
      <w:r w:rsidR="00CE5DB1" w:rsidRPr="00F33D73">
        <w:rPr>
          <w:sz w:val="24"/>
        </w:rPr>
        <w:t xml:space="preserve"> </w:t>
      </w:r>
      <w:r w:rsidR="00D05E9A" w:rsidRPr="00F33D73">
        <w:rPr>
          <w:sz w:val="24"/>
          <w:lang w:val="en-US"/>
        </w:rPr>
        <w:t>JKS</w:t>
      </w:r>
      <w:r w:rsidR="00CE5DB1" w:rsidRPr="00F33D73">
        <w:rPr>
          <w:sz w:val="24"/>
        </w:rPr>
        <w:t xml:space="preserve"> </w:t>
      </w:r>
      <w:r w:rsidRPr="00F33D73">
        <w:rPr>
          <w:sz w:val="24"/>
        </w:rPr>
        <w:t>необходимо:</w:t>
      </w:r>
    </w:p>
    <w:p w:rsidR="00AD38AF" w:rsidRPr="00F33D73" w:rsidRDefault="00AD38AF" w:rsidP="00AD38AF">
      <w:pPr>
        <w:tabs>
          <w:tab w:val="clear" w:pos="284"/>
        </w:tabs>
        <w:autoSpaceDE w:val="0"/>
        <w:autoSpaceDN w:val="0"/>
        <w:adjustRightInd w:val="0"/>
        <w:spacing w:line="240" w:lineRule="auto"/>
        <w:ind w:firstLine="567"/>
        <w:rPr>
          <w:rFonts w:cs="Times New Roman"/>
          <w:color w:val="auto"/>
          <w:sz w:val="24"/>
        </w:rPr>
      </w:pPr>
      <w:r w:rsidRPr="00F33D73">
        <w:rPr>
          <w:rFonts w:cs="Times New Roman"/>
          <w:color w:val="auto"/>
          <w:sz w:val="24"/>
        </w:rPr>
        <w:tab/>
        <w:t>наличие тренировочного спортивного зала;</w:t>
      </w:r>
    </w:p>
    <w:p w:rsidR="00AD38AF" w:rsidRPr="00F33D73" w:rsidRDefault="00AD38AF" w:rsidP="00AD38AF">
      <w:pPr>
        <w:tabs>
          <w:tab w:val="clear" w:pos="284"/>
        </w:tabs>
        <w:autoSpaceDE w:val="0"/>
        <w:autoSpaceDN w:val="0"/>
        <w:adjustRightInd w:val="0"/>
        <w:spacing w:line="240" w:lineRule="auto"/>
        <w:ind w:firstLine="567"/>
        <w:rPr>
          <w:rFonts w:cs="Times New Roman"/>
          <w:color w:val="auto"/>
          <w:sz w:val="24"/>
        </w:rPr>
      </w:pPr>
      <w:r w:rsidRPr="00F33D73">
        <w:rPr>
          <w:rFonts w:cs="Times New Roman"/>
          <w:color w:val="auto"/>
          <w:sz w:val="24"/>
        </w:rPr>
        <w:tab/>
        <w:t>наличие тренажерного зала;</w:t>
      </w:r>
    </w:p>
    <w:p w:rsidR="00AD38AF" w:rsidRPr="00F33D73" w:rsidRDefault="00AD38AF" w:rsidP="00AD38AF">
      <w:pPr>
        <w:tabs>
          <w:tab w:val="clear" w:pos="284"/>
        </w:tabs>
        <w:autoSpaceDE w:val="0"/>
        <w:autoSpaceDN w:val="0"/>
        <w:adjustRightInd w:val="0"/>
        <w:spacing w:line="240" w:lineRule="auto"/>
        <w:ind w:firstLine="567"/>
        <w:rPr>
          <w:rFonts w:cs="Times New Roman"/>
          <w:color w:val="auto"/>
          <w:sz w:val="24"/>
        </w:rPr>
      </w:pPr>
      <w:r w:rsidRPr="00F33D73">
        <w:rPr>
          <w:rFonts w:cs="Times New Roman"/>
          <w:color w:val="auto"/>
          <w:sz w:val="24"/>
        </w:rPr>
        <w:tab/>
        <w:t>наличие раздевалок, душевых;</w:t>
      </w:r>
    </w:p>
    <w:p w:rsidR="00AD38AF" w:rsidRPr="00AD38AF" w:rsidRDefault="00AD38AF" w:rsidP="00AD38AF">
      <w:pPr>
        <w:tabs>
          <w:tab w:val="clear" w:pos="284"/>
        </w:tabs>
        <w:autoSpaceDE w:val="0"/>
        <w:autoSpaceDN w:val="0"/>
        <w:adjustRightInd w:val="0"/>
        <w:spacing w:line="240" w:lineRule="auto"/>
        <w:ind w:firstLine="567"/>
        <w:rPr>
          <w:rFonts w:cs="Times New Roman"/>
          <w:color w:val="auto"/>
          <w:szCs w:val="28"/>
        </w:rPr>
      </w:pPr>
      <w:r w:rsidRPr="00AD38AF">
        <w:rPr>
          <w:rFonts w:cs="Times New Roman"/>
          <w:color w:val="auto"/>
          <w:szCs w:val="28"/>
        </w:rPr>
        <w:tab/>
        <w:t>наличие медицинского пункта;</w:t>
      </w:r>
    </w:p>
    <w:p w:rsidR="0064755E" w:rsidRDefault="00AD38AF" w:rsidP="00AD38AF">
      <w:pPr>
        <w:widowControl/>
        <w:tabs>
          <w:tab w:val="clear" w:pos="284"/>
        </w:tabs>
        <w:spacing w:line="240" w:lineRule="auto"/>
        <w:ind w:firstLine="567"/>
        <w:rPr>
          <w:rFonts w:cs="Times New Roman"/>
          <w:color w:val="auto"/>
          <w:szCs w:val="28"/>
        </w:rPr>
      </w:pPr>
      <w:r w:rsidRPr="00AD38AF">
        <w:rPr>
          <w:rFonts w:cs="Times New Roman"/>
          <w:color w:val="auto"/>
          <w:szCs w:val="28"/>
        </w:rPr>
        <w:tab/>
        <w:t xml:space="preserve">обеспечение оборудованием и спортивным инвентарем, </w:t>
      </w:r>
      <w:proofErr w:type="gramStart"/>
      <w:r w:rsidRPr="00AD38AF">
        <w:rPr>
          <w:rFonts w:cs="Times New Roman"/>
          <w:color w:val="auto"/>
          <w:szCs w:val="28"/>
        </w:rPr>
        <w:t>необходимыми</w:t>
      </w:r>
      <w:proofErr w:type="gramEnd"/>
      <w:r w:rsidRPr="00AD38AF">
        <w:rPr>
          <w:rFonts w:cs="Times New Roman"/>
          <w:color w:val="auto"/>
          <w:szCs w:val="28"/>
        </w:rPr>
        <w:t xml:space="preserve"> для прохождения спортивной подготовки</w:t>
      </w:r>
      <w:r>
        <w:rPr>
          <w:rFonts w:cs="Times New Roman"/>
          <w:color w:val="auto"/>
          <w:szCs w:val="28"/>
        </w:rPr>
        <w:t xml:space="preserve"> (таблица 10);</w:t>
      </w:r>
    </w:p>
    <w:p w:rsidR="00AD38AF" w:rsidRDefault="00AD38AF" w:rsidP="00AD38AF">
      <w:pPr>
        <w:widowControl/>
        <w:tabs>
          <w:tab w:val="clear" w:pos="284"/>
        </w:tabs>
        <w:spacing w:line="240" w:lineRule="auto"/>
        <w:ind w:firstLine="567"/>
        <w:rPr>
          <w:rFonts w:cs="Times New Roman"/>
          <w:color w:val="auto"/>
          <w:szCs w:val="28"/>
        </w:rPr>
      </w:pPr>
    </w:p>
    <w:p w:rsidR="00F33D73" w:rsidRDefault="00F33D73" w:rsidP="00AD38AF">
      <w:pPr>
        <w:widowControl/>
        <w:tabs>
          <w:tab w:val="clear" w:pos="284"/>
        </w:tabs>
        <w:spacing w:line="240" w:lineRule="auto"/>
        <w:ind w:firstLine="567"/>
        <w:rPr>
          <w:rFonts w:cs="Times New Roman"/>
          <w:color w:val="auto"/>
          <w:szCs w:val="28"/>
        </w:rPr>
      </w:pPr>
    </w:p>
    <w:p w:rsidR="00F33D73" w:rsidRDefault="00F33D73" w:rsidP="006C44DA">
      <w:pPr>
        <w:widowControl/>
        <w:tabs>
          <w:tab w:val="clear" w:pos="284"/>
        </w:tabs>
        <w:spacing w:line="240" w:lineRule="auto"/>
        <w:rPr>
          <w:rFonts w:cs="Times New Roman"/>
          <w:color w:val="auto"/>
          <w:szCs w:val="28"/>
        </w:rPr>
      </w:pPr>
    </w:p>
    <w:p w:rsidR="006C44DA" w:rsidRDefault="006C44DA" w:rsidP="006C44DA">
      <w:pPr>
        <w:widowControl/>
        <w:tabs>
          <w:tab w:val="clear" w:pos="284"/>
        </w:tabs>
        <w:spacing w:line="240" w:lineRule="auto"/>
        <w:rPr>
          <w:rFonts w:cs="Times New Roman"/>
          <w:color w:val="auto"/>
          <w:szCs w:val="28"/>
        </w:rPr>
      </w:pPr>
    </w:p>
    <w:p w:rsidR="00AD38AF" w:rsidRPr="00AD38AF" w:rsidRDefault="00AD38AF" w:rsidP="00AD38AF">
      <w:pPr>
        <w:widowControl/>
        <w:tabs>
          <w:tab w:val="clear" w:pos="284"/>
        </w:tabs>
        <w:spacing w:line="240" w:lineRule="auto"/>
        <w:ind w:firstLine="567"/>
        <w:jc w:val="right"/>
        <w:rPr>
          <w:rFonts w:eastAsia="Calibri" w:cs="Times New Roman"/>
          <w:i/>
          <w:szCs w:val="28"/>
          <w:lang w:eastAsia="en-US"/>
        </w:rPr>
      </w:pPr>
      <w:r w:rsidRPr="00AD38AF">
        <w:rPr>
          <w:rFonts w:cs="Times New Roman"/>
          <w:i/>
          <w:color w:val="auto"/>
          <w:szCs w:val="28"/>
        </w:rPr>
        <w:lastRenderedPageBreak/>
        <w:t>Таблица 10</w:t>
      </w:r>
    </w:p>
    <w:p w:rsidR="0064755E" w:rsidRDefault="0064755E" w:rsidP="009E703D">
      <w:pPr>
        <w:widowControl/>
        <w:tabs>
          <w:tab w:val="clear" w:pos="284"/>
        </w:tabs>
        <w:spacing w:line="360" w:lineRule="auto"/>
        <w:ind w:firstLine="567"/>
        <w:rPr>
          <w:rFonts w:eastAsia="Calibri" w:cs="Times New Roman"/>
          <w:szCs w:val="28"/>
          <w:lang w:eastAsia="en-US"/>
        </w:rPr>
      </w:pPr>
    </w:p>
    <w:p w:rsidR="00AD38AF" w:rsidRPr="00F33D73" w:rsidRDefault="00AD38AF" w:rsidP="00AD38AF">
      <w:pPr>
        <w:widowControl/>
        <w:tabs>
          <w:tab w:val="clear" w:pos="284"/>
        </w:tabs>
        <w:spacing w:line="240" w:lineRule="auto"/>
        <w:jc w:val="center"/>
        <w:rPr>
          <w:rFonts w:eastAsia="Calibri" w:cs="Times New Roman"/>
          <w:b/>
          <w:color w:val="auto"/>
          <w:sz w:val="24"/>
          <w:lang w:eastAsia="en-US"/>
        </w:rPr>
      </w:pPr>
      <w:r w:rsidRPr="00F33D73">
        <w:rPr>
          <w:rFonts w:cs="Times New Roman"/>
          <w:b/>
          <w:color w:val="auto"/>
          <w:sz w:val="24"/>
        </w:rPr>
        <w:t>Обеспечение оборудованием и спортивным инвентарем, необходимым для прохождения спортивной подготовки</w:t>
      </w:r>
    </w:p>
    <w:p w:rsidR="00AD38AF" w:rsidRPr="00F33D73" w:rsidRDefault="00AD38AF" w:rsidP="00AD38AF">
      <w:pPr>
        <w:widowControl/>
        <w:tabs>
          <w:tab w:val="clear" w:pos="284"/>
        </w:tabs>
        <w:spacing w:line="240" w:lineRule="auto"/>
        <w:jc w:val="center"/>
        <w:rPr>
          <w:rFonts w:eastAsia="Calibri" w:cs="Times New Roman"/>
          <w:b/>
          <w:color w:val="auto"/>
          <w:sz w:val="24"/>
          <w:lang w:eastAsia="en-US"/>
        </w:rPr>
      </w:pPr>
    </w:p>
    <w:tbl>
      <w:tblPr>
        <w:tblW w:w="9781" w:type="dxa"/>
        <w:tblCellSpacing w:w="5" w:type="nil"/>
        <w:tblInd w:w="75" w:type="dxa"/>
        <w:tblLayout w:type="fixed"/>
        <w:tblCellMar>
          <w:left w:w="75" w:type="dxa"/>
          <w:right w:w="75" w:type="dxa"/>
        </w:tblCellMar>
        <w:tblLook w:val="0000"/>
      </w:tblPr>
      <w:tblGrid>
        <w:gridCol w:w="819"/>
        <w:gridCol w:w="4993"/>
        <w:gridCol w:w="2126"/>
        <w:gridCol w:w="1843"/>
      </w:tblGrid>
      <w:tr w:rsidR="007D496B" w:rsidRPr="00F33D73" w:rsidTr="007D496B">
        <w:trPr>
          <w:trHeight w:val="400"/>
          <w:tblCellSpacing w:w="5" w:type="nil"/>
        </w:trPr>
        <w:tc>
          <w:tcPr>
            <w:tcW w:w="819" w:type="dxa"/>
            <w:tcBorders>
              <w:top w:val="single" w:sz="8" w:space="0" w:color="auto"/>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rPr>
                <w:sz w:val="24"/>
              </w:rPr>
            </w:pPr>
            <w:r w:rsidRPr="00F33D73">
              <w:rPr>
                <w:sz w:val="24"/>
              </w:rPr>
              <w:t xml:space="preserve">№№  </w:t>
            </w:r>
          </w:p>
          <w:p w:rsidR="007D496B" w:rsidRPr="00F33D73" w:rsidRDefault="007D496B" w:rsidP="0038352F">
            <w:pPr>
              <w:autoSpaceDE w:val="0"/>
              <w:autoSpaceDN w:val="0"/>
              <w:adjustRightInd w:val="0"/>
              <w:rPr>
                <w:sz w:val="24"/>
              </w:rPr>
            </w:pPr>
            <w:r w:rsidRPr="00F33D73">
              <w:rPr>
                <w:sz w:val="24"/>
              </w:rPr>
              <w:t xml:space="preserve"> </w:t>
            </w:r>
            <w:proofErr w:type="gramStart"/>
            <w:r w:rsidRPr="00F33D73">
              <w:rPr>
                <w:sz w:val="24"/>
              </w:rPr>
              <w:t>п</w:t>
            </w:r>
            <w:proofErr w:type="gramEnd"/>
            <w:r w:rsidRPr="00F33D73">
              <w:rPr>
                <w:sz w:val="24"/>
              </w:rPr>
              <w:t xml:space="preserve">/п </w:t>
            </w:r>
          </w:p>
        </w:tc>
        <w:tc>
          <w:tcPr>
            <w:tcW w:w="4993" w:type="dxa"/>
            <w:tcBorders>
              <w:top w:val="single" w:sz="8" w:space="0" w:color="auto"/>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rPr>
                <w:sz w:val="24"/>
              </w:rPr>
            </w:pPr>
            <w:r w:rsidRPr="00F33D73">
              <w:rPr>
                <w:sz w:val="24"/>
              </w:rPr>
              <w:t xml:space="preserve">           Наименование            </w:t>
            </w:r>
          </w:p>
        </w:tc>
        <w:tc>
          <w:tcPr>
            <w:tcW w:w="2126" w:type="dxa"/>
            <w:tcBorders>
              <w:top w:val="single" w:sz="8" w:space="0" w:color="auto"/>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rPr>
                <w:sz w:val="24"/>
              </w:rPr>
            </w:pPr>
            <w:r w:rsidRPr="00F33D73">
              <w:rPr>
                <w:sz w:val="24"/>
              </w:rPr>
              <w:t xml:space="preserve">    Единица    </w:t>
            </w:r>
          </w:p>
          <w:p w:rsidR="007D496B" w:rsidRPr="00F33D73" w:rsidRDefault="007D496B" w:rsidP="0038352F">
            <w:pPr>
              <w:autoSpaceDE w:val="0"/>
              <w:autoSpaceDN w:val="0"/>
              <w:adjustRightInd w:val="0"/>
              <w:rPr>
                <w:sz w:val="24"/>
              </w:rPr>
            </w:pPr>
            <w:r w:rsidRPr="00F33D73">
              <w:rPr>
                <w:sz w:val="24"/>
              </w:rPr>
              <w:t xml:space="preserve">   измерения   </w:t>
            </w:r>
          </w:p>
        </w:tc>
        <w:tc>
          <w:tcPr>
            <w:tcW w:w="1843" w:type="dxa"/>
            <w:tcBorders>
              <w:top w:val="single" w:sz="8" w:space="0" w:color="auto"/>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Количество</w:t>
            </w:r>
          </w:p>
          <w:p w:rsidR="007D496B" w:rsidRPr="00F33D73" w:rsidRDefault="007D496B" w:rsidP="0038352F">
            <w:pPr>
              <w:autoSpaceDE w:val="0"/>
              <w:autoSpaceDN w:val="0"/>
              <w:adjustRightInd w:val="0"/>
              <w:jc w:val="center"/>
              <w:rPr>
                <w:sz w:val="24"/>
              </w:rPr>
            </w:pPr>
            <w:r w:rsidRPr="00F33D73">
              <w:rPr>
                <w:sz w:val="24"/>
              </w:rPr>
              <w:t>изделий</w:t>
            </w:r>
          </w:p>
        </w:tc>
      </w:tr>
      <w:tr w:rsidR="007D496B" w:rsidRPr="00F33D73" w:rsidTr="007D496B">
        <w:trPr>
          <w:tblCellSpacing w:w="5" w:type="nil"/>
        </w:trPr>
        <w:tc>
          <w:tcPr>
            <w:tcW w:w="9781" w:type="dxa"/>
            <w:gridSpan w:val="4"/>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outlineLvl w:val="2"/>
              <w:rPr>
                <w:sz w:val="24"/>
              </w:rPr>
            </w:pPr>
            <w:bookmarkStart w:id="9" w:name="Par692"/>
            <w:bookmarkEnd w:id="9"/>
            <w:r w:rsidRPr="00F33D73">
              <w:rPr>
                <w:sz w:val="24"/>
              </w:rPr>
              <w:t>Оборудование, спортивный инвентарь</w:t>
            </w:r>
          </w:p>
        </w:tc>
      </w:tr>
      <w:tr w:rsidR="007D496B" w:rsidRPr="00F33D73" w:rsidTr="007D496B">
        <w:trPr>
          <w:trHeight w:val="400"/>
          <w:tblCellSpacing w:w="5" w:type="nil"/>
        </w:trPr>
        <w:tc>
          <w:tcPr>
            <w:tcW w:w="819"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1.</w:t>
            </w:r>
          </w:p>
        </w:tc>
        <w:tc>
          <w:tcPr>
            <w:tcW w:w="4993"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rPr>
                <w:sz w:val="24"/>
              </w:rPr>
            </w:pPr>
            <w:r w:rsidRPr="00F33D73">
              <w:rPr>
                <w:sz w:val="24"/>
              </w:rPr>
              <w:t xml:space="preserve">Татами  для  КАРАТЭ (10 x 10 м)                        </w:t>
            </w:r>
          </w:p>
        </w:tc>
        <w:tc>
          <w:tcPr>
            <w:tcW w:w="2126"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штук</w:t>
            </w:r>
          </w:p>
        </w:tc>
        <w:tc>
          <w:tcPr>
            <w:tcW w:w="1843"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2</w:t>
            </w:r>
          </w:p>
        </w:tc>
      </w:tr>
      <w:tr w:rsidR="007D496B" w:rsidRPr="00F33D73" w:rsidTr="007D496B">
        <w:trPr>
          <w:tblCellSpacing w:w="5" w:type="nil"/>
        </w:trPr>
        <w:tc>
          <w:tcPr>
            <w:tcW w:w="819"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2.</w:t>
            </w:r>
          </w:p>
        </w:tc>
        <w:tc>
          <w:tcPr>
            <w:tcW w:w="4993"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rPr>
                <w:sz w:val="24"/>
              </w:rPr>
            </w:pPr>
            <w:r w:rsidRPr="00F33D73">
              <w:rPr>
                <w:sz w:val="24"/>
              </w:rPr>
              <w:t>Мешок боксерский</w:t>
            </w:r>
          </w:p>
        </w:tc>
        <w:tc>
          <w:tcPr>
            <w:tcW w:w="2126"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штук</w:t>
            </w:r>
          </w:p>
        </w:tc>
        <w:tc>
          <w:tcPr>
            <w:tcW w:w="1843"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4</w:t>
            </w:r>
          </w:p>
        </w:tc>
      </w:tr>
      <w:tr w:rsidR="007D496B" w:rsidRPr="00F33D73" w:rsidTr="007D496B">
        <w:trPr>
          <w:trHeight w:val="400"/>
          <w:tblCellSpacing w:w="5" w:type="nil"/>
        </w:trPr>
        <w:tc>
          <w:tcPr>
            <w:tcW w:w="819"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3.</w:t>
            </w:r>
          </w:p>
        </w:tc>
        <w:tc>
          <w:tcPr>
            <w:tcW w:w="4993"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rPr>
                <w:sz w:val="24"/>
              </w:rPr>
            </w:pPr>
            <w:r w:rsidRPr="00F33D73">
              <w:rPr>
                <w:sz w:val="24"/>
              </w:rPr>
              <w:t>Устройство настенное  для  подвески</w:t>
            </w:r>
          </w:p>
          <w:p w:rsidR="007D496B" w:rsidRPr="00F33D73" w:rsidRDefault="007D496B" w:rsidP="0038352F">
            <w:pPr>
              <w:autoSpaceDE w:val="0"/>
              <w:autoSpaceDN w:val="0"/>
              <w:adjustRightInd w:val="0"/>
              <w:rPr>
                <w:sz w:val="24"/>
              </w:rPr>
            </w:pPr>
            <w:r w:rsidRPr="00F33D73">
              <w:rPr>
                <w:sz w:val="24"/>
              </w:rPr>
              <w:t xml:space="preserve">боксерских мешков                  </w:t>
            </w:r>
          </w:p>
        </w:tc>
        <w:tc>
          <w:tcPr>
            <w:tcW w:w="2126"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штук</w:t>
            </w:r>
          </w:p>
        </w:tc>
        <w:tc>
          <w:tcPr>
            <w:tcW w:w="1843"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4</w:t>
            </w:r>
          </w:p>
        </w:tc>
      </w:tr>
      <w:tr w:rsidR="007D496B" w:rsidRPr="00F33D73" w:rsidTr="007D496B">
        <w:trPr>
          <w:tblCellSpacing w:w="5" w:type="nil"/>
        </w:trPr>
        <w:tc>
          <w:tcPr>
            <w:tcW w:w="819"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4.</w:t>
            </w:r>
          </w:p>
        </w:tc>
        <w:tc>
          <w:tcPr>
            <w:tcW w:w="4993"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rPr>
                <w:sz w:val="24"/>
              </w:rPr>
            </w:pPr>
            <w:r w:rsidRPr="00F33D73">
              <w:rPr>
                <w:sz w:val="24"/>
              </w:rPr>
              <w:t xml:space="preserve">Макивара  (тренажер </w:t>
            </w:r>
            <w:proofErr w:type="gramStart"/>
            <w:r w:rsidRPr="00F33D73">
              <w:rPr>
                <w:sz w:val="24"/>
              </w:rPr>
              <w:t>спец</w:t>
            </w:r>
            <w:proofErr w:type="gramEnd"/>
            <w:r w:rsidRPr="00F33D73">
              <w:rPr>
                <w:sz w:val="24"/>
              </w:rPr>
              <w:t xml:space="preserve">. воздействия)                        </w:t>
            </w:r>
          </w:p>
        </w:tc>
        <w:tc>
          <w:tcPr>
            <w:tcW w:w="2126"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штук</w:t>
            </w:r>
          </w:p>
        </w:tc>
        <w:tc>
          <w:tcPr>
            <w:tcW w:w="1843"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5</w:t>
            </w:r>
          </w:p>
        </w:tc>
      </w:tr>
      <w:tr w:rsidR="007D496B" w:rsidRPr="00F33D73" w:rsidTr="007D496B">
        <w:trPr>
          <w:tblCellSpacing w:w="5" w:type="nil"/>
        </w:trPr>
        <w:tc>
          <w:tcPr>
            <w:tcW w:w="819"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5.</w:t>
            </w:r>
          </w:p>
        </w:tc>
        <w:tc>
          <w:tcPr>
            <w:tcW w:w="4993"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rPr>
                <w:sz w:val="24"/>
              </w:rPr>
            </w:pPr>
            <w:r w:rsidRPr="00F33D73">
              <w:rPr>
                <w:sz w:val="24"/>
              </w:rPr>
              <w:t xml:space="preserve">Зеркало (1,6 x 2 м)                </w:t>
            </w:r>
          </w:p>
        </w:tc>
        <w:tc>
          <w:tcPr>
            <w:tcW w:w="2126"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штук</w:t>
            </w:r>
          </w:p>
        </w:tc>
        <w:tc>
          <w:tcPr>
            <w:tcW w:w="1843"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3</w:t>
            </w:r>
          </w:p>
        </w:tc>
      </w:tr>
      <w:tr w:rsidR="007D496B" w:rsidRPr="00F33D73" w:rsidTr="007D496B">
        <w:trPr>
          <w:tblCellSpacing w:w="5" w:type="nil"/>
        </w:trPr>
        <w:tc>
          <w:tcPr>
            <w:tcW w:w="819"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6.</w:t>
            </w:r>
          </w:p>
        </w:tc>
        <w:tc>
          <w:tcPr>
            <w:tcW w:w="4993"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rPr>
                <w:sz w:val="24"/>
              </w:rPr>
            </w:pPr>
            <w:r w:rsidRPr="00F33D73">
              <w:rPr>
                <w:sz w:val="24"/>
              </w:rPr>
              <w:t xml:space="preserve">  Видеопроектор   </w:t>
            </w:r>
          </w:p>
        </w:tc>
        <w:tc>
          <w:tcPr>
            <w:tcW w:w="2126"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штук</w:t>
            </w:r>
          </w:p>
        </w:tc>
        <w:tc>
          <w:tcPr>
            <w:tcW w:w="1843"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1</w:t>
            </w:r>
          </w:p>
        </w:tc>
      </w:tr>
      <w:tr w:rsidR="007D496B" w:rsidRPr="00F33D73" w:rsidTr="007D496B">
        <w:trPr>
          <w:tblCellSpacing w:w="5" w:type="nil"/>
        </w:trPr>
        <w:tc>
          <w:tcPr>
            <w:tcW w:w="819" w:type="dxa"/>
            <w:tcBorders>
              <w:left w:val="single" w:sz="8" w:space="0" w:color="auto"/>
              <w:bottom w:val="single" w:sz="4"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7.</w:t>
            </w:r>
          </w:p>
        </w:tc>
        <w:tc>
          <w:tcPr>
            <w:tcW w:w="4993" w:type="dxa"/>
            <w:tcBorders>
              <w:left w:val="single" w:sz="8" w:space="0" w:color="auto"/>
              <w:bottom w:val="single" w:sz="4" w:space="0" w:color="auto"/>
              <w:right w:val="single" w:sz="8" w:space="0" w:color="auto"/>
            </w:tcBorders>
          </w:tcPr>
          <w:p w:rsidR="007D496B" w:rsidRPr="00F33D73" w:rsidRDefault="007D496B" w:rsidP="0038352F">
            <w:pPr>
              <w:autoSpaceDE w:val="0"/>
              <w:autoSpaceDN w:val="0"/>
              <w:adjustRightInd w:val="0"/>
              <w:rPr>
                <w:sz w:val="24"/>
              </w:rPr>
            </w:pPr>
            <w:r w:rsidRPr="00F33D73">
              <w:rPr>
                <w:sz w:val="24"/>
              </w:rPr>
              <w:t xml:space="preserve">Доска информационная               </w:t>
            </w:r>
          </w:p>
        </w:tc>
        <w:tc>
          <w:tcPr>
            <w:tcW w:w="2126" w:type="dxa"/>
            <w:tcBorders>
              <w:left w:val="single" w:sz="8" w:space="0" w:color="auto"/>
              <w:bottom w:val="single" w:sz="4"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штук</w:t>
            </w:r>
          </w:p>
        </w:tc>
        <w:tc>
          <w:tcPr>
            <w:tcW w:w="1843" w:type="dxa"/>
            <w:tcBorders>
              <w:left w:val="single" w:sz="8" w:space="0" w:color="auto"/>
              <w:bottom w:val="single" w:sz="4" w:space="0" w:color="auto"/>
              <w:right w:val="single" w:sz="8" w:space="0" w:color="auto"/>
            </w:tcBorders>
          </w:tcPr>
          <w:p w:rsidR="007D496B" w:rsidRPr="00F33D73" w:rsidRDefault="00A34052" w:rsidP="0038352F">
            <w:pPr>
              <w:autoSpaceDE w:val="0"/>
              <w:autoSpaceDN w:val="0"/>
              <w:adjustRightInd w:val="0"/>
              <w:jc w:val="center"/>
              <w:rPr>
                <w:sz w:val="24"/>
              </w:rPr>
            </w:pPr>
            <w:r w:rsidRPr="00F33D73">
              <w:rPr>
                <w:sz w:val="24"/>
              </w:rPr>
              <w:t>1</w:t>
            </w:r>
          </w:p>
        </w:tc>
      </w:tr>
      <w:tr w:rsidR="007D496B" w:rsidRPr="00F33D73" w:rsidTr="007D496B">
        <w:trPr>
          <w:trHeight w:val="400"/>
          <w:tblCellSpacing w:w="5" w:type="nil"/>
        </w:trPr>
        <w:tc>
          <w:tcPr>
            <w:tcW w:w="819" w:type="dxa"/>
            <w:tcBorders>
              <w:top w:val="single" w:sz="4" w:space="0" w:color="auto"/>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8.</w:t>
            </w:r>
          </w:p>
        </w:tc>
        <w:tc>
          <w:tcPr>
            <w:tcW w:w="4993" w:type="dxa"/>
            <w:tcBorders>
              <w:top w:val="single" w:sz="4" w:space="0" w:color="auto"/>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rPr>
                <w:sz w:val="24"/>
              </w:rPr>
            </w:pPr>
            <w:r w:rsidRPr="00F33D73">
              <w:rPr>
                <w:sz w:val="24"/>
              </w:rPr>
              <w:t xml:space="preserve">Табло    информационное электронное                     </w:t>
            </w:r>
          </w:p>
        </w:tc>
        <w:tc>
          <w:tcPr>
            <w:tcW w:w="2126" w:type="dxa"/>
            <w:tcBorders>
              <w:top w:val="single" w:sz="4" w:space="0" w:color="auto"/>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комплект</w:t>
            </w:r>
          </w:p>
        </w:tc>
        <w:tc>
          <w:tcPr>
            <w:tcW w:w="1843" w:type="dxa"/>
            <w:tcBorders>
              <w:top w:val="single" w:sz="4" w:space="0" w:color="auto"/>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2</w:t>
            </w:r>
          </w:p>
        </w:tc>
      </w:tr>
      <w:tr w:rsidR="007D496B" w:rsidRPr="00F33D73" w:rsidTr="007D496B">
        <w:trPr>
          <w:trHeight w:val="400"/>
          <w:tblCellSpacing w:w="5" w:type="nil"/>
        </w:trPr>
        <w:tc>
          <w:tcPr>
            <w:tcW w:w="819" w:type="dxa"/>
            <w:tcBorders>
              <w:top w:val="single" w:sz="4" w:space="0" w:color="auto"/>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9.</w:t>
            </w:r>
          </w:p>
        </w:tc>
        <w:tc>
          <w:tcPr>
            <w:tcW w:w="4993" w:type="dxa"/>
            <w:tcBorders>
              <w:top w:val="single" w:sz="4" w:space="0" w:color="auto"/>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rPr>
                <w:sz w:val="24"/>
              </w:rPr>
            </w:pPr>
            <w:r w:rsidRPr="00F33D73">
              <w:rPr>
                <w:sz w:val="24"/>
              </w:rPr>
              <w:t>Ноутбук</w:t>
            </w:r>
          </w:p>
        </w:tc>
        <w:tc>
          <w:tcPr>
            <w:tcW w:w="2126" w:type="dxa"/>
            <w:tcBorders>
              <w:top w:val="single" w:sz="4" w:space="0" w:color="auto"/>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штук</w:t>
            </w:r>
          </w:p>
        </w:tc>
        <w:tc>
          <w:tcPr>
            <w:tcW w:w="1843" w:type="dxa"/>
            <w:tcBorders>
              <w:top w:val="single" w:sz="4" w:space="0" w:color="auto"/>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2</w:t>
            </w:r>
          </w:p>
        </w:tc>
      </w:tr>
      <w:tr w:rsidR="007D496B" w:rsidRPr="00F33D73" w:rsidTr="007D496B">
        <w:trPr>
          <w:trHeight w:val="400"/>
          <w:tblCellSpacing w:w="5" w:type="nil"/>
        </w:trPr>
        <w:tc>
          <w:tcPr>
            <w:tcW w:w="819" w:type="dxa"/>
            <w:tcBorders>
              <w:top w:val="single" w:sz="4" w:space="0" w:color="auto"/>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10.</w:t>
            </w:r>
          </w:p>
        </w:tc>
        <w:tc>
          <w:tcPr>
            <w:tcW w:w="4993" w:type="dxa"/>
            <w:tcBorders>
              <w:top w:val="single" w:sz="4" w:space="0" w:color="auto"/>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rPr>
                <w:sz w:val="24"/>
              </w:rPr>
            </w:pPr>
            <w:r w:rsidRPr="00F33D73">
              <w:rPr>
                <w:sz w:val="24"/>
              </w:rPr>
              <w:t xml:space="preserve">Телевизор с </w:t>
            </w:r>
            <w:r w:rsidRPr="00F33D73">
              <w:rPr>
                <w:sz w:val="24"/>
                <w:lang w:val="de-DE"/>
              </w:rPr>
              <w:t>DVD</w:t>
            </w:r>
            <w:r w:rsidRPr="00F33D73">
              <w:rPr>
                <w:sz w:val="24"/>
              </w:rPr>
              <w:t xml:space="preserve"> </w:t>
            </w:r>
          </w:p>
        </w:tc>
        <w:tc>
          <w:tcPr>
            <w:tcW w:w="2126" w:type="dxa"/>
            <w:tcBorders>
              <w:top w:val="single" w:sz="4" w:space="0" w:color="auto"/>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комплект</w:t>
            </w:r>
          </w:p>
        </w:tc>
        <w:tc>
          <w:tcPr>
            <w:tcW w:w="1843" w:type="dxa"/>
            <w:tcBorders>
              <w:top w:val="single" w:sz="4" w:space="0" w:color="auto"/>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1</w:t>
            </w:r>
          </w:p>
        </w:tc>
      </w:tr>
      <w:tr w:rsidR="007D496B" w:rsidRPr="00F33D73" w:rsidTr="007D496B">
        <w:trPr>
          <w:trHeight w:val="400"/>
          <w:tblCellSpacing w:w="5" w:type="nil"/>
        </w:trPr>
        <w:tc>
          <w:tcPr>
            <w:tcW w:w="819" w:type="dxa"/>
            <w:tcBorders>
              <w:top w:val="single" w:sz="4" w:space="0" w:color="auto"/>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11.</w:t>
            </w:r>
          </w:p>
        </w:tc>
        <w:tc>
          <w:tcPr>
            <w:tcW w:w="4993" w:type="dxa"/>
            <w:tcBorders>
              <w:top w:val="single" w:sz="4" w:space="0" w:color="auto"/>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rPr>
                <w:sz w:val="24"/>
              </w:rPr>
            </w:pPr>
            <w:r w:rsidRPr="00F33D73">
              <w:rPr>
                <w:sz w:val="24"/>
              </w:rPr>
              <w:t>Подушки настенные</w:t>
            </w:r>
          </w:p>
        </w:tc>
        <w:tc>
          <w:tcPr>
            <w:tcW w:w="2126" w:type="dxa"/>
            <w:tcBorders>
              <w:top w:val="single" w:sz="4" w:space="0" w:color="auto"/>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штук</w:t>
            </w:r>
          </w:p>
        </w:tc>
        <w:tc>
          <w:tcPr>
            <w:tcW w:w="1843" w:type="dxa"/>
            <w:tcBorders>
              <w:top w:val="single" w:sz="4" w:space="0" w:color="auto"/>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4</w:t>
            </w:r>
          </w:p>
        </w:tc>
      </w:tr>
      <w:tr w:rsidR="007D496B" w:rsidRPr="00F33D73" w:rsidTr="007D496B">
        <w:trPr>
          <w:trHeight w:val="400"/>
          <w:tblCellSpacing w:w="5" w:type="nil"/>
        </w:trPr>
        <w:tc>
          <w:tcPr>
            <w:tcW w:w="819" w:type="dxa"/>
            <w:tcBorders>
              <w:top w:val="single" w:sz="4" w:space="0" w:color="auto"/>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12.</w:t>
            </w:r>
          </w:p>
        </w:tc>
        <w:tc>
          <w:tcPr>
            <w:tcW w:w="4993" w:type="dxa"/>
            <w:tcBorders>
              <w:top w:val="single" w:sz="4" w:space="0" w:color="auto"/>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rPr>
                <w:sz w:val="24"/>
              </w:rPr>
            </w:pPr>
            <w:r w:rsidRPr="00F33D73">
              <w:rPr>
                <w:sz w:val="24"/>
              </w:rPr>
              <w:t>Мячи для спортивных игр</w:t>
            </w:r>
          </w:p>
        </w:tc>
        <w:tc>
          <w:tcPr>
            <w:tcW w:w="2126" w:type="dxa"/>
            <w:tcBorders>
              <w:top w:val="single" w:sz="4" w:space="0" w:color="auto"/>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штук</w:t>
            </w:r>
          </w:p>
        </w:tc>
        <w:tc>
          <w:tcPr>
            <w:tcW w:w="1843" w:type="dxa"/>
            <w:tcBorders>
              <w:top w:val="single" w:sz="4" w:space="0" w:color="auto"/>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6</w:t>
            </w:r>
          </w:p>
        </w:tc>
      </w:tr>
      <w:tr w:rsidR="007D496B" w:rsidRPr="00F33D73" w:rsidTr="007D496B">
        <w:trPr>
          <w:tblCellSpacing w:w="5" w:type="nil"/>
        </w:trPr>
        <w:tc>
          <w:tcPr>
            <w:tcW w:w="9781" w:type="dxa"/>
            <w:gridSpan w:val="4"/>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outlineLvl w:val="2"/>
              <w:rPr>
                <w:sz w:val="24"/>
              </w:rPr>
            </w:pPr>
            <w:bookmarkStart w:id="10" w:name="Par713"/>
            <w:bookmarkEnd w:id="10"/>
            <w:r w:rsidRPr="00F33D73">
              <w:rPr>
                <w:sz w:val="24"/>
              </w:rPr>
              <w:t>Дополнительное и вспомогательное оборудование и спортивный инвентарь</w:t>
            </w:r>
          </w:p>
        </w:tc>
      </w:tr>
      <w:tr w:rsidR="007D496B" w:rsidRPr="00F33D73" w:rsidTr="007D496B">
        <w:trPr>
          <w:tblCellSpacing w:w="5" w:type="nil"/>
        </w:trPr>
        <w:tc>
          <w:tcPr>
            <w:tcW w:w="819"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13.</w:t>
            </w:r>
          </w:p>
        </w:tc>
        <w:tc>
          <w:tcPr>
            <w:tcW w:w="4993"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rPr>
                <w:sz w:val="24"/>
              </w:rPr>
            </w:pPr>
            <w:r w:rsidRPr="00F33D73">
              <w:rPr>
                <w:sz w:val="24"/>
              </w:rPr>
              <w:t xml:space="preserve">Гимнастическая стенка              </w:t>
            </w:r>
          </w:p>
        </w:tc>
        <w:tc>
          <w:tcPr>
            <w:tcW w:w="2126"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штук</w:t>
            </w:r>
          </w:p>
        </w:tc>
        <w:tc>
          <w:tcPr>
            <w:tcW w:w="1843"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6</w:t>
            </w:r>
          </w:p>
        </w:tc>
      </w:tr>
      <w:tr w:rsidR="007D496B" w:rsidRPr="00F33D73" w:rsidTr="007D496B">
        <w:trPr>
          <w:tblCellSpacing w:w="5" w:type="nil"/>
        </w:trPr>
        <w:tc>
          <w:tcPr>
            <w:tcW w:w="819"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14.</w:t>
            </w:r>
          </w:p>
        </w:tc>
        <w:tc>
          <w:tcPr>
            <w:tcW w:w="4993"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rPr>
                <w:sz w:val="24"/>
              </w:rPr>
            </w:pPr>
            <w:r w:rsidRPr="00F33D73">
              <w:rPr>
                <w:sz w:val="24"/>
              </w:rPr>
              <w:t>Перекладины навесные для гим. стенок</w:t>
            </w:r>
          </w:p>
        </w:tc>
        <w:tc>
          <w:tcPr>
            <w:tcW w:w="2126"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штук</w:t>
            </w:r>
          </w:p>
        </w:tc>
        <w:tc>
          <w:tcPr>
            <w:tcW w:w="1843"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6</w:t>
            </w:r>
          </w:p>
        </w:tc>
      </w:tr>
      <w:tr w:rsidR="007D496B" w:rsidRPr="00F33D73" w:rsidTr="007D496B">
        <w:trPr>
          <w:tblCellSpacing w:w="5" w:type="nil"/>
        </w:trPr>
        <w:tc>
          <w:tcPr>
            <w:tcW w:w="819"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15.</w:t>
            </w:r>
          </w:p>
        </w:tc>
        <w:tc>
          <w:tcPr>
            <w:tcW w:w="4993"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rPr>
                <w:sz w:val="24"/>
              </w:rPr>
            </w:pPr>
            <w:r w:rsidRPr="00F33D73">
              <w:rPr>
                <w:sz w:val="24"/>
              </w:rPr>
              <w:t xml:space="preserve">Скамейка гимнастическая            </w:t>
            </w:r>
          </w:p>
        </w:tc>
        <w:tc>
          <w:tcPr>
            <w:tcW w:w="2126"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штук</w:t>
            </w:r>
          </w:p>
        </w:tc>
        <w:tc>
          <w:tcPr>
            <w:tcW w:w="1843"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4</w:t>
            </w:r>
          </w:p>
        </w:tc>
      </w:tr>
      <w:tr w:rsidR="007D496B" w:rsidRPr="00F33D73" w:rsidTr="007D496B">
        <w:trPr>
          <w:tblCellSpacing w:w="5" w:type="nil"/>
        </w:trPr>
        <w:tc>
          <w:tcPr>
            <w:tcW w:w="819"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16.</w:t>
            </w:r>
          </w:p>
        </w:tc>
        <w:tc>
          <w:tcPr>
            <w:tcW w:w="4993"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rPr>
                <w:sz w:val="24"/>
              </w:rPr>
            </w:pPr>
            <w:r w:rsidRPr="00F33D73">
              <w:rPr>
                <w:sz w:val="24"/>
              </w:rPr>
              <w:t xml:space="preserve">Мат гимнастический (2 x 1 м)       </w:t>
            </w:r>
          </w:p>
        </w:tc>
        <w:tc>
          <w:tcPr>
            <w:tcW w:w="2126"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штук</w:t>
            </w:r>
          </w:p>
        </w:tc>
        <w:tc>
          <w:tcPr>
            <w:tcW w:w="1843"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6</w:t>
            </w:r>
          </w:p>
        </w:tc>
      </w:tr>
      <w:tr w:rsidR="007D496B" w:rsidRPr="00F33D73" w:rsidTr="007D496B">
        <w:trPr>
          <w:tblCellSpacing w:w="5" w:type="nil"/>
        </w:trPr>
        <w:tc>
          <w:tcPr>
            <w:tcW w:w="819"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17.</w:t>
            </w:r>
          </w:p>
        </w:tc>
        <w:tc>
          <w:tcPr>
            <w:tcW w:w="4993"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rPr>
                <w:sz w:val="24"/>
              </w:rPr>
            </w:pPr>
            <w:r w:rsidRPr="00F33D73">
              <w:rPr>
                <w:sz w:val="24"/>
              </w:rPr>
              <w:t xml:space="preserve">Весы электронные                   </w:t>
            </w:r>
          </w:p>
        </w:tc>
        <w:tc>
          <w:tcPr>
            <w:tcW w:w="2126"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штук</w:t>
            </w:r>
          </w:p>
        </w:tc>
        <w:tc>
          <w:tcPr>
            <w:tcW w:w="1843"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2</w:t>
            </w:r>
          </w:p>
        </w:tc>
      </w:tr>
      <w:tr w:rsidR="007D496B" w:rsidRPr="00F33D73" w:rsidTr="007D496B">
        <w:trPr>
          <w:tblCellSpacing w:w="5" w:type="nil"/>
        </w:trPr>
        <w:tc>
          <w:tcPr>
            <w:tcW w:w="819"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18.</w:t>
            </w:r>
          </w:p>
        </w:tc>
        <w:tc>
          <w:tcPr>
            <w:tcW w:w="4993"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rPr>
                <w:sz w:val="24"/>
              </w:rPr>
            </w:pPr>
            <w:r w:rsidRPr="00F33D73">
              <w:rPr>
                <w:sz w:val="24"/>
              </w:rPr>
              <w:t xml:space="preserve">Гонг                     </w:t>
            </w:r>
          </w:p>
        </w:tc>
        <w:tc>
          <w:tcPr>
            <w:tcW w:w="2126"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штук</w:t>
            </w:r>
          </w:p>
        </w:tc>
        <w:tc>
          <w:tcPr>
            <w:tcW w:w="1843" w:type="dxa"/>
            <w:tcBorders>
              <w:left w:val="single" w:sz="8" w:space="0" w:color="auto"/>
              <w:bottom w:val="single" w:sz="8" w:space="0" w:color="auto"/>
              <w:right w:val="single" w:sz="8" w:space="0" w:color="auto"/>
            </w:tcBorders>
          </w:tcPr>
          <w:p w:rsidR="007D496B" w:rsidRPr="00F33D73" w:rsidRDefault="00A34052" w:rsidP="0038352F">
            <w:pPr>
              <w:autoSpaceDE w:val="0"/>
              <w:autoSpaceDN w:val="0"/>
              <w:adjustRightInd w:val="0"/>
              <w:jc w:val="center"/>
              <w:rPr>
                <w:sz w:val="24"/>
              </w:rPr>
            </w:pPr>
            <w:r w:rsidRPr="00F33D73">
              <w:rPr>
                <w:sz w:val="24"/>
              </w:rPr>
              <w:t>2</w:t>
            </w:r>
          </w:p>
        </w:tc>
      </w:tr>
      <w:tr w:rsidR="007D496B" w:rsidRPr="00F33D73" w:rsidTr="007D496B">
        <w:trPr>
          <w:tblCellSpacing w:w="5" w:type="nil"/>
        </w:trPr>
        <w:tc>
          <w:tcPr>
            <w:tcW w:w="819" w:type="dxa"/>
            <w:tcBorders>
              <w:left w:val="single" w:sz="8" w:space="0" w:color="auto"/>
              <w:bottom w:val="single" w:sz="4"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19.</w:t>
            </w:r>
          </w:p>
        </w:tc>
        <w:tc>
          <w:tcPr>
            <w:tcW w:w="4993"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rPr>
                <w:sz w:val="24"/>
              </w:rPr>
            </w:pPr>
            <w:r w:rsidRPr="00F33D73">
              <w:rPr>
                <w:sz w:val="24"/>
              </w:rPr>
              <w:t xml:space="preserve">Гантели 1,2,4,5, 7,10 кг.                         </w:t>
            </w:r>
          </w:p>
        </w:tc>
        <w:tc>
          <w:tcPr>
            <w:tcW w:w="2126"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комплект</w:t>
            </w:r>
          </w:p>
        </w:tc>
        <w:tc>
          <w:tcPr>
            <w:tcW w:w="1843"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4</w:t>
            </w:r>
          </w:p>
        </w:tc>
      </w:tr>
      <w:tr w:rsidR="007D496B" w:rsidRPr="00F33D73" w:rsidTr="007D496B">
        <w:trPr>
          <w:tblCellSpacing w:w="5" w:type="nil"/>
        </w:trPr>
        <w:tc>
          <w:tcPr>
            <w:tcW w:w="819" w:type="dxa"/>
            <w:tcBorders>
              <w:left w:val="single" w:sz="8" w:space="0" w:color="auto"/>
              <w:bottom w:val="single" w:sz="4"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20.</w:t>
            </w:r>
          </w:p>
        </w:tc>
        <w:tc>
          <w:tcPr>
            <w:tcW w:w="4993"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rPr>
                <w:sz w:val="24"/>
              </w:rPr>
            </w:pPr>
            <w:r w:rsidRPr="00F33D73">
              <w:rPr>
                <w:sz w:val="24"/>
              </w:rPr>
              <w:t>Гири 8,16,24,32 кг.</w:t>
            </w:r>
          </w:p>
        </w:tc>
        <w:tc>
          <w:tcPr>
            <w:tcW w:w="2126"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комплект</w:t>
            </w:r>
          </w:p>
        </w:tc>
        <w:tc>
          <w:tcPr>
            <w:tcW w:w="1843"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1</w:t>
            </w:r>
          </w:p>
        </w:tc>
      </w:tr>
      <w:tr w:rsidR="007D496B" w:rsidRPr="00F33D73" w:rsidTr="007D496B">
        <w:trPr>
          <w:tblCellSpacing w:w="5" w:type="nil"/>
        </w:trPr>
        <w:tc>
          <w:tcPr>
            <w:tcW w:w="819" w:type="dxa"/>
            <w:tcBorders>
              <w:top w:val="single" w:sz="4" w:space="0" w:color="auto"/>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21.</w:t>
            </w:r>
          </w:p>
        </w:tc>
        <w:tc>
          <w:tcPr>
            <w:tcW w:w="4993" w:type="dxa"/>
            <w:tcBorders>
              <w:left w:val="single" w:sz="8" w:space="0" w:color="auto"/>
              <w:bottom w:val="single" w:sz="4" w:space="0" w:color="auto"/>
              <w:right w:val="single" w:sz="8" w:space="0" w:color="auto"/>
            </w:tcBorders>
          </w:tcPr>
          <w:p w:rsidR="007D496B" w:rsidRPr="00F33D73" w:rsidRDefault="007D496B" w:rsidP="0038352F">
            <w:pPr>
              <w:autoSpaceDE w:val="0"/>
              <w:autoSpaceDN w:val="0"/>
              <w:adjustRightInd w:val="0"/>
              <w:rPr>
                <w:sz w:val="24"/>
              </w:rPr>
            </w:pPr>
            <w:r w:rsidRPr="00F33D73">
              <w:rPr>
                <w:sz w:val="24"/>
              </w:rPr>
              <w:t xml:space="preserve">Скакалки </w:t>
            </w:r>
          </w:p>
        </w:tc>
        <w:tc>
          <w:tcPr>
            <w:tcW w:w="2126" w:type="dxa"/>
            <w:tcBorders>
              <w:left w:val="single" w:sz="8" w:space="0" w:color="auto"/>
              <w:bottom w:val="single" w:sz="4"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штук</w:t>
            </w:r>
          </w:p>
        </w:tc>
        <w:tc>
          <w:tcPr>
            <w:tcW w:w="1843" w:type="dxa"/>
            <w:tcBorders>
              <w:left w:val="single" w:sz="8" w:space="0" w:color="auto"/>
              <w:bottom w:val="single" w:sz="4"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16</w:t>
            </w:r>
          </w:p>
        </w:tc>
      </w:tr>
      <w:tr w:rsidR="007D496B" w:rsidRPr="00F33D73" w:rsidTr="007D496B">
        <w:trPr>
          <w:tblCellSpacing w:w="5" w:type="nil"/>
        </w:trPr>
        <w:tc>
          <w:tcPr>
            <w:tcW w:w="819"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22.</w:t>
            </w:r>
          </w:p>
        </w:tc>
        <w:tc>
          <w:tcPr>
            <w:tcW w:w="4993" w:type="dxa"/>
            <w:tcBorders>
              <w:left w:val="single" w:sz="8" w:space="0" w:color="auto"/>
              <w:bottom w:val="single" w:sz="4" w:space="0" w:color="auto"/>
              <w:right w:val="single" w:sz="8" w:space="0" w:color="auto"/>
            </w:tcBorders>
          </w:tcPr>
          <w:p w:rsidR="007D496B" w:rsidRPr="00F33D73" w:rsidRDefault="007D496B" w:rsidP="0038352F">
            <w:pPr>
              <w:autoSpaceDE w:val="0"/>
              <w:autoSpaceDN w:val="0"/>
              <w:adjustRightInd w:val="0"/>
              <w:rPr>
                <w:sz w:val="24"/>
              </w:rPr>
            </w:pPr>
            <w:r w:rsidRPr="00F33D73">
              <w:rPr>
                <w:sz w:val="24"/>
              </w:rPr>
              <w:t>Палки гимнастические</w:t>
            </w:r>
          </w:p>
        </w:tc>
        <w:tc>
          <w:tcPr>
            <w:tcW w:w="2126" w:type="dxa"/>
            <w:tcBorders>
              <w:left w:val="single" w:sz="8" w:space="0" w:color="auto"/>
              <w:bottom w:val="single" w:sz="4"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штук</w:t>
            </w:r>
          </w:p>
        </w:tc>
        <w:tc>
          <w:tcPr>
            <w:tcW w:w="1843" w:type="dxa"/>
            <w:tcBorders>
              <w:left w:val="single" w:sz="8" w:space="0" w:color="auto"/>
              <w:bottom w:val="single" w:sz="4"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16</w:t>
            </w:r>
          </w:p>
        </w:tc>
      </w:tr>
      <w:tr w:rsidR="007D496B" w:rsidRPr="00F33D73" w:rsidTr="007D496B">
        <w:trPr>
          <w:tblCellSpacing w:w="5" w:type="nil"/>
        </w:trPr>
        <w:tc>
          <w:tcPr>
            <w:tcW w:w="819"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23.</w:t>
            </w:r>
          </w:p>
        </w:tc>
        <w:tc>
          <w:tcPr>
            <w:tcW w:w="4993" w:type="dxa"/>
            <w:tcBorders>
              <w:top w:val="single" w:sz="4" w:space="0" w:color="auto"/>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rPr>
                <w:sz w:val="24"/>
              </w:rPr>
            </w:pPr>
            <w:r w:rsidRPr="00F33D73">
              <w:rPr>
                <w:sz w:val="24"/>
              </w:rPr>
              <w:t>Теннисные мячи</w:t>
            </w:r>
          </w:p>
        </w:tc>
        <w:tc>
          <w:tcPr>
            <w:tcW w:w="2126" w:type="dxa"/>
            <w:tcBorders>
              <w:top w:val="single" w:sz="4" w:space="0" w:color="auto"/>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штук</w:t>
            </w:r>
          </w:p>
        </w:tc>
        <w:tc>
          <w:tcPr>
            <w:tcW w:w="1843" w:type="dxa"/>
            <w:tcBorders>
              <w:top w:val="single" w:sz="4" w:space="0" w:color="auto"/>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18</w:t>
            </w:r>
          </w:p>
        </w:tc>
      </w:tr>
      <w:tr w:rsidR="007D496B" w:rsidRPr="00F33D73" w:rsidTr="007D496B">
        <w:trPr>
          <w:tblCellSpacing w:w="5" w:type="nil"/>
        </w:trPr>
        <w:tc>
          <w:tcPr>
            <w:tcW w:w="819"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24.</w:t>
            </w:r>
          </w:p>
        </w:tc>
        <w:tc>
          <w:tcPr>
            <w:tcW w:w="4993"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rPr>
                <w:sz w:val="24"/>
              </w:rPr>
            </w:pPr>
            <w:r w:rsidRPr="00F33D73">
              <w:rPr>
                <w:sz w:val="24"/>
              </w:rPr>
              <w:t>Мячи набивные 1-5 кг</w:t>
            </w:r>
            <w:proofErr w:type="gramStart"/>
            <w:r w:rsidRPr="00F33D73">
              <w:rPr>
                <w:sz w:val="24"/>
              </w:rPr>
              <w:t>.</w:t>
            </w:r>
            <w:proofErr w:type="gramEnd"/>
            <w:r w:rsidRPr="00F33D73">
              <w:rPr>
                <w:sz w:val="24"/>
              </w:rPr>
              <w:t xml:space="preserve"> (</w:t>
            </w:r>
            <w:proofErr w:type="gramStart"/>
            <w:r w:rsidRPr="00F33D73">
              <w:rPr>
                <w:sz w:val="24"/>
              </w:rPr>
              <w:t>м</w:t>
            </w:r>
            <w:proofErr w:type="gramEnd"/>
            <w:r w:rsidRPr="00F33D73">
              <w:rPr>
                <w:sz w:val="24"/>
              </w:rPr>
              <w:t xml:space="preserve">едбол) </w:t>
            </w:r>
          </w:p>
        </w:tc>
        <w:tc>
          <w:tcPr>
            <w:tcW w:w="2126"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комплект</w:t>
            </w:r>
          </w:p>
        </w:tc>
        <w:tc>
          <w:tcPr>
            <w:tcW w:w="1843"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4</w:t>
            </w:r>
          </w:p>
        </w:tc>
      </w:tr>
      <w:tr w:rsidR="007D496B" w:rsidRPr="00F33D73" w:rsidTr="007D496B">
        <w:trPr>
          <w:tblCellSpacing w:w="5" w:type="nil"/>
        </w:trPr>
        <w:tc>
          <w:tcPr>
            <w:tcW w:w="819"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25.</w:t>
            </w:r>
          </w:p>
        </w:tc>
        <w:tc>
          <w:tcPr>
            <w:tcW w:w="4993" w:type="dxa"/>
            <w:tcBorders>
              <w:left w:val="single" w:sz="8" w:space="0" w:color="auto"/>
              <w:bottom w:val="single" w:sz="8" w:space="0" w:color="auto"/>
              <w:right w:val="single" w:sz="8" w:space="0" w:color="auto"/>
            </w:tcBorders>
          </w:tcPr>
          <w:p w:rsidR="007D496B" w:rsidRPr="00F33D73" w:rsidRDefault="00A34052" w:rsidP="0038352F">
            <w:pPr>
              <w:autoSpaceDE w:val="0"/>
              <w:autoSpaceDN w:val="0"/>
              <w:adjustRightInd w:val="0"/>
              <w:rPr>
                <w:sz w:val="24"/>
              </w:rPr>
            </w:pPr>
            <w:r w:rsidRPr="00F33D73">
              <w:rPr>
                <w:sz w:val="24"/>
              </w:rPr>
              <w:t xml:space="preserve">Канат </w:t>
            </w:r>
            <w:r w:rsidR="007D496B" w:rsidRPr="00F33D73">
              <w:rPr>
                <w:sz w:val="24"/>
              </w:rPr>
              <w:t xml:space="preserve"> </w:t>
            </w:r>
          </w:p>
        </w:tc>
        <w:tc>
          <w:tcPr>
            <w:tcW w:w="2126"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штук</w:t>
            </w:r>
          </w:p>
        </w:tc>
        <w:tc>
          <w:tcPr>
            <w:tcW w:w="1843"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1</w:t>
            </w:r>
          </w:p>
        </w:tc>
      </w:tr>
      <w:tr w:rsidR="007D496B" w:rsidRPr="00F33D73" w:rsidTr="007D496B">
        <w:trPr>
          <w:tblCellSpacing w:w="5" w:type="nil"/>
        </w:trPr>
        <w:tc>
          <w:tcPr>
            <w:tcW w:w="819"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26.</w:t>
            </w:r>
          </w:p>
        </w:tc>
        <w:tc>
          <w:tcPr>
            <w:tcW w:w="4993"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rPr>
                <w:sz w:val="24"/>
              </w:rPr>
            </w:pPr>
            <w:r w:rsidRPr="00F33D73">
              <w:rPr>
                <w:sz w:val="24"/>
              </w:rPr>
              <w:t>Эспандеры</w:t>
            </w:r>
          </w:p>
        </w:tc>
        <w:tc>
          <w:tcPr>
            <w:tcW w:w="2126"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штук</w:t>
            </w:r>
          </w:p>
        </w:tc>
        <w:tc>
          <w:tcPr>
            <w:tcW w:w="1843" w:type="dxa"/>
            <w:tcBorders>
              <w:left w:val="single" w:sz="8" w:space="0" w:color="auto"/>
              <w:bottom w:val="single" w:sz="8" w:space="0" w:color="auto"/>
              <w:right w:val="single" w:sz="8" w:space="0" w:color="auto"/>
            </w:tcBorders>
          </w:tcPr>
          <w:p w:rsidR="007D496B" w:rsidRPr="00F33D73" w:rsidRDefault="007D496B" w:rsidP="0038352F">
            <w:pPr>
              <w:autoSpaceDE w:val="0"/>
              <w:autoSpaceDN w:val="0"/>
              <w:adjustRightInd w:val="0"/>
              <w:jc w:val="center"/>
              <w:rPr>
                <w:sz w:val="24"/>
              </w:rPr>
            </w:pPr>
            <w:r w:rsidRPr="00F33D73">
              <w:rPr>
                <w:sz w:val="24"/>
              </w:rPr>
              <w:t>16</w:t>
            </w:r>
          </w:p>
        </w:tc>
      </w:tr>
    </w:tbl>
    <w:p w:rsidR="007D496B" w:rsidRDefault="007D496B" w:rsidP="007D496B">
      <w:pPr>
        <w:pStyle w:val="ConsPlusNormal"/>
        <w:outlineLvl w:val="1"/>
        <w:rPr>
          <w:rFonts w:ascii="Times New Roman" w:hAnsi="Times New Roman" w:cs="Times New Roman"/>
          <w:color w:val="FF0000"/>
          <w:sz w:val="28"/>
          <w:szCs w:val="28"/>
        </w:rPr>
      </w:pPr>
    </w:p>
    <w:p w:rsidR="004C38EE" w:rsidRPr="004C38EE" w:rsidRDefault="004C38EE" w:rsidP="004C38EE">
      <w:pPr>
        <w:widowControl/>
        <w:tabs>
          <w:tab w:val="clear" w:pos="284"/>
        </w:tabs>
        <w:spacing w:line="240" w:lineRule="auto"/>
        <w:jc w:val="left"/>
        <w:rPr>
          <w:rFonts w:eastAsia="Calibri" w:cs="Times New Roman"/>
          <w:color w:val="auto"/>
          <w:szCs w:val="28"/>
          <w:lang w:eastAsia="en-US"/>
        </w:rPr>
      </w:pPr>
    </w:p>
    <w:p w:rsidR="0064755E" w:rsidRDefault="0064755E" w:rsidP="009E703D">
      <w:pPr>
        <w:widowControl/>
        <w:tabs>
          <w:tab w:val="clear" w:pos="284"/>
        </w:tabs>
        <w:spacing w:line="360" w:lineRule="auto"/>
        <w:ind w:firstLine="567"/>
        <w:rPr>
          <w:rFonts w:eastAsia="Calibri" w:cs="Times New Roman"/>
          <w:szCs w:val="28"/>
          <w:lang w:eastAsia="en-US"/>
        </w:rPr>
      </w:pPr>
    </w:p>
    <w:p w:rsidR="00F33D73" w:rsidRDefault="00F33D73" w:rsidP="009E703D">
      <w:pPr>
        <w:widowControl/>
        <w:tabs>
          <w:tab w:val="clear" w:pos="284"/>
        </w:tabs>
        <w:spacing w:line="360" w:lineRule="auto"/>
        <w:ind w:firstLine="567"/>
        <w:rPr>
          <w:rFonts w:eastAsia="Calibri" w:cs="Times New Roman"/>
          <w:sz w:val="24"/>
          <w:lang w:eastAsia="en-US"/>
        </w:rPr>
      </w:pPr>
    </w:p>
    <w:p w:rsidR="006C44DA" w:rsidRDefault="006C44DA" w:rsidP="00F33D73">
      <w:pPr>
        <w:pStyle w:val="af5"/>
        <w:jc w:val="center"/>
        <w:rPr>
          <w:rFonts w:eastAsia="Calibri"/>
          <w:sz w:val="24"/>
          <w:lang w:eastAsia="en-US"/>
        </w:rPr>
      </w:pPr>
    </w:p>
    <w:p w:rsidR="00AD38AF" w:rsidRDefault="00001435" w:rsidP="00F33D73">
      <w:pPr>
        <w:pStyle w:val="af5"/>
        <w:jc w:val="center"/>
        <w:rPr>
          <w:rFonts w:eastAsia="Calibri"/>
          <w:sz w:val="24"/>
          <w:lang w:eastAsia="en-US"/>
        </w:rPr>
      </w:pPr>
      <w:r w:rsidRPr="00F33D73">
        <w:rPr>
          <w:rFonts w:eastAsia="Calibri"/>
          <w:sz w:val="24"/>
          <w:lang w:eastAsia="en-US"/>
        </w:rPr>
        <w:lastRenderedPageBreak/>
        <w:t>О</w:t>
      </w:r>
      <w:r w:rsidR="00AD38AF" w:rsidRPr="00F33D73">
        <w:rPr>
          <w:rFonts w:eastAsia="Calibri"/>
          <w:sz w:val="24"/>
          <w:lang w:eastAsia="en-US"/>
        </w:rPr>
        <w:t>беспечение спортивной экипировкой  в соответствии с таблицей 11.</w:t>
      </w:r>
    </w:p>
    <w:p w:rsidR="00F33D73" w:rsidRPr="00F33D73" w:rsidRDefault="00F33D73" w:rsidP="00F33D73">
      <w:pPr>
        <w:pStyle w:val="af5"/>
        <w:jc w:val="center"/>
        <w:rPr>
          <w:rFonts w:eastAsia="Calibri"/>
          <w:sz w:val="24"/>
          <w:lang w:eastAsia="en-US"/>
        </w:rPr>
      </w:pPr>
    </w:p>
    <w:p w:rsidR="00AD38AF" w:rsidRPr="00F33D73" w:rsidRDefault="00F33D73" w:rsidP="00F33D73">
      <w:pPr>
        <w:pStyle w:val="af5"/>
        <w:jc w:val="center"/>
        <w:rPr>
          <w:rFonts w:eastAsia="Calibri"/>
          <w:i/>
          <w:sz w:val="24"/>
          <w:lang w:eastAsia="en-US"/>
        </w:rPr>
      </w:pPr>
      <w:r>
        <w:rPr>
          <w:rFonts w:eastAsia="Calibri"/>
          <w:i/>
          <w:sz w:val="24"/>
          <w:lang w:eastAsia="en-US"/>
        </w:rPr>
        <w:t xml:space="preserve">                                                                                                                              </w:t>
      </w:r>
      <w:r w:rsidR="00AD38AF" w:rsidRPr="00F33D73">
        <w:rPr>
          <w:rFonts w:eastAsia="Calibri"/>
          <w:i/>
          <w:sz w:val="24"/>
          <w:lang w:eastAsia="en-US"/>
        </w:rPr>
        <w:t>Таблица 11</w:t>
      </w:r>
    </w:p>
    <w:p w:rsidR="004C38EE" w:rsidRPr="00F33D73" w:rsidRDefault="00AD38AF" w:rsidP="00F33D73">
      <w:pPr>
        <w:pStyle w:val="af5"/>
        <w:jc w:val="center"/>
        <w:rPr>
          <w:rFonts w:eastAsia="Calibri"/>
          <w:sz w:val="24"/>
          <w:lang w:eastAsia="en-US"/>
        </w:rPr>
      </w:pPr>
      <w:r w:rsidRPr="00F33D73">
        <w:rPr>
          <w:rFonts w:eastAsia="Calibri"/>
          <w:b/>
          <w:spacing w:val="2"/>
          <w:sz w:val="24"/>
        </w:rPr>
        <w:t>Обеспечение спортивной экипировкой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096"/>
        <w:gridCol w:w="2800"/>
      </w:tblGrid>
      <w:tr w:rsidR="00457DCE" w:rsidRPr="00457DCE" w:rsidTr="00322148">
        <w:tc>
          <w:tcPr>
            <w:tcW w:w="675" w:type="dxa"/>
            <w:shd w:val="clear" w:color="auto" w:fill="auto"/>
          </w:tcPr>
          <w:p w:rsidR="00457DCE" w:rsidRPr="00457DCE" w:rsidRDefault="00457DCE" w:rsidP="00457DCE">
            <w:pPr>
              <w:widowControl/>
              <w:tabs>
                <w:tab w:val="clear" w:pos="284"/>
              </w:tabs>
              <w:spacing w:line="240" w:lineRule="auto"/>
              <w:jc w:val="left"/>
              <w:textAlignment w:val="baseline"/>
              <w:outlineLvl w:val="2"/>
              <w:rPr>
                <w:rFonts w:eastAsia="Calibri" w:cs="Times New Roman"/>
                <w:spacing w:val="2"/>
                <w:sz w:val="24"/>
              </w:rPr>
            </w:pPr>
            <w:r w:rsidRPr="00457DCE">
              <w:rPr>
                <w:rFonts w:eastAsia="Calibri" w:cs="Times New Roman"/>
                <w:spacing w:val="2"/>
                <w:sz w:val="24"/>
              </w:rPr>
              <w:t>№</w:t>
            </w:r>
          </w:p>
        </w:tc>
        <w:tc>
          <w:tcPr>
            <w:tcW w:w="6096" w:type="dxa"/>
            <w:shd w:val="clear" w:color="auto" w:fill="auto"/>
          </w:tcPr>
          <w:p w:rsidR="00457DCE" w:rsidRPr="00457DCE" w:rsidRDefault="00457DCE" w:rsidP="00457DCE">
            <w:pPr>
              <w:widowControl/>
              <w:tabs>
                <w:tab w:val="clear" w:pos="284"/>
              </w:tabs>
              <w:spacing w:line="240" w:lineRule="auto"/>
              <w:jc w:val="left"/>
              <w:textAlignment w:val="baseline"/>
              <w:outlineLvl w:val="2"/>
              <w:rPr>
                <w:rFonts w:eastAsia="Calibri" w:cs="Times New Roman"/>
                <w:spacing w:val="2"/>
                <w:sz w:val="24"/>
              </w:rPr>
            </w:pPr>
            <w:r w:rsidRPr="00457DCE">
              <w:rPr>
                <w:rFonts w:eastAsia="Calibri" w:cs="Times New Roman"/>
                <w:spacing w:val="2"/>
                <w:sz w:val="24"/>
              </w:rPr>
              <w:t>Наименование спортивной экипировки</w:t>
            </w:r>
          </w:p>
        </w:tc>
        <w:tc>
          <w:tcPr>
            <w:tcW w:w="2800" w:type="dxa"/>
            <w:shd w:val="clear" w:color="auto" w:fill="auto"/>
          </w:tcPr>
          <w:p w:rsidR="00457DCE" w:rsidRPr="00457DCE" w:rsidRDefault="00457DCE" w:rsidP="00457DCE">
            <w:pPr>
              <w:widowControl/>
              <w:tabs>
                <w:tab w:val="clear" w:pos="284"/>
              </w:tabs>
              <w:spacing w:line="240" w:lineRule="auto"/>
              <w:jc w:val="center"/>
              <w:textAlignment w:val="baseline"/>
              <w:outlineLvl w:val="2"/>
              <w:rPr>
                <w:rFonts w:eastAsia="Calibri" w:cs="Times New Roman"/>
                <w:spacing w:val="2"/>
                <w:sz w:val="24"/>
              </w:rPr>
            </w:pPr>
            <w:r w:rsidRPr="00457DCE">
              <w:rPr>
                <w:rFonts w:eastAsia="Calibri" w:cs="Times New Roman"/>
                <w:spacing w:val="2"/>
                <w:sz w:val="24"/>
              </w:rPr>
              <w:t>Срок использования (месяцев)</w:t>
            </w:r>
          </w:p>
        </w:tc>
      </w:tr>
      <w:tr w:rsidR="00457DCE" w:rsidRPr="00457DCE" w:rsidTr="00322148">
        <w:trPr>
          <w:trHeight w:val="70"/>
        </w:trPr>
        <w:tc>
          <w:tcPr>
            <w:tcW w:w="675" w:type="dxa"/>
            <w:shd w:val="clear" w:color="auto" w:fill="auto"/>
          </w:tcPr>
          <w:p w:rsidR="00457DCE" w:rsidRPr="00457DCE" w:rsidRDefault="00457DCE" w:rsidP="00457DCE">
            <w:pPr>
              <w:widowControl/>
              <w:tabs>
                <w:tab w:val="clear" w:pos="284"/>
              </w:tabs>
              <w:spacing w:line="240" w:lineRule="auto"/>
              <w:jc w:val="left"/>
              <w:textAlignment w:val="baseline"/>
              <w:outlineLvl w:val="2"/>
              <w:rPr>
                <w:rFonts w:eastAsia="Calibri" w:cs="Times New Roman"/>
                <w:spacing w:val="2"/>
                <w:sz w:val="24"/>
              </w:rPr>
            </w:pPr>
            <w:r w:rsidRPr="00457DCE">
              <w:rPr>
                <w:rFonts w:eastAsia="Calibri" w:cs="Times New Roman"/>
                <w:spacing w:val="2"/>
                <w:sz w:val="24"/>
              </w:rPr>
              <w:t>1.</w:t>
            </w:r>
          </w:p>
        </w:tc>
        <w:tc>
          <w:tcPr>
            <w:tcW w:w="6096" w:type="dxa"/>
            <w:shd w:val="clear" w:color="auto" w:fill="auto"/>
            <w:vAlign w:val="center"/>
          </w:tcPr>
          <w:p w:rsidR="00457DCE" w:rsidRPr="00457DCE" w:rsidRDefault="00B479A5" w:rsidP="00B479A5">
            <w:pPr>
              <w:tabs>
                <w:tab w:val="clear" w:pos="284"/>
              </w:tabs>
              <w:autoSpaceDE w:val="0"/>
              <w:autoSpaceDN w:val="0"/>
              <w:adjustRightInd w:val="0"/>
              <w:spacing w:line="240" w:lineRule="auto"/>
              <w:ind w:left="-15" w:firstLine="15"/>
              <w:jc w:val="left"/>
              <w:rPr>
                <w:rFonts w:cs="Times New Roman"/>
                <w:color w:val="auto"/>
                <w:sz w:val="24"/>
              </w:rPr>
            </w:pPr>
            <w:r>
              <w:rPr>
                <w:rFonts w:cs="Times New Roman"/>
                <w:color w:val="auto"/>
                <w:sz w:val="24"/>
              </w:rPr>
              <w:t>Ж</w:t>
            </w:r>
            <w:r w:rsidRPr="00457DCE">
              <w:rPr>
                <w:rFonts w:cs="Times New Roman"/>
                <w:color w:val="auto"/>
                <w:sz w:val="24"/>
              </w:rPr>
              <w:t>илет</w:t>
            </w:r>
            <w:r>
              <w:rPr>
                <w:rFonts w:cs="Times New Roman"/>
                <w:color w:val="auto"/>
                <w:sz w:val="24"/>
              </w:rPr>
              <w:t xml:space="preserve"> з</w:t>
            </w:r>
            <w:r w:rsidR="00457DCE" w:rsidRPr="00457DCE">
              <w:rPr>
                <w:rFonts w:cs="Times New Roman"/>
                <w:color w:val="auto"/>
                <w:sz w:val="24"/>
              </w:rPr>
              <w:t xml:space="preserve">ащитный </w:t>
            </w:r>
          </w:p>
        </w:tc>
        <w:tc>
          <w:tcPr>
            <w:tcW w:w="2800" w:type="dxa"/>
            <w:shd w:val="clear" w:color="auto" w:fill="auto"/>
          </w:tcPr>
          <w:p w:rsidR="00457DCE" w:rsidRPr="00457DCE" w:rsidRDefault="00457DCE" w:rsidP="00457DCE">
            <w:pPr>
              <w:widowControl/>
              <w:tabs>
                <w:tab w:val="clear" w:pos="284"/>
              </w:tabs>
              <w:spacing w:line="240" w:lineRule="auto"/>
              <w:jc w:val="center"/>
              <w:textAlignment w:val="baseline"/>
              <w:outlineLvl w:val="2"/>
              <w:rPr>
                <w:rFonts w:eastAsia="Calibri" w:cs="Times New Roman"/>
                <w:spacing w:val="2"/>
                <w:sz w:val="24"/>
              </w:rPr>
            </w:pPr>
            <w:r w:rsidRPr="00457DCE">
              <w:rPr>
                <w:rFonts w:eastAsia="Calibri" w:cs="Times New Roman"/>
                <w:spacing w:val="2"/>
                <w:sz w:val="24"/>
              </w:rPr>
              <w:t>48</w:t>
            </w:r>
          </w:p>
        </w:tc>
      </w:tr>
      <w:tr w:rsidR="00457DCE" w:rsidRPr="00457DCE" w:rsidTr="00322148">
        <w:tc>
          <w:tcPr>
            <w:tcW w:w="675" w:type="dxa"/>
            <w:shd w:val="clear" w:color="auto" w:fill="auto"/>
          </w:tcPr>
          <w:p w:rsidR="00457DCE" w:rsidRPr="00457DCE" w:rsidRDefault="00457DCE" w:rsidP="00457DCE">
            <w:pPr>
              <w:widowControl/>
              <w:tabs>
                <w:tab w:val="clear" w:pos="284"/>
              </w:tabs>
              <w:spacing w:line="240" w:lineRule="auto"/>
              <w:jc w:val="left"/>
              <w:textAlignment w:val="baseline"/>
              <w:outlineLvl w:val="2"/>
              <w:rPr>
                <w:rFonts w:eastAsia="Calibri" w:cs="Times New Roman"/>
                <w:spacing w:val="2"/>
                <w:sz w:val="24"/>
              </w:rPr>
            </w:pPr>
            <w:r w:rsidRPr="00457DCE">
              <w:rPr>
                <w:rFonts w:eastAsia="Calibri" w:cs="Times New Roman"/>
                <w:spacing w:val="2"/>
                <w:sz w:val="24"/>
              </w:rPr>
              <w:t>2.</w:t>
            </w:r>
          </w:p>
        </w:tc>
        <w:tc>
          <w:tcPr>
            <w:tcW w:w="6096" w:type="dxa"/>
            <w:shd w:val="clear" w:color="auto" w:fill="auto"/>
            <w:vAlign w:val="center"/>
          </w:tcPr>
          <w:p w:rsidR="00457DCE" w:rsidRPr="00457DCE" w:rsidRDefault="00457DCE" w:rsidP="00457DCE">
            <w:pPr>
              <w:tabs>
                <w:tab w:val="clear" w:pos="284"/>
              </w:tabs>
              <w:autoSpaceDE w:val="0"/>
              <w:autoSpaceDN w:val="0"/>
              <w:adjustRightInd w:val="0"/>
              <w:spacing w:line="240" w:lineRule="auto"/>
              <w:ind w:left="-15" w:firstLine="15"/>
              <w:jc w:val="left"/>
              <w:rPr>
                <w:rFonts w:cs="Times New Roman"/>
                <w:color w:val="auto"/>
                <w:sz w:val="24"/>
              </w:rPr>
            </w:pPr>
            <w:r w:rsidRPr="00457DCE">
              <w:rPr>
                <w:rFonts w:cs="Times New Roman"/>
                <w:color w:val="auto"/>
                <w:sz w:val="24"/>
              </w:rPr>
              <w:t>Шлем защитный</w:t>
            </w:r>
          </w:p>
        </w:tc>
        <w:tc>
          <w:tcPr>
            <w:tcW w:w="2800" w:type="dxa"/>
            <w:shd w:val="clear" w:color="auto" w:fill="auto"/>
          </w:tcPr>
          <w:p w:rsidR="00457DCE" w:rsidRPr="00457DCE" w:rsidRDefault="00457DCE" w:rsidP="00457DCE">
            <w:pPr>
              <w:widowControl/>
              <w:tabs>
                <w:tab w:val="clear" w:pos="284"/>
              </w:tabs>
              <w:spacing w:line="240" w:lineRule="auto"/>
              <w:jc w:val="center"/>
              <w:textAlignment w:val="baseline"/>
              <w:outlineLvl w:val="2"/>
              <w:rPr>
                <w:rFonts w:eastAsia="Calibri" w:cs="Times New Roman"/>
                <w:spacing w:val="2"/>
                <w:sz w:val="24"/>
              </w:rPr>
            </w:pPr>
            <w:r w:rsidRPr="00457DCE">
              <w:rPr>
                <w:rFonts w:eastAsia="Calibri" w:cs="Times New Roman"/>
                <w:spacing w:val="2"/>
                <w:sz w:val="24"/>
              </w:rPr>
              <w:t>24</w:t>
            </w:r>
          </w:p>
        </w:tc>
      </w:tr>
      <w:tr w:rsidR="00457DCE" w:rsidRPr="00457DCE" w:rsidTr="00322148">
        <w:tc>
          <w:tcPr>
            <w:tcW w:w="675" w:type="dxa"/>
            <w:shd w:val="clear" w:color="auto" w:fill="auto"/>
          </w:tcPr>
          <w:p w:rsidR="00457DCE" w:rsidRPr="00457DCE" w:rsidRDefault="00457DCE" w:rsidP="00457DCE">
            <w:pPr>
              <w:widowControl/>
              <w:tabs>
                <w:tab w:val="clear" w:pos="284"/>
              </w:tabs>
              <w:spacing w:line="240" w:lineRule="auto"/>
              <w:jc w:val="left"/>
              <w:textAlignment w:val="baseline"/>
              <w:outlineLvl w:val="2"/>
              <w:rPr>
                <w:rFonts w:eastAsia="Calibri" w:cs="Times New Roman"/>
                <w:spacing w:val="2"/>
                <w:sz w:val="24"/>
              </w:rPr>
            </w:pPr>
            <w:r w:rsidRPr="00457DCE">
              <w:rPr>
                <w:rFonts w:eastAsia="Calibri" w:cs="Times New Roman"/>
                <w:spacing w:val="2"/>
                <w:sz w:val="24"/>
              </w:rPr>
              <w:t>3.</w:t>
            </w:r>
          </w:p>
        </w:tc>
        <w:tc>
          <w:tcPr>
            <w:tcW w:w="6096" w:type="dxa"/>
            <w:shd w:val="clear" w:color="auto" w:fill="auto"/>
            <w:vAlign w:val="center"/>
          </w:tcPr>
          <w:p w:rsidR="00457DCE" w:rsidRPr="00457DCE" w:rsidRDefault="00457DCE" w:rsidP="00457DCE">
            <w:pPr>
              <w:tabs>
                <w:tab w:val="clear" w:pos="284"/>
              </w:tabs>
              <w:autoSpaceDE w:val="0"/>
              <w:autoSpaceDN w:val="0"/>
              <w:adjustRightInd w:val="0"/>
              <w:spacing w:line="240" w:lineRule="auto"/>
              <w:ind w:left="-15" w:firstLine="15"/>
              <w:jc w:val="left"/>
              <w:rPr>
                <w:rFonts w:cs="Times New Roman"/>
                <w:color w:val="auto"/>
                <w:sz w:val="24"/>
              </w:rPr>
            </w:pPr>
            <w:r w:rsidRPr="00457DCE">
              <w:rPr>
                <w:rFonts w:cs="Times New Roman"/>
                <w:color w:val="auto"/>
                <w:sz w:val="24"/>
              </w:rPr>
              <w:t>Бандаж для паха (муж.)</w:t>
            </w:r>
          </w:p>
        </w:tc>
        <w:tc>
          <w:tcPr>
            <w:tcW w:w="2800" w:type="dxa"/>
            <w:shd w:val="clear" w:color="auto" w:fill="auto"/>
          </w:tcPr>
          <w:p w:rsidR="00457DCE" w:rsidRPr="00457DCE" w:rsidRDefault="00457DCE" w:rsidP="00457DCE">
            <w:pPr>
              <w:widowControl/>
              <w:tabs>
                <w:tab w:val="clear" w:pos="284"/>
              </w:tabs>
              <w:spacing w:line="240" w:lineRule="auto"/>
              <w:jc w:val="center"/>
              <w:textAlignment w:val="baseline"/>
              <w:outlineLvl w:val="2"/>
              <w:rPr>
                <w:rFonts w:eastAsia="Calibri" w:cs="Times New Roman"/>
                <w:spacing w:val="2"/>
                <w:sz w:val="24"/>
              </w:rPr>
            </w:pPr>
            <w:r w:rsidRPr="00457DCE">
              <w:rPr>
                <w:rFonts w:eastAsia="Calibri" w:cs="Times New Roman"/>
                <w:spacing w:val="2"/>
                <w:sz w:val="24"/>
              </w:rPr>
              <w:t>12</w:t>
            </w:r>
          </w:p>
        </w:tc>
      </w:tr>
      <w:tr w:rsidR="00457DCE" w:rsidRPr="00457DCE" w:rsidTr="00322148">
        <w:tc>
          <w:tcPr>
            <w:tcW w:w="675" w:type="dxa"/>
            <w:shd w:val="clear" w:color="auto" w:fill="auto"/>
          </w:tcPr>
          <w:p w:rsidR="00457DCE" w:rsidRPr="00457DCE" w:rsidRDefault="00457DCE" w:rsidP="00457DCE">
            <w:pPr>
              <w:widowControl/>
              <w:tabs>
                <w:tab w:val="clear" w:pos="284"/>
              </w:tabs>
              <w:spacing w:line="240" w:lineRule="auto"/>
              <w:jc w:val="left"/>
              <w:textAlignment w:val="baseline"/>
              <w:outlineLvl w:val="2"/>
              <w:rPr>
                <w:rFonts w:eastAsia="Calibri" w:cs="Times New Roman"/>
                <w:spacing w:val="2"/>
                <w:sz w:val="24"/>
              </w:rPr>
            </w:pPr>
            <w:r w:rsidRPr="00457DCE">
              <w:rPr>
                <w:rFonts w:eastAsia="Calibri" w:cs="Times New Roman"/>
                <w:spacing w:val="2"/>
                <w:sz w:val="24"/>
              </w:rPr>
              <w:t>4.</w:t>
            </w:r>
          </w:p>
        </w:tc>
        <w:tc>
          <w:tcPr>
            <w:tcW w:w="6096" w:type="dxa"/>
            <w:shd w:val="clear" w:color="auto" w:fill="auto"/>
            <w:vAlign w:val="center"/>
          </w:tcPr>
          <w:p w:rsidR="00457DCE" w:rsidRPr="00457DCE" w:rsidRDefault="00457DCE" w:rsidP="00457DCE">
            <w:pPr>
              <w:tabs>
                <w:tab w:val="clear" w:pos="284"/>
              </w:tabs>
              <w:autoSpaceDE w:val="0"/>
              <w:autoSpaceDN w:val="0"/>
              <w:adjustRightInd w:val="0"/>
              <w:spacing w:line="240" w:lineRule="auto"/>
              <w:ind w:left="-15" w:firstLine="15"/>
              <w:jc w:val="left"/>
              <w:rPr>
                <w:rFonts w:cs="Times New Roman"/>
                <w:color w:val="auto"/>
                <w:sz w:val="24"/>
              </w:rPr>
            </w:pPr>
            <w:r w:rsidRPr="00457DCE">
              <w:rPr>
                <w:rFonts w:cs="Times New Roman"/>
                <w:color w:val="auto"/>
                <w:sz w:val="24"/>
              </w:rPr>
              <w:t>Бандаж для груди (жен.)</w:t>
            </w:r>
          </w:p>
        </w:tc>
        <w:tc>
          <w:tcPr>
            <w:tcW w:w="2800" w:type="dxa"/>
            <w:shd w:val="clear" w:color="auto" w:fill="auto"/>
          </w:tcPr>
          <w:p w:rsidR="00457DCE" w:rsidRPr="00457DCE" w:rsidRDefault="00457DCE" w:rsidP="00457DCE">
            <w:pPr>
              <w:widowControl/>
              <w:tabs>
                <w:tab w:val="clear" w:pos="284"/>
              </w:tabs>
              <w:spacing w:line="240" w:lineRule="auto"/>
              <w:jc w:val="center"/>
              <w:textAlignment w:val="baseline"/>
              <w:outlineLvl w:val="2"/>
              <w:rPr>
                <w:rFonts w:eastAsia="Calibri" w:cs="Times New Roman"/>
                <w:spacing w:val="2"/>
                <w:sz w:val="24"/>
              </w:rPr>
            </w:pPr>
            <w:r w:rsidRPr="00457DCE">
              <w:rPr>
                <w:rFonts w:eastAsia="Calibri" w:cs="Times New Roman"/>
                <w:spacing w:val="2"/>
                <w:sz w:val="24"/>
              </w:rPr>
              <w:t>12</w:t>
            </w:r>
          </w:p>
        </w:tc>
      </w:tr>
      <w:tr w:rsidR="00457DCE" w:rsidRPr="00457DCE" w:rsidTr="00322148">
        <w:tc>
          <w:tcPr>
            <w:tcW w:w="675" w:type="dxa"/>
            <w:shd w:val="clear" w:color="auto" w:fill="auto"/>
          </w:tcPr>
          <w:p w:rsidR="00457DCE" w:rsidRPr="00457DCE" w:rsidRDefault="00457DCE" w:rsidP="00457DCE">
            <w:pPr>
              <w:widowControl/>
              <w:tabs>
                <w:tab w:val="clear" w:pos="284"/>
              </w:tabs>
              <w:spacing w:line="240" w:lineRule="auto"/>
              <w:jc w:val="left"/>
              <w:textAlignment w:val="baseline"/>
              <w:outlineLvl w:val="2"/>
              <w:rPr>
                <w:rFonts w:eastAsia="Calibri" w:cs="Times New Roman"/>
                <w:spacing w:val="2"/>
                <w:sz w:val="24"/>
              </w:rPr>
            </w:pPr>
            <w:r w:rsidRPr="00457DCE">
              <w:rPr>
                <w:rFonts w:eastAsia="Calibri" w:cs="Times New Roman"/>
                <w:spacing w:val="2"/>
                <w:sz w:val="24"/>
              </w:rPr>
              <w:t>5.</w:t>
            </w:r>
          </w:p>
        </w:tc>
        <w:tc>
          <w:tcPr>
            <w:tcW w:w="6096" w:type="dxa"/>
            <w:shd w:val="clear" w:color="auto" w:fill="auto"/>
            <w:vAlign w:val="center"/>
          </w:tcPr>
          <w:p w:rsidR="00457DCE" w:rsidRPr="00457DCE" w:rsidRDefault="00457DCE" w:rsidP="00457DCE">
            <w:pPr>
              <w:tabs>
                <w:tab w:val="clear" w:pos="284"/>
              </w:tabs>
              <w:autoSpaceDE w:val="0"/>
              <w:autoSpaceDN w:val="0"/>
              <w:adjustRightInd w:val="0"/>
              <w:spacing w:line="240" w:lineRule="auto"/>
              <w:ind w:left="-15" w:firstLine="15"/>
              <w:jc w:val="left"/>
              <w:rPr>
                <w:rFonts w:cs="Times New Roman"/>
                <w:color w:val="auto"/>
                <w:sz w:val="24"/>
              </w:rPr>
            </w:pPr>
            <w:r w:rsidRPr="00457DCE">
              <w:rPr>
                <w:rFonts w:cs="Times New Roman"/>
                <w:color w:val="auto"/>
                <w:sz w:val="24"/>
              </w:rPr>
              <w:t>Кимоно</w:t>
            </w:r>
          </w:p>
        </w:tc>
        <w:tc>
          <w:tcPr>
            <w:tcW w:w="2800" w:type="dxa"/>
            <w:shd w:val="clear" w:color="auto" w:fill="auto"/>
          </w:tcPr>
          <w:p w:rsidR="00457DCE" w:rsidRPr="00457DCE" w:rsidRDefault="00457DCE" w:rsidP="00457DCE">
            <w:pPr>
              <w:widowControl/>
              <w:tabs>
                <w:tab w:val="clear" w:pos="284"/>
              </w:tabs>
              <w:spacing w:line="240" w:lineRule="auto"/>
              <w:jc w:val="center"/>
              <w:textAlignment w:val="baseline"/>
              <w:outlineLvl w:val="2"/>
              <w:rPr>
                <w:rFonts w:eastAsia="Calibri" w:cs="Times New Roman"/>
                <w:spacing w:val="2"/>
                <w:sz w:val="24"/>
              </w:rPr>
            </w:pPr>
            <w:r w:rsidRPr="00457DCE">
              <w:rPr>
                <w:rFonts w:eastAsia="Calibri" w:cs="Times New Roman"/>
                <w:spacing w:val="2"/>
                <w:sz w:val="24"/>
              </w:rPr>
              <w:t>12</w:t>
            </w:r>
          </w:p>
        </w:tc>
      </w:tr>
      <w:tr w:rsidR="00457DCE" w:rsidRPr="00457DCE" w:rsidTr="00322148">
        <w:tc>
          <w:tcPr>
            <w:tcW w:w="675" w:type="dxa"/>
            <w:shd w:val="clear" w:color="auto" w:fill="auto"/>
          </w:tcPr>
          <w:p w:rsidR="00457DCE" w:rsidRPr="00457DCE" w:rsidRDefault="00457DCE" w:rsidP="00457DCE">
            <w:pPr>
              <w:widowControl/>
              <w:tabs>
                <w:tab w:val="clear" w:pos="284"/>
              </w:tabs>
              <w:spacing w:line="240" w:lineRule="auto"/>
              <w:jc w:val="left"/>
              <w:textAlignment w:val="baseline"/>
              <w:outlineLvl w:val="2"/>
              <w:rPr>
                <w:rFonts w:eastAsia="Calibri" w:cs="Times New Roman"/>
                <w:spacing w:val="2"/>
                <w:sz w:val="24"/>
              </w:rPr>
            </w:pPr>
            <w:r w:rsidRPr="00457DCE">
              <w:rPr>
                <w:rFonts w:eastAsia="Calibri" w:cs="Times New Roman"/>
                <w:spacing w:val="2"/>
                <w:sz w:val="24"/>
              </w:rPr>
              <w:t>6.</w:t>
            </w:r>
          </w:p>
        </w:tc>
        <w:tc>
          <w:tcPr>
            <w:tcW w:w="6096" w:type="dxa"/>
            <w:shd w:val="clear" w:color="auto" w:fill="auto"/>
            <w:vAlign w:val="center"/>
          </w:tcPr>
          <w:p w:rsidR="00457DCE" w:rsidRPr="00457DCE" w:rsidRDefault="00457DCE" w:rsidP="00457DCE">
            <w:pPr>
              <w:tabs>
                <w:tab w:val="clear" w:pos="284"/>
              </w:tabs>
              <w:autoSpaceDE w:val="0"/>
              <w:autoSpaceDN w:val="0"/>
              <w:adjustRightInd w:val="0"/>
              <w:spacing w:line="240" w:lineRule="auto"/>
              <w:ind w:left="-15" w:firstLine="15"/>
              <w:jc w:val="left"/>
              <w:rPr>
                <w:rFonts w:cs="Times New Roman"/>
                <w:color w:val="auto"/>
                <w:sz w:val="24"/>
              </w:rPr>
            </w:pPr>
            <w:r w:rsidRPr="00457DCE">
              <w:rPr>
                <w:rFonts w:cs="Times New Roman"/>
                <w:color w:val="auto"/>
                <w:sz w:val="24"/>
              </w:rPr>
              <w:t>Пояс для кимоно</w:t>
            </w:r>
          </w:p>
        </w:tc>
        <w:tc>
          <w:tcPr>
            <w:tcW w:w="2800" w:type="dxa"/>
            <w:shd w:val="clear" w:color="auto" w:fill="auto"/>
          </w:tcPr>
          <w:p w:rsidR="00457DCE" w:rsidRPr="00457DCE" w:rsidRDefault="00457DCE" w:rsidP="00457DCE">
            <w:pPr>
              <w:widowControl/>
              <w:tabs>
                <w:tab w:val="clear" w:pos="284"/>
              </w:tabs>
              <w:spacing w:line="240" w:lineRule="auto"/>
              <w:jc w:val="center"/>
              <w:textAlignment w:val="baseline"/>
              <w:outlineLvl w:val="2"/>
              <w:rPr>
                <w:rFonts w:eastAsia="Calibri" w:cs="Times New Roman"/>
                <w:spacing w:val="2"/>
                <w:sz w:val="24"/>
              </w:rPr>
            </w:pPr>
            <w:r w:rsidRPr="00457DCE">
              <w:rPr>
                <w:rFonts w:eastAsia="Calibri" w:cs="Times New Roman"/>
                <w:spacing w:val="2"/>
                <w:sz w:val="24"/>
              </w:rPr>
              <w:t>12</w:t>
            </w:r>
          </w:p>
        </w:tc>
      </w:tr>
      <w:tr w:rsidR="00457DCE" w:rsidRPr="00457DCE" w:rsidTr="00322148">
        <w:tc>
          <w:tcPr>
            <w:tcW w:w="675" w:type="dxa"/>
            <w:shd w:val="clear" w:color="auto" w:fill="auto"/>
          </w:tcPr>
          <w:p w:rsidR="00457DCE" w:rsidRPr="00457DCE" w:rsidRDefault="00457DCE" w:rsidP="00457DCE">
            <w:pPr>
              <w:widowControl/>
              <w:tabs>
                <w:tab w:val="clear" w:pos="284"/>
              </w:tabs>
              <w:spacing w:line="240" w:lineRule="auto"/>
              <w:jc w:val="left"/>
              <w:textAlignment w:val="baseline"/>
              <w:outlineLvl w:val="2"/>
              <w:rPr>
                <w:rFonts w:eastAsia="Calibri" w:cs="Times New Roman"/>
                <w:spacing w:val="2"/>
                <w:sz w:val="24"/>
              </w:rPr>
            </w:pPr>
            <w:r w:rsidRPr="00457DCE">
              <w:rPr>
                <w:rFonts w:eastAsia="Calibri" w:cs="Times New Roman"/>
                <w:spacing w:val="2"/>
                <w:sz w:val="24"/>
              </w:rPr>
              <w:t>7.</w:t>
            </w:r>
          </w:p>
        </w:tc>
        <w:tc>
          <w:tcPr>
            <w:tcW w:w="6096" w:type="dxa"/>
            <w:shd w:val="clear" w:color="auto" w:fill="auto"/>
            <w:vAlign w:val="center"/>
          </w:tcPr>
          <w:p w:rsidR="00457DCE" w:rsidRPr="00457DCE" w:rsidRDefault="00457DCE" w:rsidP="00457DCE">
            <w:pPr>
              <w:tabs>
                <w:tab w:val="clear" w:pos="284"/>
              </w:tabs>
              <w:autoSpaceDE w:val="0"/>
              <w:autoSpaceDN w:val="0"/>
              <w:adjustRightInd w:val="0"/>
              <w:spacing w:line="240" w:lineRule="auto"/>
              <w:ind w:left="-15" w:firstLine="15"/>
              <w:jc w:val="left"/>
              <w:rPr>
                <w:rFonts w:cs="Times New Roman"/>
                <w:color w:val="auto"/>
                <w:sz w:val="24"/>
              </w:rPr>
            </w:pPr>
            <w:r w:rsidRPr="00457DCE">
              <w:rPr>
                <w:rFonts w:cs="Times New Roman"/>
                <w:color w:val="auto"/>
                <w:sz w:val="24"/>
              </w:rPr>
              <w:t xml:space="preserve">Костюм спортивный </w:t>
            </w:r>
          </w:p>
        </w:tc>
        <w:tc>
          <w:tcPr>
            <w:tcW w:w="2800" w:type="dxa"/>
            <w:shd w:val="clear" w:color="auto" w:fill="auto"/>
          </w:tcPr>
          <w:p w:rsidR="00457DCE" w:rsidRPr="00457DCE" w:rsidRDefault="00457DCE" w:rsidP="00457DCE">
            <w:pPr>
              <w:widowControl/>
              <w:tabs>
                <w:tab w:val="clear" w:pos="284"/>
              </w:tabs>
              <w:spacing w:line="240" w:lineRule="auto"/>
              <w:jc w:val="center"/>
              <w:textAlignment w:val="baseline"/>
              <w:outlineLvl w:val="2"/>
              <w:rPr>
                <w:rFonts w:eastAsia="Calibri" w:cs="Times New Roman"/>
                <w:spacing w:val="2"/>
                <w:sz w:val="24"/>
              </w:rPr>
            </w:pPr>
            <w:r w:rsidRPr="00457DCE">
              <w:rPr>
                <w:rFonts w:eastAsia="Calibri" w:cs="Times New Roman"/>
                <w:spacing w:val="2"/>
                <w:sz w:val="24"/>
              </w:rPr>
              <w:t>12</w:t>
            </w:r>
          </w:p>
        </w:tc>
      </w:tr>
      <w:tr w:rsidR="00457DCE" w:rsidRPr="00457DCE" w:rsidTr="00322148">
        <w:tc>
          <w:tcPr>
            <w:tcW w:w="675" w:type="dxa"/>
            <w:shd w:val="clear" w:color="auto" w:fill="auto"/>
          </w:tcPr>
          <w:p w:rsidR="00457DCE" w:rsidRPr="00457DCE" w:rsidRDefault="00457DCE" w:rsidP="00457DCE">
            <w:pPr>
              <w:widowControl/>
              <w:tabs>
                <w:tab w:val="clear" w:pos="284"/>
              </w:tabs>
              <w:spacing w:line="240" w:lineRule="auto"/>
              <w:jc w:val="left"/>
              <w:textAlignment w:val="baseline"/>
              <w:outlineLvl w:val="2"/>
              <w:rPr>
                <w:rFonts w:eastAsia="Calibri" w:cs="Times New Roman"/>
                <w:spacing w:val="2"/>
                <w:sz w:val="24"/>
              </w:rPr>
            </w:pPr>
            <w:r w:rsidRPr="00457DCE">
              <w:rPr>
                <w:rFonts w:eastAsia="Calibri" w:cs="Times New Roman"/>
                <w:spacing w:val="2"/>
                <w:sz w:val="24"/>
              </w:rPr>
              <w:t>8.</w:t>
            </w:r>
          </w:p>
        </w:tc>
        <w:tc>
          <w:tcPr>
            <w:tcW w:w="6096" w:type="dxa"/>
            <w:shd w:val="clear" w:color="auto" w:fill="auto"/>
            <w:vAlign w:val="center"/>
          </w:tcPr>
          <w:p w:rsidR="00457DCE" w:rsidRPr="00457DCE" w:rsidRDefault="00457DCE" w:rsidP="00457DCE">
            <w:pPr>
              <w:tabs>
                <w:tab w:val="clear" w:pos="284"/>
              </w:tabs>
              <w:autoSpaceDE w:val="0"/>
              <w:autoSpaceDN w:val="0"/>
              <w:adjustRightInd w:val="0"/>
              <w:spacing w:line="240" w:lineRule="auto"/>
              <w:ind w:left="-15" w:firstLine="15"/>
              <w:jc w:val="left"/>
              <w:rPr>
                <w:rFonts w:cs="Times New Roman"/>
                <w:color w:val="auto"/>
                <w:sz w:val="24"/>
              </w:rPr>
            </w:pPr>
            <w:r w:rsidRPr="00457DCE">
              <w:rPr>
                <w:rFonts w:cs="Times New Roman"/>
                <w:color w:val="auto"/>
                <w:sz w:val="24"/>
              </w:rPr>
              <w:t>Футболка</w:t>
            </w:r>
          </w:p>
        </w:tc>
        <w:tc>
          <w:tcPr>
            <w:tcW w:w="2800" w:type="dxa"/>
            <w:shd w:val="clear" w:color="auto" w:fill="auto"/>
          </w:tcPr>
          <w:p w:rsidR="00457DCE" w:rsidRPr="00457DCE" w:rsidRDefault="00457DCE" w:rsidP="00457DCE">
            <w:pPr>
              <w:widowControl/>
              <w:tabs>
                <w:tab w:val="clear" w:pos="284"/>
              </w:tabs>
              <w:spacing w:line="240" w:lineRule="auto"/>
              <w:jc w:val="center"/>
              <w:textAlignment w:val="baseline"/>
              <w:outlineLvl w:val="2"/>
              <w:rPr>
                <w:rFonts w:eastAsia="Calibri" w:cs="Times New Roman"/>
                <w:spacing w:val="2"/>
                <w:sz w:val="24"/>
              </w:rPr>
            </w:pPr>
            <w:r w:rsidRPr="00457DCE">
              <w:rPr>
                <w:rFonts w:eastAsia="Calibri" w:cs="Times New Roman"/>
                <w:spacing w:val="2"/>
                <w:sz w:val="24"/>
              </w:rPr>
              <w:t>12</w:t>
            </w:r>
          </w:p>
        </w:tc>
      </w:tr>
      <w:tr w:rsidR="00457DCE" w:rsidRPr="00457DCE" w:rsidTr="00322148">
        <w:tc>
          <w:tcPr>
            <w:tcW w:w="675" w:type="dxa"/>
            <w:shd w:val="clear" w:color="auto" w:fill="auto"/>
          </w:tcPr>
          <w:p w:rsidR="00457DCE" w:rsidRPr="00457DCE" w:rsidRDefault="00457DCE" w:rsidP="00457DCE">
            <w:pPr>
              <w:widowControl/>
              <w:tabs>
                <w:tab w:val="clear" w:pos="284"/>
              </w:tabs>
              <w:spacing w:line="240" w:lineRule="auto"/>
              <w:jc w:val="left"/>
              <w:textAlignment w:val="baseline"/>
              <w:outlineLvl w:val="2"/>
              <w:rPr>
                <w:rFonts w:eastAsia="Calibri" w:cs="Times New Roman"/>
                <w:spacing w:val="2"/>
                <w:sz w:val="24"/>
              </w:rPr>
            </w:pPr>
            <w:r w:rsidRPr="00457DCE">
              <w:rPr>
                <w:rFonts w:eastAsia="Calibri" w:cs="Times New Roman"/>
                <w:spacing w:val="2"/>
                <w:sz w:val="24"/>
              </w:rPr>
              <w:t>9.</w:t>
            </w:r>
          </w:p>
        </w:tc>
        <w:tc>
          <w:tcPr>
            <w:tcW w:w="6096" w:type="dxa"/>
            <w:shd w:val="clear" w:color="auto" w:fill="auto"/>
            <w:vAlign w:val="center"/>
          </w:tcPr>
          <w:p w:rsidR="00457DCE" w:rsidRPr="00457DCE" w:rsidRDefault="00457DCE" w:rsidP="00457DCE">
            <w:pPr>
              <w:tabs>
                <w:tab w:val="clear" w:pos="284"/>
              </w:tabs>
              <w:autoSpaceDE w:val="0"/>
              <w:autoSpaceDN w:val="0"/>
              <w:adjustRightInd w:val="0"/>
              <w:spacing w:line="240" w:lineRule="auto"/>
              <w:ind w:left="-15" w:firstLine="15"/>
              <w:jc w:val="left"/>
              <w:rPr>
                <w:rFonts w:cs="Times New Roman"/>
                <w:color w:val="auto"/>
                <w:sz w:val="24"/>
              </w:rPr>
            </w:pPr>
            <w:r w:rsidRPr="00457DCE">
              <w:rPr>
                <w:rFonts w:cs="Times New Roman"/>
                <w:color w:val="auto"/>
                <w:sz w:val="24"/>
              </w:rPr>
              <w:t>Кроссовки</w:t>
            </w:r>
          </w:p>
        </w:tc>
        <w:tc>
          <w:tcPr>
            <w:tcW w:w="2800" w:type="dxa"/>
            <w:shd w:val="clear" w:color="auto" w:fill="auto"/>
          </w:tcPr>
          <w:p w:rsidR="00457DCE" w:rsidRPr="00457DCE" w:rsidRDefault="00457DCE" w:rsidP="00457DCE">
            <w:pPr>
              <w:widowControl/>
              <w:tabs>
                <w:tab w:val="clear" w:pos="284"/>
              </w:tabs>
              <w:spacing w:line="240" w:lineRule="auto"/>
              <w:jc w:val="center"/>
              <w:textAlignment w:val="baseline"/>
              <w:outlineLvl w:val="2"/>
              <w:rPr>
                <w:rFonts w:eastAsia="Calibri" w:cs="Times New Roman"/>
                <w:spacing w:val="2"/>
                <w:sz w:val="24"/>
              </w:rPr>
            </w:pPr>
            <w:r w:rsidRPr="00457DCE">
              <w:rPr>
                <w:rFonts w:eastAsia="Calibri" w:cs="Times New Roman"/>
                <w:spacing w:val="2"/>
                <w:sz w:val="24"/>
              </w:rPr>
              <w:t>12</w:t>
            </w:r>
          </w:p>
        </w:tc>
      </w:tr>
    </w:tbl>
    <w:p w:rsidR="00457DCE" w:rsidRPr="004C38EE" w:rsidRDefault="00457DCE" w:rsidP="004C38EE">
      <w:pPr>
        <w:widowControl/>
        <w:shd w:val="clear" w:color="auto" w:fill="FFFFFF"/>
        <w:tabs>
          <w:tab w:val="clear" w:pos="284"/>
        </w:tabs>
        <w:spacing w:line="240" w:lineRule="auto"/>
        <w:jc w:val="left"/>
        <w:textAlignment w:val="baseline"/>
        <w:outlineLvl w:val="2"/>
        <w:rPr>
          <w:rFonts w:eastAsia="Calibri" w:cs="Times New Roman"/>
          <w:spacing w:val="2"/>
          <w:sz w:val="24"/>
        </w:rPr>
      </w:pPr>
    </w:p>
    <w:p w:rsidR="007C687C" w:rsidRPr="00F33D73" w:rsidRDefault="007C687C" w:rsidP="00B479A5">
      <w:pPr>
        <w:widowControl/>
        <w:tabs>
          <w:tab w:val="clear" w:pos="284"/>
        </w:tabs>
        <w:spacing w:line="240" w:lineRule="auto"/>
        <w:ind w:firstLine="567"/>
        <w:rPr>
          <w:rFonts w:eastAsia="Calibri" w:cs="Times New Roman"/>
          <w:sz w:val="24"/>
          <w:lang w:eastAsia="en-US"/>
        </w:rPr>
      </w:pPr>
      <w:r w:rsidRPr="00F33D73">
        <w:rPr>
          <w:rFonts w:eastAsia="Calibri" w:cs="Times New Roman"/>
          <w:sz w:val="24"/>
          <w:lang w:eastAsia="en-US"/>
        </w:rPr>
        <w:t xml:space="preserve">Спортивная школа, исходя из своих финансовых возможностей, вправе проводить в соответствии с требованиями законодательства учебно-тренировочные сборы для подготовки команд, спортсменов к республиканским, международным соревнованиям; </w:t>
      </w:r>
      <w:proofErr w:type="gramStart"/>
      <w:r w:rsidRPr="00F33D73">
        <w:rPr>
          <w:rFonts w:eastAsia="Calibri" w:cs="Times New Roman"/>
          <w:sz w:val="24"/>
          <w:lang w:eastAsia="en-US"/>
        </w:rPr>
        <w:t>организовывать спортивно-оздоровительные лагеря с обеспечением воспитанников питанием, фармакологическими медико-восстановительными средствами, витаминами, белково-глюкозными препаратами, спортивной экипировкой и инвентарем, необходимыми транспортными средствами и горюче-смазочными материалами к ним для сопровождения и обеспечения безопасности воспитанников во время учебно-тренировочного процесса в соответствии с порядком и нормами, утвержденными Министерством и другими нормативными правовыми актами Донецкой Народной Республики.</w:t>
      </w:r>
      <w:proofErr w:type="gramEnd"/>
    </w:p>
    <w:p w:rsidR="007C687C" w:rsidRPr="00F33D73" w:rsidRDefault="007C687C" w:rsidP="00B479A5">
      <w:pPr>
        <w:widowControl/>
        <w:tabs>
          <w:tab w:val="clear" w:pos="284"/>
        </w:tabs>
        <w:spacing w:line="240" w:lineRule="auto"/>
        <w:ind w:firstLine="567"/>
        <w:rPr>
          <w:rFonts w:eastAsia="Calibri" w:cs="Times New Roman"/>
          <w:sz w:val="24"/>
          <w:lang w:eastAsia="en-US"/>
        </w:rPr>
      </w:pPr>
      <w:r w:rsidRPr="00F33D73">
        <w:rPr>
          <w:rFonts w:eastAsia="Calibri" w:cs="Times New Roman"/>
          <w:sz w:val="24"/>
          <w:lang w:eastAsia="en-US"/>
        </w:rPr>
        <w:t>Продолжительность учебно-тренировочных сборов составляет в учебно-тренировочных группах не более 100 дней, в группах спортивного совершенствования – не более 150 дней в году.</w:t>
      </w:r>
    </w:p>
    <w:p w:rsidR="00F33D73" w:rsidRDefault="00F33D73" w:rsidP="00F33D73">
      <w:pPr>
        <w:widowControl/>
        <w:tabs>
          <w:tab w:val="clear" w:pos="284"/>
        </w:tabs>
        <w:spacing w:line="360" w:lineRule="auto"/>
        <w:ind w:firstLine="567"/>
        <w:rPr>
          <w:rFonts w:eastAsia="Calibri" w:cs="Times New Roman"/>
          <w:sz w:val="24"/>
          <w:lang w:eastAsia="en-US"/>
        </w:rPr>
      </w:pPr>
    </w:p>
    <w:p w:rsidR="00457DCE" w:rsidRPr="00F33D73" w:rsidRDefault="00E01330" w:rsidP="00F33D73">
      <w:pPr>
        <w:widowControl/>
        <w:tabs>
          <w:tab w:val="clear" w:pos="284"/>
        </w:tabs>
        <w:spacing w:line="360" w:lineRule="auto"/>
        <w:ind w:firstLine="567"/>
        <w:rPr>
          <w:rFonts w:eastAsia="Calibri" w:cs="Times New Roman"/>
          <w:sz w:val="24"/>
          <w:lang w:eastAsia="en-US"/>
        </w:rPr>
      </w:pPr>
      <w:r w:rsidRPr="00F33D73">
        <w:rPr>
          <w:rFonts w:eastAsia="Calibri" w:cs="Times New Roman"/>
          <w:sz w:val="24"/>
          <w:lang w:eastAsia="en-US"/>
        </w:rPr>
        <w:t xml:space="preserve">Перечень </w:t>
      </w:r>
      <w:proofErr w:type="gramStart"/>
      <w:r w:rsidRPr="00F33D73">
        <w:rPr>
          <w:rFonts w:eastAsia="Calibri" w:cs="Times New Roman"/>
          <w:sz w:val="24"/>
          <w:lang w:eastAsia="en-US"/>
        </w:rPr>
        <w:t>учебно – тренировочных</w:t>
      </w:r>
      <w:proofErr w:type="gramEnd"/>
      <w:r w:rsidRPr="00F33D73">
        <w:rPr>
          <w:rFonts w:eastAsia="Calibri" w:cs="Times New Roman"/>
          <w:sz w:val="24"/>
          <w:lang w:eastAsia="en-US"/>
        </w:rPr>
        <w:t xml:space="preserve"> сборов представлен в таблице 12.</w:t>
      </w:r>
    </w:p>
    <w:p w:rsidR="00F33D73" w:rsidRDefault="00E01330" w:rsidP="00F33D73">
      <w:pPr>
        <w:widowControl/>
        <w:tabs>
          <w:tab w:val="clear" w:pos="284"/>
        </w:tabs>
        <w:spacing w:line="360" w:lineRule="auto"/>
        <w:ind w:firstLine="567"/>
        <w:jc w:val="right"/>
        <w:rPr>
          <w:rFonts w:eastAsia="Calibri" w:cs="Times New Roman"/>
          <w:i/>
          <w:szCs w:val="28"/>
          <w:lang w:eastAsia="en-US"/>
        </w:rPr>
      </w:pPr>
      <w:r w:rsidRPr="00E01330">
        <w:rPr>
          <w:rFonts w:eastAsia="Calibri" w:cs="Times New Roman"/>
          <w:i/>
          <w:szCs w:val="28"/>
          <w:lang w:eastAsia="en-US"/>
        </w:rPr>
        <w:t>Таблица 12</w:t>
      </w:r>
    </w:p>
    <w:p w:rsidR="00E01330" w:rsidRPr="00F33D73" w:rsidRDefault="00F33D73" w:rsidP="00F33D73">
      <w:pPr>
        <w:widowControl/>
        <w:tabs>
          <w:tab w:val="clear" w:pos="284"/>
        </w:tabs>
        <w:spacing w:line="360" w:lineRule="auto"/>
        <w:ind w:firstLine="567"/>
        <w:jc w:val="center"/>
        <w:rPr>
          <w:rFonts w:eastAsia="Calibri" w:cs="Times New Roman"/>
          <w:i/>
          <w:szCs w:val="28"/>
          <w:lang w:eastAsia="en-US"/>
        </w:rPr>
      </w:pPr>
      <w:r>
        <w:rPr>
          <w:rFonts w:eastAsia="Calibri" w:cs="Times New Roman"/>
          <w:b/>
          <w:spacing w:val="2"/>
          <w:szCs w:val="28"/>
        </w:rPr>
        <w:t>Переч</w:t>
      </w:r>
      <w:r w:rsidR="00E01330" w:rsidRPr="00E01330">
        <w:rPr>
          <w:rFonts w:eastAsia="Calibri" w:cs="Times New Roman"/>
          <w:b/>
          <w:spacing w:val="2"/>
          <w:szCs w:val="28"/>
        </w:rPr>
        <w:t>ень тренировочных сборов</w:t>
      </w:r>
    </w:p>
    <w:tbl>
      <w:tblPr>
        <w:tblW w:w="9923" w:type="dxa"/>
        <w:tblCellSpacing w:w="5" w:type="nil"/>
        <w:tblInd w:w="-67" w:type="dxa"/>
        <w:tblLayout w:type="fixed"/>
        <w:tblCellMar>
          <w:left w:w="75" w:type="dxa"/>
          <w:right w:w="75" w:type="dxa"/>
        </w:tblCellMar>
        <w:tblLook w:val="0000"/>
      </w:tblPr>
      <w:tblGrid>
        <w:gridCol w:w="706"/>
        <w:gridCol w:w="2407"/>
        <w:gridCol w:w="1134"/>
        <w:gridCol w:w="6"/>
        <w:gridCol w:w="1128"/>
        <w:gridCol w:w="148"/>
        <w:gridCol w:w="990"/>
        <w:gridCol w:w="144"/>
        <w:gridCol w:w="1135"/>
        <w:gridCol w:w="2125"/>
      </w:tblGrid>
      <w:tr w:rsidR="00457DCE" w:rsidRPr="00457DCE" w:rsidTr="00322148">
        <w:trPr>
          <w:trHeight w:val="731"/>
          <w:tblCellSpacing w:w="5" w:type="nil"/>
        </w:trPr>
        <w:tc>
          <w:tcPr>
            <w:tcW w:w="706" w:type="dxa"/>
            <w:vMerge w:val="restart"/>
            <w:tcBorders>
              <w:top w:val="single" w:sz="8" w:space="0" w:color="auto"/>
              <w:left w:val="single" w:sz="8" w:space="0" w:color="auto"/>
              <w:bottom w:val="single" w:sz="8" w:space="0" w:color="auto"/>
              <w:right w:val="single" w:sz="8" w:space="0" w:color="auto"/>
            </w:tcBorders>
            <w:vAlign w:val="center"/>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 xml:space="preserve">№№ </w:t>
            </w:r>
            <w:proofErr w:type="gramStart"/>
            <w:r w:rsidRPr="00457DCE">
              <w:rPr>
                <w:rFonts w:eastAsia="Calibri" w:cs="Times New Roman"/>
                <w:sz w:val="21"/>
                <w:szCs w:val="21"/>
                <w:lang w:eastAsia="en-US"/>
              </w:rPr>
              <w:t>п</w:t>
            </w:r>
            <w:proofErr w:type="gramEnd"/>
            <w:r w:rsidRPr="00457DCE">
              <w:rPr>
                <w:rFonts w:eastAsia="Calibri" w:cs="Times New Roman"/>
                <w:sz w:val="21"/>
                <w:szCs w:val="21"/>
                <w:lang w:eastAsia="en-US"/>
              </w:rPr>
              <w:t>/п</w:t>
            </w:r>
          </w:p>
        </w:tc>
        <w:tc>
          <w:tcPr>
            <w:tcW w:w="2407" w:type="dxa"/>
            <w:vMerge w:val="restart"/>
            <w:tcBorders>
              <w:top w:val="single" w:sz="8" w:space="0" w:color="auto"/>
              <w:left w:val="single" w:sz="8" w:space="0" w:color="auto"/>
              <w:bottom w:val="single" w:sz="8" w:space="0" w:color="auto"/>
              <w:right w:val="single" w:sz="8" w:space="0" w:color="auto"/>
            </w:tcBorders>
            <w:vAlign w:val="center"/>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Вид тренировочных сборов</w:t>
            </w:r>
          </w:p>
        </w:tc>
        <w:tc>
          <w:tcPr>
            <w:tcW w:w="4685" w:type="dxa"/>
            <w:gridSpan w:val="7"/>
            <w:tcBorders>
              <w:top w:val="single" w:sz="8" w:space="0" w:color="auto"/>
              <w:left w:val="single" w:sz="8" w:space="0" w:color="auto"/>
              <w:bottom w:val="single" w:sz="8" w:space="0" w:color="auto"/>
              <w:right w:val="single" w:sz="8" w:space="0" w:color="auto"/>
            </w:tcBorders>
            <w:vAlign w:val="center"/>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Предельная продолжительность сборов по этапам спортивной подготовки (кол-во дней)</w:t>
            </w:r>
          </w:p>
        </w:tc>
        <w:tc>
          <w:tcPr>
            <w:tcW w:w="2125" w:type="dxa"/>
            <w:vMerge w:val="restart"/>
            <w:tcBorders>
              <w:top w:val="single" w:sz="8" w:space="0" w:color="auto"/>
              <w:left w:val="single" w:sz="8" w:space="0" w:color="auto"/>
              <w:bottom w:val="single" w:sz="8" w:space="0" w:color="auto"/>
              <w:right w:val="single" w:sz="8" w:space="0" w:color="auto"/>
            </w:tcBorders>
            <w:vAlign w:val="center"/>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Оптимальное число участников на сборах</w:t>
            </w:r>
          </w:p>
        </w:tc>
      </w:tr>
      <w:tr w:rsidR="00457DCE" w:rsidRPr="00457DCE" w:rsidTr="00322148">
        <w:trPr>
          <w:cantSplit/>
          <w:trHeight w:val="2050"/>
          <w:tblCellSpacing w:w="5" w:type="nil"/>
        </w:trPr>
        <w:tc>
          <w:tcPr>
            <w:tcW w:w="706" w:type="dxa"/>
            <w:vMerge/>
            <w:tcBorders>
              <w:left w:val="single" w:sz="8" w:space="0" w:color="auto"/>
              <w:bottom w:val="single" w:sz="8" w:space="0" w:color="auto"/>
              <w:right w:val="single" w:sz="8" w:space="0" w:color="auto"/>
            </w:tcBorders>
          </w:tcPr>
          <w:p w:rsidR="00457DCE" w:rsidRPr="00457DCE" w:rsidRDefault="00457DCE" w:rsidP="00457DCE">
            <w:pPr>
              <w:tabs>
                <w:tab w:val="clear" w:pos="284"/>
              </w:tabs>
              <w:autoSpaceDE w:val="0"/>
              <w:autoSpaceDN w:val="0"/>
              <w:adjustRightInd w:val="0"/>
              <w:spacing w:line="240" w:lineRule="auto"/>
              <w:ind w:firstLine="540"/>
              <w:jc w:val="center"/>
              <w:rPr>
                <w:rFonts w:eastAsia="Calibri" w:cs="Times New Roman"/>
                <w:sz w:val="21"/>
                <w:szCs w:val="21"/>
              </w:rPr>
            </w:pPr>
          </w:p>
        </w:tc>
        <w:tc>
          <w:tcPr>
            <w:tcW w:w="2407" w:type="dxa"/>
            <w:vMerge/>
            <w:tcBorders>
              <w:left w:val="single" w:sz="8" w:space="0" w:color="auto"/>
              <w:bottom w:val="single" w:sz="8" w:space="0" w:color="auto"/>
              <w:right w:val="single" w:sz="8" w:space="0" w:color="auto"/>
            </w:tcBorders>
          </w:tcPr>
          <w:p w:rsidR="00457DCE" w:rsidRPr="00457DCE" w:rsidRDefault="00457DCE" w:rsidP="00457DCE">
            <w:pPr>
              <w:tabs>
                <w:tab w:val="clear" w:pos="284"/>
              </w:tabs>
              <w:autoSpaceDE w:val="0"/>
              <w:autoSpaceDN w:val="0"/>
              <w:adjustRightInd w:val="0"/>
              <w:spacing w:line="240" w:lineRule="auto"/>
              <w:ind w:firstLine="540"/>
              <w:jc w:val="center"/>
              <w:rPr>
                <w:rFonts w:eastAsia="Calibri" w:cs="Times New Roman"/>
                <w:sz w:val="21"/>
                <w:szCs w:val="21"/>
              </w:rPr>
            </w:pPr>
          </w:p>
        </w:tc>
        <w:tc>
          <w:tcPr>
            <w:tcW w:w="1134" w:type="dxa"/>
            <w:tcBorders>
              <w:left w:val="single" w:sz="8" w:space="0" w:color="auto"/>
              <w:bottom w:val="single" w:sz="8" w:space="0" w:color="auto"/>
              <w:right w:val="single" w:sz="8" w:space="0" w:color="auto"/>
            </w:tcBorders>
            <w:textDirection w:val="btLr"/>
          </w:tcPr>
          <w:p w:rsidR="00457DCE" w:rsidRPr="00457DCE" w:rsidRDefault="00457DCE" w:rsidP="00457DCE">
            <w:pPr>
              <w:widowControl/>
              <w:tabs>
                <w:tab w:val="clear" w:pos="284"/>
              </w:tabs>
              <w:autoSpaceDE w:val="0"/>
              <w:autoSpaceDN w:val="0"/>
              <w:adjustRightInd w:val="0"/>
              <w:spacing w:after="200" w:line="240" w:lineRule="auto"/>
              <w:ind w:left="113" w:right="113"/>
              <w:jc w:val="center"/>
              <w:rPr>
                <w:rFonts w:eastAsia="Calibri" w:cs="Times New Roman"/>
                <w:sz w:val="21"/>
                <w:szCs w:val="21"/>
                <w:lang w:eastAsia="en-US"/>
              </w:rPr>
            </w:pPr>
            <w:r w:rsidRPr="00457DCE">
              <w:rPr>
                <w:rFonts w:eastAsia="Calibri" w:cs="Times New Roman"/>
                <w:sz w:val="21"/>
                <w:szCs w:val="21"/>
                <w:lang w:eastAsia="en-US"/>
              </w:rPr>
              <w:t>Этап высшего спортивного мастерства</w:t>
            </w:r>
          </w:p>
        </w:tc>
        <w:tc>
          <w:tcPr>
            <w:tcW w:w="1134" w:type="dxa"/>
            <w:gridSpan w:val="2"/>
            <w:tcBorders>
              <w:left w:val="single" w:sz="8" w:space="0" w:color="auto"/>
              <w:bottom w:val="single" w:sz="8" w:space="0" w:color="auto"/>
              <w:right w:val="single" w:sz="8" w:space="0" w:color="auto"/>
            </w:tcBorders>
            <w:textDirection w:val="btLr"/>
          </w:tcPr>
          <w:p w:rsidR="00457DCE" w:rsidRPr="00457DCE" w:rsidRDefault="00457DCE" w:rsidP="00457DCE">
            <w:pPr>
              <w:widowControl/>
              <w:tabs>
                <w:tab w:val="clear" w:pos="284"/>
              </w:tabs>
              <w:autoSpaceDE w:val="0"/>
              <w:autoSpaceDN w:val="0"/>
              <w:adjustRightInd w:val="0"/>
              <w:spacing w:after="200" w:line="240" w:lineRule="auto"/>
              <w:ind w:left="113" w:right="113"/>
              <w:jc w:val="center"/>
              <w:rPr>
                <w:rFonts w:eastAsia="Calibri" w:cs="Times New Roman"/>
                <w:sz w:val="21"/>
                <w:szCs w:val="21"/>
                <w:lang w:eastAsia="en-US"/>
              </w:rPr>
            </w:pPr>
            <w:r w:rsidRPr="00457DCE">
              <w:rPr>
                <w:rFonts w:eastAsia="Calibri" w:cs="Times New Roman"/>
                <w:sz w:val="21"/>
                <w:szCs w:val="21"/>
                <w:lang w:eastAsia="en-US"/>
              </w:rPr>
              <w:t>Этап спортивного совершенствования</w:t>
            </w:r>
          </w:p>
        </w:tc>
        <w:tc>
          <w:tcPr>
            <w:tcW w:w="1138" w:type="dxa"/>
            <w:gridSpan w:val="2"/>
            <w:tcBorders>
              <w:left w:val="single" w:sz="8" w:space="0" w:color="auto"/>
              <w:bottom w:val="single" w:sz="8" w:space="0" w:color="auto"/>
              <w:right w:val="single" w:sz="8" w:space="0" w:color="auto"/>
            </w:tcBorders>
            <w:textDirection w:val="btLr"/>
          </w:tcPr>
          <w:p w:rsidR="00457DCE" w:rsidRPr="00457DCE" w:rsidRDefault="00457DCE" w:rsidP="00457DCE">
            <w:pPr>
              <w:widowControl/>
              <w:tabs>
                <w:tab w:val="clear" w:pos="284"/>
              </w:tabs>
              <w:autoSpaceDE w:val="0"/>
              <w:autoSpaceDN w:val="0"/>
              <w:adjustRightInd w:val="0"/>
              <w:spacing w:after="200" w:line="240" w:lineRule="auto"/>
              <w:ind w:left="113" w:right="113"/>
              <w:jc w:val="center"/>
              <w:rPr>
                <w:rFonts w:eastAsia="Calibri" w:cs="Times New Roman"/>
                <w:sz w:val="21"/>
                <w:szCs w:val="21"/>
                <w:lang w:eastAsia="en-US"/>
              </w:rPr>
            </w:pPr>
            <w:r w:rsidRPr="00457DCE">
              <w:rPr>
                <w:rFonts w:eastAsia="Calibri" w:cs="Times New Roman"/>
                <w:sz w:val="21"/>
                <w:szCs w:val="21"/>
                <w:lang w:eastAsia="en-US"/>
              </w:rPr>
              <w:t xml:space="preserve">Учебно-тренировочный  этап </w:t>
            </w:r>
          </w:p>
          <w:p w:rsidR="00457DCE" w:rsidRPr="00457DCE" w:rsidRDefault="00457DCE" w:rsidP="00457DCE">
            <w:pPr>
              <w:widowControl/>
              <w:tabs>
                <w:tab w:val="clear" w:pos="284"/>
              </w:tabs>
              <w:autoSpaceDE w:val="0"/>
              <w:autoSpaceDN w:val="0"/>
              <w:adjustRightInd w:val="0"/>
              <w:spacing w:after="200" w:line="240" w:lineRule="auto"/>
              <w:ind w:left="113" w:right="113"/>
              <w:jc w:val="center"/>
              <w:rPr>
                <w:rFonts w:eastAsia="Calibri" w:cs="Times New Roman"/>
                <w:sz w:val="21"/>
                <w:szCs w:val="21"/>
                <w:lang w:eastAsia="en-US"/>
              </w:rPr>
            </w:pPr>
          </w:p>
        </w:tc>
        <w:tc>
          <w:tcPr>
            <w:tcW w:w="1279" w:type="dxa"/>
            <w:gridSpan w:val="2"/>
            <w:tcBorders>
              <w:left w:val="single" w:sz="8" w:space="0" w:color="auto"/>
              <w:bottom w:val="single" w:sz="8" w:space="0" w:color="auto"/>
              <w:right w:val="single" w:sz="8" w:space="0" w:color="auto"/>
            </w:tcBorders>
            <w:textDirection w:val="btLr"/>
          </w:tcPr>
          <w:p w:rsidR="00457DCE" w:rsidRPr="00457DCE" w:rsidRDefault="00457DCE" w:rsidP="00457DCE">
            <w:pPr>
              <w:widowControl/>
              <w:tabs>
                <w:tab w:val="clear" w:pos="284"/>
              </w:tabs>
              <w:autoSpaceDE w:val="0"/>
              <w:autoSpaceDN w:val="0"/>
              <w:adjustRightInd w:val="0"/>
              <w:spacing w:after="200" w:line="240" w:lineRule="auto"/>
              <w:ind w:left="113" w:right="113"/>
              <w:jc w:val="center"/>
              <w:rPr>
                <w:rFonts w:eastAsia="Calibri" w:cs="Times New Roman"/>
                <w:sz w:val="21"/>
                <w:szCs w:val="21"/>
                <w:lang w:eastAsia="en-US"/>
              </w:rPr>
            </w:pPr>
            <w:r w:rsidRPr="00457DCE">
              <w:rPr>
                <w:rFonts w:eastAsia="Calibri" w:cs="Times New Roman"/>
                <w:sz w:val="21"/>
                <w:szCs w:val="21"/>
                <w:lang w:eastAsia="en-US"/>
              </w:rPr>
              <w:t>Этап начальной подготовки</w:t>
            </w:r>
          </w:p>
        </w:tc>
        <w:tc>
          <w:tcPr>
            <w:tcW w:w="2125" w:type="dxa"/>
            <w:vMerge/>
            <w:tcBorders>
              <w:left w:val="single" w:sz="8" w:space="0" w:color="auto"/>
              <w:bottom w:val="single" w:sz="8" w:space="0" w:color="auto"/>
              <w:right w:val="single" w:sz="8" w:space="0" w:color="auto"/>
            </w:tcBorders>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p>
        </w:tc>
      </w:tr>
      <w:tr w:rsidR="00457DCE" w:rsidRPr="00457DCE" w:rsidTr="00322148">
        <w:trPr>
          <w:cantSplit/>
          <w:trHeight w:val="244"/>
          <w:tblCellSpacing w:w="5" w:type="nil"/>
        </w:trPr>
        <w:tc>
          <w:tcPr>
            <w:tcW w:w="706" w:type="dxa"/>
            <w:tcBorders>
              <w:left w:val="single" w:sz="8" w:space="0" w:color="auto"/>
              <w:bottom w:val="single" w:sz="8" w:space="0" w:color="auto"/>
              <w:right w:val="single" w:sz="8" w:space="0" w:color="auto"/>
            </w:tcBorders>
          </w:tcPr>
          <w:p w:rsidR="00457DCE" w:rsidRPr="00457DCE" w:rsidRDefault="00457DCE" w:rsidP="00457DCE">
            <w:pPr>
              <w:tabs>
                <w:tab w:val="clear" w:pos="284"/>
              </w:tabs>
              <w:autoSpaceDE w:val="0"/>
              <w:autoSpaceDN w:val="0"/>
              <w:adjustRightInd w:val="0"/>
              <w:spacing w:line="240" w:lineRule="auto"/>
              <w:jc w:val="center"/>
              <w:rPr>
                <w:rFonts w:eastAsia="Calibri" w:cs="Times New Roman"/>
                <w:sz w:val="21"/>
                <w:szCs w:val="21"/>
              </w:rPr>
            </w:pPr>
            <w:r w:rsidRPr="00457DCE">
              <w:rPr>
                <w:rFonts w:eastAsia="Calibri" w:cs="Times New Roman"/>
                <w:sz w:val="21"/>
                <w:szCs w:val="21"/>
              </w:rPr>
              <w:t>1</w:t>
            </w:r>
          </w:p>
        </w:tc>
        <w:tc>
          <w:tcPr>
            <w:tcW w:w="2407" w:type="dxa"/>
            <w:tcBorders>
              <w:left w:val="single" w:sz="8" w:space="0" w:color="auto"/>
              <w:bottom w:val="single" w:sz="8" w:space="0" w:color="auto"/>
              <w:right w:val="single" w:sz="8" w:space="0" w:color="auto"/>
            </w:tcBorders>
          </w:tcPr>
          <w:p w:rsidR="00457DCE" w:rsidRPr="00457DCE" w:rsidRDefault="00457DCE" w:rsidP="00457DCE">
            <w:pPr>
              <w:tabs>
                <w:tab w:val="clear" w:pos="284"/>
              </w:tabs>
              <w:autoSpaceDE w:val="0"/>
              <w:autoSpaceDN w:val="0"/>
              <w:adjustRightInd w:val="0"/>
              <w:spacing w:line="240" w:lineRule="auto"/>
              <w:ind w:firstLine="540"/>
              <w:jc w:val="center"/>
              <w:rPr>
                <w:rFonts w:eastAsia="Calibri" w:cs="Times New Roman"/>
                <w:sz w:val="21"/>
                <w:szCs w:val="21"/>
              </w:rPr>
            </w:pPr>
            <w:r w:rsidRPr="00457DCE">
              <w:rPr>
                <w:rFonts w:eastAsia="Calibri" w:cs="Times New Roman"/>
                <w:sz w:val="21"/>
                <w:szCs w:val="21"/>
              </w:rPr>
              <w:t>2</w:t>
            </w:r>
          </w:p>
        </w:tc>
        <w:tc>
          <w:tcPr>
            <w:tcW w:w="1134" w:type="dxa"/>
            <w:tcBorders>
              <w:left w:val="single" w:sz="8" w:space="0" w:color="auto"/>
              <w:bottom w:val="single" w:sz="8" w:space="0" w:color="auto"/>
              <w:right w:val="single" w:sz="8" w:space="0" w:color="auto"/>
            </w:tcBorders>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3</w:t>
            </w:r>
          </w:p>
        </w:tc>
        <w:tc>
          <w:tcPr>
            <w:tcW w:w="1134" w:type="dxa"/>
            <w:gridSpan w:val="2"/>
            <w:tcBorders>
              <w:left w:val="single" w:sz="8" w:space="0" w:color="auto"/>
              <w:bottom w:val="single" w:sz="8" w:space="0" w:color="auto"/>
              <w:right w:val="single" w:sz="8" w:space="0" w:color="auto"/>
            </w:tcBorders>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4</w:t>
            </w:r>
          </w:p>
        </w:tc>
        <w:tc>
          <w:tcPr>
            <w:tcW w:w="1138" w:type="dxa"/>
            <w:gridSpan w:val="2"/>
            <w:tcBorders>
              <w:left w:val="single" w:sz="8" w:space="0" w:color="auto"/>
              <w:bottom w:val="single" w:sz="8" w:space="0" w:color="auto"/>
              <w:right w:val="single" w:sz="8" w:space="0" w:color="auto"/>
            </w:tcBorders>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5</w:t>
            </w:r>
          </w:p>
        </w:tc>
        <w:tc>
          <w:tcPr>
            <w:tcW w:w="1279" w:type="dxa"/>
            <w:gridSpan w:val="2"/>
            <w:tcBorders>
              <w:left w:val="single" w:sz="8" w:space="0" w:color="auto"/>
              <w:bottom w:val="single" w:sz="8" w:space="0" w:color="auto"/>
              <w:right w:val="single" w:sz="8" w:space="0" w:color="auto"/>
            </w:tcBorders>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6</w:t>
            </w:r>
          </w:p>
        </w:tc>
        <w:tc>
          <w:tcPr>
            <w:tcW w:w="2125" w:type="dxa"/>
            <w:tcBorders>
              <w:left w:val="single" w:sz="8" w:space="0" w:color="auto"/>
              <w:bottom w:val="single" w:sz="8" w:space="0" w:color="auto"/>
              <w:right w:val="single" w:sz="8" w:space="0" w:color="auto"/>
            </w:tcBorders>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7</w:t>
            </w:r>
          </w:p>
        </w:tc>
      </w:tr>
      <w:tr w:rsidR="00457DCE" w:rsidRPr="00457DCE" w:rsidTr="00322148">
        <w:trPr>
          <w:tblCellSpacing w:w="5" w:type="nil"/>
        </w:trPr>
        <w:tc>
          <w:tcPr>
            <w:tcW w:w="9923" w:type="dxa"/>
            <w:gridSpan w:val="10"/>
            <w:tcBorders>
              <w:left w:val="single" w:sz="8" w:space="0" w:color="auto"/>
              <w:bottom w:val="single" w:sz="4" w:space="0" w:color="auto"/>
              <w:right w:val="single" w:sz="8" w:space="0" w:color="auto"/>
            </w:tcBorders>
          </w:tcPr>
          <w:p w:rsidR="00457DCE" w:rsidRPr="00457DCE" w:rsidRDefault="00457DCE" w:rsidP="00457DCE">
            <w:pPr>
              <w:widowControl/>
              <w:tabs>
                <w:tab w:val="clear" w:pos="284"/>
              </w:tabs>
              <w:autoSpaceDE w:val="0"/>
              <w:autoSpaceDN w:val="0"/>
              <w:adjustRightInd w:val="0"/>
              <w:spacing w:after="200" w:line="240" w:lineRule="auto"/>
              <w:jc w:val="center"/>
              <w:outlineLvl w:val="2"/>
              <w:rPr>
                <w:rFonts w:eastAsia="Calibri" w:cs="Times New Roman"/>
                <w:b/>
                <w:sz w:val="21"/>
                <w:szCs w:val="21"/>
                <w:lang w:eastAsia="en-US"/>
              </w:rPr>
            </w:pPr>
            <w:r w:rsidRPr="00457DCE">
              <w:rPr>
                <w:rFonts w:eastAsia="Calibri" w:cs="Times New Roman"/>
                <w:b/>
                <w:sz w:val="21"/>
                <w:szCs w:val="21"/>
                <w:lang w:eastAsia="en-US"/>
              </w:rPr>
              <w:t>1.Тренировочные сборы по подготовке к соревнованиям</w:t>
            </w:r>
          </w:p>
        </w:tc>
      </w:tr>
      <w:tr w:rsidR="00457DCE" w:rsidRPr="00457DCE" w:rsidTr="00322148">
        <w:trPr>
          <w:trHeight w:val="1062"/>
          <w:tblCellSpacing w:w="5" w:type="nil"/>
        </w:trPr>
        <w:tc>
          <w:tcPr>
            <w:tcW w:w="706" w:type="dxa"/>
            <w:tcBorders>
              <w:left w:val="single" w:sz="8" w:space="0" w:color="auto"/>
              <w:bottom w:val="single" w:sz="8" w:space="0" w:color="auto"/>
              <w:right w:val="single" w:sz="8" w:space="0" w:color="auto"/>
            </w:tcBorders>
            <w:vAlign w:val="center"/>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lastRenderedPageBreak/>
              <w:t>1.1.</w:t>
            </w:r>
          </w:p>
        </w:tc>
        <w:tc>
          <w:tcPr>
            <w:tcW w:w="2407" w:type="dxa"/>
            <w:tcBorders>
              <w:left w:val="single" w:sz="8" w:space="0" w:color="auto"/>
              <w:bottom w:val="single" w:sz="8" w:space="0" w:color="auto"/>
              <w:right w:val="single" w:sz="8" w:space="0" w:color="auto"/>
            </w:tcBorders>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 xml:space="preserve">Тренировочные сборы  по подготовке к международным соревнованиям </w:t>
            </w:r>
          </w:p>
        </w:tc>
        <w:tc>
          <w:tcPr>
            <w:tcW w:w="1134" w:type="dxa"/>
            <w:tcBorders>
              <w:left w:val="single" w:sz="8" w:space="0" w:color="auto"/>
              <w:bottom w:val="single" w:sz="8" w:space="0" w:color="auto"/>
              <w:right w:val="single" w:sz="8" w:space="0" w:color="auto"/>
            </w:tcBorders>
            <w:vAlign w:val="center"/>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21</w:t>
            </w:r>
          </w:p>
        </w:tc>
        <w:tc>
          <w:tcPr>
            <w:tcW w:w="1134" w:type="dxa"/>
            <w:gridSpan w:val="2"/>
            <w:tcBorders>
              <w:left w:val="single" w:sz="8" w:space="0" w:color="auto"/>
              <w:bottom w:val="single" w:sz="8" w:space="0" w:color="auto"/>
              <w:right w:val="single" w:sz="8" w:space="0" w:color="auto"/>
            </w:tcBorders>
            <w:vAlign w:val="center"/>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21</w:t>
            </w:r>
          </w:p>
        </w:tc>
        <w:tc>
          <w:tcPr>
            <w:tcW w:w="1138" w:type="dxa"/>
            <w:gridSpan w:val="2"/>
            <w:tcBorders>
              <w:left w:val="single" w:sz="8" w:space="0" w:color="auto"/>
              <w:bottom w:val="single" w:sz="8" w:space="0" w:color="auto"/>
              <w:right w:val="single" w:sz="8" w:space="0" w:color="auto"/>
            </w:tcBorders>
            <w:vAlign w:val="center"/>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18</w:t>
            </w:r>
          </w:p>
        </w:tc>
        <w:tc>
          <w:tcPr>
            <w:tcW w:w="1279" w:type="dxa"/>
            <w:gridSpan w:val="2"/>
            <w:tcBorders>
              <w:left w:val="single" w:sz="8" w:space="0" w:color="auto"/>
              <w:bottom w:val="single" w:sz="8" w:space="0" w:color="auto"/>
              <w:right w:val="single" w:sz="8" w:space="0" w:color="auto"/>
            </w:tcBorders>
            <w:vAlign w:val="center"/>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w:t>
            </w:r>
          </w:p>
        </w:tc>
        <w:tc>
          <w:tcPr>
            <w:tcW w:w="2125" w:type="dxa"/>
            <w:vMerge w:val="restart"/>
            <w:tcBorders>
              <w:left w:val="single" w:sz="8" w:space="0" w:color="auto"/>
              <w:bottom w:val="single" w:sz="8" w:space="0" w:color="auto"/>
              <w:right w:val="single" w:sz="8" w:space="0" w:color="auto"/>
            </w:tcBorders>
            <w:vAlign w:val="center"/>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Определяется организацией, осуществляющей спортивную подготовку</w:t>
            </w:r>
          </w:p>
        </w:tc>
      </w:tr>
      <w:tr w:rsidR="00457DCE" w:rsidRPr="00457DCE" w:rsidTr="00322148">
        <w:trPr>
          <w:trHeight w:val="1118"/>
          <w:tblCellSpacing w:w="5" w:type="nil"/>
        </w:trPr>
        <w:tc>
          <w:tcPr>
            <w:tcW w:w="706" w:type="dxa"/>
            <w:tcBorders>
              <w:left w:val="single" w:sz="8" w:space="0" w:color="auto"/>
              <w:bottom w:val="single" w:sz="8" w:space="0" w:color="auto"/>
              <w:right w:val="single" w:sz="8" w:space="0" w:color="auto"/>
            </w:tcBorders>
            <w:vAlign w:val="center"/>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1.2.</w:t>
            </w:r>
          </w:p>
        </w:tc>
        <w:tc>
          <w:tcPr>
            <w:tcW w:w="2407" w:type="dxa"/>
            <w:tcBorders>
              <w:left w:val="single" w:sz="8" w:space="0" w:color="auto"/>
              <w:bottom w:val="single" w:sz="8" w:space="0" w:color="auto"/>
              <w:right w:val="single" w:sz="8" w:space="0" w:color="auto"/>
            </w:tcBorders>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Тренировочные сборы по подготовке к чемпионатам, кубкам, первенствам ДНР</w:t>
            </w:r>
          </w:p>
        </w:tc>
        <w:tc>
          <w:tcPr>
            <w:tcW w:w="1134" w:type="dxa"/>
            <w:tcBorders>
              <w:left w:val="single" w:sz="8" w:space="0" w:color="auto"/>
              <w:bottom w:val="single" w:sz="8" w:space="0" w:color="auto"/>
              <w:right w:val="single" w:sz="8" w:space="0" w:color="auto"/>
            </w:tcBorders>
            <w:vAlign w:val="center"/>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21</w:t>
            </w:r>
          </w:p>
        </w:tc>
        <w:tc>
          <w:tcPr>
            <w:tcW w:w="1134" w:type="dxa"/>
            <w:gridSpan w:val="2"/>
            <w:tcBorders>
              <w:left w:val="single" w:sz="8" w:space="0" w:color="auto"/>
              <w:bottom w:val="single" w:sz="8" w:space="0" w:color="auto"/>
              <w:right w:val="single" w:sz="8" w:space="0" w:color="auto"/>
            </w:tcBorders>
            <w:vAlign w:val="center"/>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18</w:t>
            </w:r>
          </w:p>
        </w:tc>
        <w:tc>
          <w:tcPr>
            <w:tcW w:w="1138" w:type="dxa"/>
            <w:gridSpan w:val="2"/>
            <w:tcBorders>
              <w:left w:val="single" w:sz="8" w:space="0" w:color="auto"/>
              <w:bottom w:val="single" w:sz="8" w:space="0" w:color="auto"/>
              <w:right w:val="single" w:sz="8" w:space="0" w:color="auto"/>
            </w:tcBorders>
            <w:vAlign w:val="center"/>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14</w:t>
            </w:r>
          </w:p>
        </w:tc>
        <w:tc>
          <w:tcPr>
            <w:tcW w:w="1279" w:type="dxa"/>
            <w:gridSpan w:val="2"/>
            <w:tcBorders>
              <w:left w:val="single" w:sz="8" w:space="0" w:color="auto"/>
              <w:bottom w:val="single" w:sz="8" w:space="0" w:color="auto"/>
              <w:right w:val="single" w:sz="8" w:space="0" w:color="auto"/>
            </w:tcBorders>
            <w:vAlign w:val="center"/>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w:t>
            </w:r>
          </w:p>
        </w:tc>
        <w:tc>
          <w:tcPr>
            <w:tcW w:w="2125" w:type="dxa"/>
            <w:vMerge/>
            <w:tcBorders>
              <w:left w:val="single" w:sz="8" w:space="0" w:color="auto"/>
              <w:bottom w:val="single" w:sz="8" w:space="0" w:color="auto"/>
              <w:right w:val="single" w:sz="8" w:space="0" w:color="auto"/>
            </w:tcBorders>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p>
        </w:tc>
      </w:tr>
      <w:tr w:rsidR="00457DCE" w:rsidRPr="00457DCE" w:rsidTr="00322148">
        <w:trPr>
          <w:trHeight w:val="1008"/>
          <w:tblCellSpacing w:w="5" w:type="nil"/>
        </w:trPr>
        <w:tc>
          <w:tcPr>
            <w:tcW w:w="706" w:type="dxa"/>
            <w:tcBorders>
              <w:left w:val="single" w:sz="8" w:space="0" w:color="auto"/>
              <w:bottom w:val="single" w:sz="8" w:space="0" w:color="auto"/>
              <w:right w:val="single" w:sz="8" w:space="0" w:color="auto"/>
            </w:tcBorders>
            <w:vAlign w:val="center"/>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1.3.</w:t>
            </w:r>
          </w:p>
        </w:tc>
        <w:tc>
          <w:tcPr>
            <w:tcW w:w="2407" w:type="dxa"/>
            <w:tcBorders>
              <w:left w:val="single" w:sz="8" w:space="0" w:color="auto"/>
              <w:bottom w:val="single" w:sz="8" w:space="0" w:color="auto"/>
              <w:right w:val="single" w:sz="8" w:space="0" w:color="auto"/>
            </w:tcBorders>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Тренировочные сборы по подготовке к другим Республиканским соревнованиям</w:t>
            </w:r>
          </w:p>
        </w:tc>
        <w:tc>
          <w:tcPr>
            <w:tcW w:w="1134" w:type="dxa"/>
            <w:tcBorders>
              <w:left w:val="single" w:sz="8" w:space="0" w:color="auto"/>
              <w:bottom w:val="single" w:sz="8" w:space="0" w:color="auto"/>
              <w:right w:val="single" w:sz="8" w:space="0" w:color="auto"/>
            </w:tcBorders>
            <w:vAlign w:val="center"/>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18</w:t>
            </w:r>
          </w:p>
        </w:tc>
        <w:tc>
          <w:tcPr>
            <w:tcW w:w="1134" w:type="dxa"/>
            <w:gridSpan w:val="2"/>
            <w:tcBorders>
              <w:left w:val="single" w:sz="8" w:space="0" w:color="auto"/>
              <w:bottom w:val="single" w:sz="8" w:space="0" w:color="auto"/>
              <w:right w:val="single" w:sz="8" w:space="0" w:color="auto"/>
            </w:tcBorders>
            <w:vAlign w:val="center"/>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18</w:t>
            </w:r>
          </w:p>
        </w:tc>
        <w:tc>
          <w:tcPr>
            <w:tcW w:w="1138" w:type="dxa"/>
            <w:gridSpan w:val="2"/>
            <w:tcBorders>
              <w:left w:val="single" w:sz="8" w:space="0" w:color="auto"/>
              <w:bottom w:val="single" w:sz="8" w:space="0" w:color="auto"/>
              <w:right w:val="single" w:sz="8" w:space="0" w:color="auto"/>
            </w:tcBorders>
            <w:vAlign w:val="center"/>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14</w:t>
            </w:r>
          </w:p>
        </w:tc>
        <w:tc>
          <w:tcPr>
            <w:tcW w:w="1279" w:type="dxa"/>
            <w:gridSpan w:val="2"/>
            <w:tcBorders>
              <w:left w:val="single" w:sz="8" w:space="0" w:color="auto"/>
              <w:bottom w:val="single" w:sz="8" w:space="0" w:color="auto"/>
              <w:right w:val="single" w:sz="8" w:space="0" w:color="auto"/>
            </w:tcBorders>
            <w:vAlign w:val="center"/>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w:t>
            </w:r>
          </w:p>
        </w:tc>
        <w:tc>
          <w:tcPr>
            <w:tcW w:w="2125" w:type="dxa"/>
            <w:vMerge/>
            <w:tcBorders>
              <w:left w:val="single" w:sz="8" w:space="0" w:color="auto"/>
              <w:bottom w:val="single" w:sz="4" w:space="0" w:color="auto"/>
              <w:right w:val="single" w:sz="8" w:space="0" w:color="auto"/>
            </w:tcBorders>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p>
        </w:tc>
      </w:tr>
      <w:tr w:rsidR="00457DCE" w:rsidRPr="00457DCE" w:rsidTr="00322148">
        <w:trPr>
          <w:trHeight w:val="427"/>
          <w:tblCellSpacing w:w="5" w:type="nil"/>
        </w:trPr>
        <w:tc>
          <w:tcPr>
            <w:tcW w:w="9923" w:type="dxa"/>
            <w:gridSpan w:val="10"/>
            <w:tcBorders>
              <w:top w:val="single" w:sz="4" w:space="0" w:color="auto"/>
              <w:left w:val="single" w:sz="8" w:space="0" w:color="auto"/>
              <w:bottom w:val="single" w:sz="8" w:space="0" w:color="auto"/>
              <w:right w:val="single" w:sz="8" w:space="0" w:color="auto"/>
            </w:tcBorders>
          </w:tcPr>
          <w:p w:rsidR="00457DCE" w:rsidRPr="00457DCE" w:rsidRDefault="00457DCE" w:rsidP="00457DCE">
            <w:pPr>
              <w:widowControl/>
              <w:tabs>
                <w:tab w:val="clear" w:pos="284"/>
              </w:tabs>
              <w:autoSpaceDE w:val="0"/>
              <w:autoSpaceDN w:val="0"/>
              <w:adjustRightInd w:val="0"/>
              <w:spacing w:after="200" w:line="240" w:lineRule="auto"/>
              <w:jc w:val="center"/>
              <w:outlineLvl w:val="2"/>
              <w:rPr>
                <w:rFonts w:eastAsia="Calibri" w:cs="Times New Roman"/>
                <w:b/>
                <w:sz w:val="21"/>
                <w:szCs w:val="21"/>
                <w:lang w:eastAsia="en-US"/>
              </w:rPr>
            </w:pPr>
            <w:r w:rsidRPr="00457DCE">
              <w:rPr>
                <w:rFonts w:eastAsia="Calibri" w:cs="Times New Roman"/>
                <w:b/>
                <w:sz w:val="21"/>
                <w:szCs w:val="21"/>
                <w:lang w:eastAsia="en-US"/>
              </w:rPr>
              <w:t>2. Специальные тренировочные сборы</w:t>
            </w:r>
          </w:p>
        </w:tc>
      </w:tr>
      <w:tr w:rsidR="00457DCE" w:rsidRPr="00457DCE" w:rsidTr="00322148">
        <w:trPr>
          <w:trHeight w:val="1280"/>
          <w:tblCellSpacing w:w="5" w:type="nil"/>
        </w:trPr>
        <w:tc>
          <w:tcPr>
            <w:tcW w:w="706" w:type="dxa"/>
            <w:tcBorders>
              <w:left w:val="single" w:sz="8" w:space="0" w:color="auto"/>
              <w:bottom w:val="single" w:sz="4" w:space="0" w:color="auto"/>
              <w:right w:val="single" w:sz="8" w:space="0" w:color="auto"/>
            </w:tcBorders>
            <w:vAlign w:val="center"/>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2.1.</w:t>
            </w:r>
          </w:p>
        </w:tc>
        <w:tc>
          <w:tcPr>
            <w:tcW w:w="2407" w:type="dxa"/>
            <w:tcBorders>
              <w:left w:val="single" w:sz="8" w:space="0" w:color="auto"/>
              <w:bottom w:val="single" w:sz="4" w:space="0" w:color="auto"/>
              <w:right w:val="single" w:sz="8" w:space="0" w:color="auto"/>
            </w:tcBorders>
            <w:vAlign w:val="center"/>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Тренировочные сборы по общей или специальной физической подготовке</w:t>
            </w:r>
          </w:p>
        </w:tc>
        <w:tc>
          <w:tcPr>
            <w:tcW w:w="1140" w:type="dxa"/>
            <w:gridSpan w:val="2"/>
            <w:tcBorders>
              <w:left w:val="single" w:sz="8" w:space="0" w:color="auto"/>
              <w:bottom w:val="single" w:sz="4" w:space="0" w:color="auto"/>
              <w:right w:val="single" w:sz="8" w:space="0" w:color="auto"/>
            </w:tcBorders>
            <w:vAlign w:val="center"/>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18</w:t>
            </w:r>
          </w:p>
        </w:tc>
        <w:tc>
          <w:tcPr>
            <w:tcW w:w="1276" w:type="dxa"/>
            <w:gridSpan w:val="2"/>
            <w:tcBorders>
              <w:left w:val="single" w:sz="8" w:space="0" w:color="auto"/>
              <w:bottom w:val="single" w:sz="4" w:space="0" w:color="auto"/>
              <w:right w:val="single" w:sz="8" w:space="0" w:color="auto"/>
            </w:tcBorders>
            <w:vAlign w:val="center"/>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18</w:t>
            </w:r>
          </w:p>
        </w:tc>
        <w:tc>
          <w:tcPr>
            <w:tcW w:w="1134" w:type="dxa"/>
            <w:gridSpan w:val="2"/>
            <w:tcBorders>
              <w:left w:val="single" w:sz="8" w:space="0" w:color="auto"/>
              <w:bottom w:val="single" w:sz="4" w:space="0" w:color="auto"/>
              <w:right w:val="single" w:sz="8" w:space="0" w:color="auto"/>
            </w:tcBorders>
            <w:vAlign w:val="center"/>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14</w:t>
            </w:r>
          </w:p>
        </w:tc>
        <w:tc>
          <w:tcPr>
            <w:tcW w:w="1135" w:type="dxa"/>
            <w:tcBorders>
              <w:left w:val="single" w:sz="8" w:space="0" w:color="auto"/>
              <w:bottom w:val="single" w:sz="4" w:space="0" w:color="auto"/>
              <w:right w:val="single" w:sz="8" w:space="0" w:color="auto"/>
            </w:tcBorders>
            <w:vAlign w:val="center"/>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w:t>
            </w:r>
          </w:p>
        </w:tc>
        <w:tc>
          <w:tcPr>
            <w:tcW w:w="2125" w:type="dxa"/>
            <w:tcBorders>
              <w:left w:val="single" w:sz="8" w:space="0" w:color="auto"/>
              <w:bottom w:val="single" w:sz="4" w:space="0" w:color="auto"/>
              <w:right w:val="single" w:sz="8" w:space="0" w:color="auto"/>
            </w:tcBorders>
            <w:vAlign w:val="center"/>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Не менее 70% от состава группы лиц, проходящих спортивную подготовку на определенном этапе</w:t>
            </w:r>
          </w:p>
        </w:tc>
      </w:tr>
      <w:tr w:rsidR="00457DCE" w:rsidRPr="00457DCE" w:rsidTr="00322148">
        <w:trPr>
          <w:trHeight w:val="480"/>
          <w:tblCellSpacing w:w="5" w:type="nil"/>
        </w:trPr>
        <w:tc>
          <w:tcPr>
            <w:tcW w:w="706" w:type="dxa"/>
            <w:tcBorders>
              <w:top w:val="single" w:sz="4" w:space="0" w:color="auto"/>
              <w:left w:val="single" w:sz="8" w:space="0" w:color="auto"/>
              <w:bottom w:val="single" w:sz="8" w:space="0" w:color="auto"/>
              <w:right w:val="single" w:sz="8" w:space="0" w:color="auto"/>
            </w:tcBorders>
            <w:vAlign w:val="center"/>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2.2.</w:t>
            </w:r>
          </w:p>
        </w:tc>
        <w:tc>
          <w:tcPr>
            <w:tcW w:w="2407" w:type="dxa"/>
            <w:tcBorders>
              <w:top w:val="single" w:sz="4" w:space="0" w:color="auto"/>
              <w:left w:val="single" w:sz="8" w:space="0" w:color="auto"/>
              <w:bottom w:val="single" w:sz="8" w:space="0" w:color="auto"/>
              <w:right w:val="single" w:sz="8" w:space="0" w:color="auto"/>
            </w:tcBorders>
            <w:vAlign w:val="center"/>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Восстановительные тренировочные сборы</w:t>
            </w:r>
          </w:p>
        </w:tc>
        <w:tc>
          <w:tcPr>
            <w:tcW w:w="3550" w:type="dxa"/>
            <w:gridSpan w:val="6"/>
            <w:tcBorders>
              <w:top w:val="single" w:sz="4" w:space="0" w:color="auto"/>
              <w:left w:val="single" w:sz="8" w:space="0" w:color="auto"/>
              <w:bottom w:val="single" w:sz="8" w:space="0" w:color="auto"/>
              <w:right w:val="single" w:sz="4" w:space="0" w:color="auto"/>
            </w:tcBorders>
            <w:vAlign w:val="center"/>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До 14 дней</w:t>
            </w:r>
          </w:p>
        </w:tc>
        <w:tc>
          <w:tcPr>
            <w:tcW w:w="1135" w:type="dxa"/>
            <w:tcBorders>
              <w:top w:val="single" w:sz="4" w:space="0" w:color="auto"/>
              <w:left w:val="single" w:sz="4" w:space="0" w:color="auto"/>
              <w:bottom w:val="single" w:sz="8" w:space="0" w:color="auto"/>
              <w:right w:val="single" w:sz="8" w:space="0" w:color="auto"/>
            </w:tcBorders>
            <w:vAlign w:val="center"/>
          </w:tcPr>
          <w:p w:rsidR="00457DCE" w:rsidRPr="00457DCE" w:rsidRDefault="00457DCE" w:rsidP="00457DCE">
            <w:pPr>
              <w:widowControl/>
              <w:tabs>
                <w:tab w:val="clear" w:pos="284"/>
              </w:tabs>
              <w:spacing w:line="240" w:lineRule="auto"/>
              <w:jc w:val="center"/>
              <w:rPr>
                <w:rFonts w:eastAsia="Calibri" w:cs="Times New Roman"/>
                <w:sz w:val="21"/>
                <w:szCs w:val="21"/>
                <w:lang w:eastAsia="en-US"/>
              </w:rPr>
            </w:pPr>
            <w:r w:rsidRPr="00457DCE">
              <w:rPr>
                <w:rFonts w:eastAsia="Calibri" w:cs="Times New Roman"/>
                <w:sz w:val="21"/>
                <w:szCs w:val="21"/>
                <w:lang w:eastAsia="en-US"/>
              </w:rPr>
              <w:t>-</w:t>
            </w:r>
          </w:p>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p>
        </w:tc>
        <w:tc>
          <w:tcPr>
            <w:tcW w:w="2125" w:type="dxa"/>
            <w:tcBorders>
              <w:top w:val="single" w:sz="4" w:space="0" w:color="auto"/>
              <w:left w:val="single" w:sz="8" w:space="0" w:color="auto"/>
              <w:bottom w:val="single" w:sz="8" w:space="0" w:color="auto"/>
              <w:right w:val="single" w:sz="8" w:space="0" w:color="auto"/>
            </w:tcBorders>
            <w:vAlign w:val="center"/>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Участники соревнований</w:t>
            </w:r>
          </w:p>
        </w:tc>
      </w:tr>
      <w:tr w:rsidR="00457DCE" w:rsidRPr="00457DCE" w:rsidTr="00322148">
        <w:trPr>
          <w:trHeight w:val="1977"/>
          <w:tblCellSpacing w:w="5" w:type="nil"/>
        </w:trPr>
        <w:tc>
          <w:tcPr>
            <w:tcW w:w="706" w:type="dxa"/>
            <w:tcBorders>
              <w:left w:val="single" w:sz="8" w:space="0" w:color="auto"/>
              <w:bottom w:val="single" w:sz="8" w:space="0" w:color="auto"/>
              <w:right w:val="single" w:sz="8" w:space="0" w:color="auto"/>
            </w:tcBorders>
            <w:vAlign w:val="center"/>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2.3.</w:t>
            </w:r>
          </w:p>
        </w:tc>
        <w:tc>
          <w:tcPr>
            <w:tcW w:w="2407" w:type="dxa"/>
            <w:tcBorders>
              <w:left w:val="single" w:sz="8" w:space="0" w:color="auto"/>
              <w:bottom w:val="single" w:sz="8" w:space="0" w:color="auto"/>
              <w:right w:val="single" w:sz="8" w:space="0" w:color="auto"/>
            </w:tcBorders>
            <w:vAlign w:val="center"/>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Тренировочные сборы для комплексного медицинского обследования</w:t>
            </w:r>
          </w:p>
        </w:tc>
        <w:tc>
          <w:tcPr>
            <w:tcW w:w="3550" w:type="dxa"/>
            <w:gridSpan w:val="6"/>
            <w:tcBorders>
              <w:left w:val="single" w:sz="8" w:space="0" w:color="auto"/>
              <w:bottom w:val="single" w:sz="8" w:space="0" w:color="auto"/>
              <w:right w:val="single" w:sz="8" w:space="0" w:color="auto"/>
            </w:tcBorders>
            <w:vAlign w:val="center"/>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До 5 дней, но не более 2 раз в год</w:t>
            </w:r>
          </w:p>
        </w:tc>
        <w:tc>
          <w:tcPr>
            <w:tcW w:w="1135" w:type="dxa"/>
            <w:tcBorders>
              <w:left w:val="single" w:sz="8" w:space="0" w:color="auto"/>
              <w:bottom w:val="single" w:sz="8" w:space="0" w:color="auto"/>
              <w:right w:val="single" w:sz="8" w:space="0" w:color="auto"/>
            </w:tcBorders>
            <w:vAlign w:val="center"/>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w:t>
            </w:r>
          </w:p>
        </w:tc>
        <w:tc>
          <w:tcPr>
            <w:tcW w:w="2125" w:type="dxa"/>
            <w:tcBorders>
              <w:left w:val="single" w:sz="8" w:space="0" w:color="auto"/>
              <w:bottom w:val="single" w:sz="8" w:space="0" w:color="auto"/>
              <w:right w:val="single" w:sz="8" w:space="0" w:color="auto"/>
            </w:tcBorders>
            <w:vAlign w:val="center"/>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В соответствии с планом комплексного медицинского обследования</w:t>
            </w:r>
          </w:p>
        </w:tc>
      </w:tr>
      <w:tr w:rsidR="00457DCE" w:rsidRPr="00457DCE" w:rsidTr="00322148">
        <w:trPr>
          <w:trHeight w:val="1280"/>
          <w:tblCellSpacing w:w="5" w:type="nil"/>
        </w:trPr>
        <w:tc>
          <w:tcPr>
            <w:tcW w:w="706" w:type="dxa"/>
            <w:tcBorders>
              <w:left w:val="single" w:sz="8" w:space="0" w:color="auto"/>
              <w:bottom w:val="single" w:sz="4" w:space="0" w:color="auto"/>
              <w:right w:val="single" w:sz="8" w:space="0" w:color="auto"/>
            </w:tcBorders>
            <w:vAlign w:val="center"/>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2.4.</w:t>
            </w:r>
          </w:p>
        </w:tc>
        <w:tc>
          <w:tcPr>
            <w:tcW w:w="2407" w:type="dxa"/>
            <w:tcBorders>
              <w:left w:val="single" w:sz="8" w:space="0" w:color="auto"/>
              <w:bottom w:val="single" w:sz="4" w:space="0" w:color="auto"/>
              <w:right w:val="single" w:sz="8" w:space="0" w:color="auto"/>
            </w:tcBorders>
            <w:vAlign w:val="center"/>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Тренировочные сборы в каникулярный период</w:t>
            </w:r>
          </w:p>
        </w:tc>
        <w:tc>
          <w:tcPr>
            <w:tcW w:w="1140" w:type="dxa"/>
            <w:gridSpan w:val="2"/>
            <w:tcBorders>
              <w:left w:val="single" w:sz="8" w:space="0" w:color="auto"/>
              <w:bottom w:val="single" w:sz="4" w:space="0" w:color="auto"/>
              <w:right w:val="single" w:sz="4" w:space="0" w:color="auto"/>
            </w:tcBorders>
            <w:vAlign w:val="center"/>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w:t>
            </w:r>
          </w:p>
        </w:tc>
        <w:tc>
          <w:tcPr>
            <w:tcW w:w="1276" w:type="dxa"/>
            <w:gridSpan w:val="2"/>
            <w:tcBorders>
              <w:left w:val="single" w:sz="4" w:space="0" w:color="auto"/>
              <w:bottom w:val="single" w:sz="4" w:space="0" w:color="auto"/>
              <w:right w:val="single" w:sz="4" w:space="0" w:color="auto"/>
            </w:tcBorders>
            <w:vAlign w:val="center"/>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w:t>
            </w:r>
          </w:p>
        </w:tc>
        <w:tc>
          <w:tcPr>
            <w:tcW w:w="2269" w:type="dxa"/>
            <w:gridSpan w:val="3"/>
            <w:tcBorders>
              <w:left w:val="single" w:sz="4" w:space="0" w:color="auto"/>
              <w:bottom w:val="single" w:sz="4" w:space="0" w:color="auto"/>
              <w:right w:val="single" w:sz="8" w:space="0" w:color="auto"/>
            </w:tcBorders>
            <w:vAlign w:val="center"/>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До 21 дня подряд и не более двух сборов в  год</w:t>
            </w:r>
          </w:p>
        </w:tc>
        <w:tc>
          <w:tcPr>
            <w:tcW w:w="2125" w:type="dxa"/>
            <w:tcBorders>
              <w:left w:val="single" w:sz="8" w:space="0" w:color="auto"/>
              <w:bottom w:val="single" w:sz="4" w:space="0" w:color="auto"/>
              <w:right w:val="single" w:sz="8" w:space="0" w:color="auto"/>
            </w:tcBorders>
            <w:vAlign w:val="center"/>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Не менее 60% от состава группы лиц, проходящих спортивную подготовку на определенном этапе</w:t>
            </w:r>
          </w:p>
        </w:tc>
      </w:tr>
      <w:tr w:rsidR="00457DCE" w:rsidRPr="00457DCE" w:rsidTr="00322148">
        <w:trPr>
          <w:trHeight w:val="1280"/>
          <w:tblCellSpacing w:w="5" w:type="nil"/>
        </w:trPr>
        <w:tc>
          <w:tcPr>
            <w:tcW w:w="706" w:type="dxa"/>
            <w:tcBorders>
              <w:top w:val="single" w:sz="4" w:space="0" w:color="auto"/>
              <w:left w:val="single" w:sz="4" w:space="0" w:color="auto"/>
              <w:bottom w:val="single" w:sz="4" w:space="0" w:color="auto"/>
              <w:right w:val="single" w:sz="4" w:space="0" w:color="auto"/>
            </w:tcBorders>
            <w:vAlign w:val="center"/>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2.5.</w:t>
            </w:r>
          </w:p>
        </w:tc>
        <w:tc>
          <w:tcPr>
            <w:tcW w:w="2407" w:type="dxa"/>
            <w:tcBorders>
              <w:top w:val="single" w:sz="4" w:space="0" w:color="auto"/>
              <w:left w:val="single" w:sz="4" w:space="0" w:color="auto"/>
              <w:bottom w:val="single" w:sz="4" w:space="0" w:color="auto"/>
              <w:right w:val="single" w:sz="4" w:space="0" w:color="auto"/>
            </w:tcBorders>
            <w:vAlign w:val="center"/>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Просмотровые (для зачисления в профессиональные образовательные организации, осуществляющие деятельность в области физической культуры и спорта)</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До 60 дней</w:t>
            </w:r>
          </w:p>
        </w:tc>
        <w:tc>
          <w:tcPr>
            <w:tcW w:w="1135" w:type="dxa"/>
            <w:tcBorders>
              <w:top w:val="single" w:sz="4" w:space="0" w:color="auto"/>
              <w:left w:val="single" w:sz="4" w:space="0" w:color="auto"/>
              <w:bottom w:val="single" w:sz="4" w:space="0" w:color="auto"/>
              <w:right w:val="single" w:sz="4" w:space="0" w:color="auto"/>
            </w:tcBorders>
            <w:vAlign w:val="center"/>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w:t>
            </w:r>
          </w:p>
        </w:tc>
        <w:tc>
          <w:tcPr>
            <w:tcW w:w="2125" w:type="dxa"/>
            <w:tcBorders>
              <w:top w:val="single" w:sz="4" w:space="0" w:color="auto"/>
              <w:left w:val="single" w:sz="4" w:space="0" w:color="auto"/>
              <w:bottom w:val="single" w:sz="4" w:space="0" w:color="auto"/>
              <w:right w:val="single" w:sz="4" w:space="0" w:color="auto"/>
            </w:tcBorders>
            <w:vAlign w:val="center"/>
          </w:tcPr>
          <w:p w:rsidR="00457DCE" w:rsidRPr="00457DCE" w:rsidRDefault="00457DCE" w:rsidP="00457DCE">
            <w:pPr>
              <w:widowControl/>
              <w:tabs>
                <w:tab w:val="clear" w:pos="284"/>
              </w:tabs>
              <w:autoSpaceDE w:val="0"/>
              <w:autoSpaceDN w:val="0"/>
              <w:adjustRightInd w:val="0"/>
              <w:spacing w:after="200" w:line="240" w:lineRule="auto"/>
              <w:jc w:val="center"/>
              <w:rPr>
                <w:rFonts w:eastAsia="Calibri" w:cs="Times New Roman"/>
                <w:sz w:val="21"/>
                <w:szCs w:val="21"/>
                <w:lang w:eastAsia="en-US"/>
              </w:rPr>
            </w:pPr>
            <w:r w:rsidRPr="00457DCE">
              <w:rPr>
                <w:rFonts w:eastAsia="Calibri" w:cs="Times New Roman"/>
                <w:sz w:val="21"/>
                <w:szCs w:val="21"/>
                <w:lang w:eastAsia="en-US"/>
              </w:rPr>
              <w:t>В соответствии с правилами приема в образовательную организацию, осуществляющую деятельность в области физической культуры и спорта</w:t>
            </w:r>
          </w:p>
        </w:tc>
      </w:tr>
    </w:tbl>
    <w:p w:rsidR="00E01330" w:rsidRPr="00E01330" w:rsidRDefault="00E01330" w:rsidP="00E01330">
      <w:pPr>
        <w:widowControl/>
        <w:tabs>
          <w:tab w:val="clear" w:pos="284"/>
        </w:tabs>
        <w:spacing w:after="200"/>
        <w:jc w:val="left"/>
        <w:rPr>
          <w:rFonts w:ascii="Calibri" w:eastAsia="Calibri" w:hAnsi="Calibri" w:cs="Times New Roman"/>
          <w:color w:val="auto"/>
          <w:sz w:val="22"/>
          <w:szCs w:val="22"/>
          <w:lang w:eastAsia="en-US"/>
        </w:rPr>
      </w:pPr>
    </w:p>
    <w:p w:rsidR="0056239B" w:rsidRDefault="0056239B" w:rsidP="00E01330">
      <w:pPr>
        <w:pStyle w:val="ConsPlusNormal"/>
        <w:spacing w:line="276" w:lineRule="auto"/>
        <w:ind w:firstLine="425"/>
        <w:jc w:val="both"/>
        <w:rPr>
          <w:rFonts w:ascii="Times New Roman" w:hAnsi="Times New Roman" w:cs="Times New Roman"/>
          <w:sz w:val="28"/>
          <w:szCs w:val="28"/>
          <w:lang w:val="uk-UA"/>
        </w:rPr>
      </w:pPr>
    </w:p>
    <w:p w:rsidR="00F33D73" w:rsidRDefault="00F33D73" w:rsidP="00E01330">
      <w:pPr>
        <w:pStyle w:val="ConsPlusNormal"/>
        <w:spacing w:line="276" w:lineRule="auto"/>
        <w:ind w:firstLine="425"/>
        <w:jc w:val="both"/>
        <w:rPr>
          <w:rFonts w:ascii="Times New Roman" w:hAnsi="Times New Roman" w:cs="Times New Roman"/>
          <w:sz w:val="28"/>
          <w:szCs w:val="28"/>
          <w:lang w:val="uk-UA"/>
        </w:rPr>
      </w:pPr>
    </w:p>
    <w:p w:rsidR="00F33D73" w:rsidRDefault="00F33D73" w:rsidP="00E01330">
      <w:pPr>
        <w:pStyle w:val="ConsPlusNormal"/>
        <w:spacing w:line="276" w:lineRule="auto"/>
        <w:ind w:firstLine="425"/>
        <w:jc w:val="both"/>
        <w:rPr>
          <w:rFonts w:ascii="Times New Roman" w:hAnsi="Times New Roman" w:cs="Times New Roman"/>
          <w:sz w:val="28"/>
          <w:szCs w:val="28"/>
          <w:lang w:val="uk-UA"/>
        </w:rPr>
      </w:pPr>
    </w:p>
    <w:p w:rsidR="00F33D73" w:rsidRDefault="00F33D73" w:rsidP="00E01330">
      <w:pPr>
        <w:pStyle w:val="ConsPlusNormal"/>
        <w:spacing w:line="276" w:lineRule="auto"/>
        <w:ind w:firstLine="425"/>
        <w:jc w:val="both"/>
        <w:rPr>
          <w:rFonts w:ascii="Times New Roman" w:hAnsi="Times New Roman" w:cs="Times New Roman"/>
          <w:sz w:val="28"/>
          <w:szCs w:val="28"/>
          <w:lang w:val="uk-UA"/>
        </w:rPr>
      </w:pPr>
    </w:p>
    <w:p w:rsidR="00F33D73" w:rsidRPr="003875F4" w:rsidRDefault="00F33D73" w:rsidP="00E01330">
      <w:pPr>
        <w:pStyle w:val="ConsPlusNormal"/>
        <w:spacing w:line="276" w:lineRule="auto"/>
        <w:ind w:firstLine="425"/>
        <w:jc w:val="both"/>
        <w:rPr>
          <w:rFonts w:ascii="Times New Roman" w:hAnsi="Times New Roman" w:cs="Times New Roman"/>
          <w:sz w:val="28"/>
          <w:szCs w:val="28"/>
          <w:lang w:val="uk-UA"/>
        </w:rPr>
        <w:sectPr w:rsidR="00F33D73" w:rsidRPr="003875F4" w:rsidSect="00F57E01">
          <w:headerReference w:type="default" r:id="rId8"/>
          <w:pgSz w:w="11907" w:h="16839" w:code="9"/>
          <w:pgMar w:top="1134" w:right="567" w:bottom="1134" w:left="1701" w:header="0" w:footer="3" w:gutter="0"/>
          <w:cols w:space="720"/>
          <w:noEndnote/>
          <w:docGrid w:linePitch="360"/>
        </w:sectPr>
      </w:pPr>
    </w:p>
    <w:p w:rsidR="00F33D73" w:rsidRDefault="00F33D73" w:rsidP="0041583C">
      <w:pPr>
        <w:pStyle w:val="1"/>
        <w:rPr>
          <w:rStyle w:val="3"/>
          <w:b/>
          <w:bCs/>
          <w:sz w:val="28"/>
          <w:szCs w:val="28"/>
        </w:rPr>
      </w:pPr>
      <w:bookmarkStart w:id="11" w:name="Par244"/>
      <w:bookmarkStart w:id="12" w:name="Par326"/>
      <w:bookmarkStart w:id="13" w:name="_Toc16592968"/>
      <w:bookmarkStart w:id="14" w:name="_Toc16596638"/>
      <w:bookmarkEnd w:id="11"/>
      <w:bookmarkEnd w:id="12"/>
    </w:p>
    <w:p w:rsidR="00F67DE2" w:rsidRPr="00F33D73" w:rsidRDefault="00F67DE2" w:rsidP="0041583C">
      <w:pPr>
        <w:pStyle w:val="1"/>
        <w:rPr>
          <w:rStyle w:val="3"/>
          <w:b/>
          <w:bCs/>
          <w:sz w:val="24"/>
          <w:szCs w:val="24"/>
        </w:rPr>
      </w:pPr>
      <w:r w:rsidRPr="00F33D73">
        <w:rPr>
          <w:rStyle w:val="3"/>
          <w:b/>
          <w:bCs/>
          <w:sz w:val="24"/>
          <w:szCs w:val="24"/>
        </w:rPr>
        <w:t>МЕТОДИЧЕСКАЯ ЧАСТЬ ПРОГРАММЫ</w:t>
      </w:r>
      <w:bookmarkEnd w:id="13"/>
      <w:bookmarkEnd w:id="14"/>
    </w:p>
    <w:p w:rsidR="00053AA9" w:rsidRPr="00F33D73" w:rsidRDefault="00053AA9" w:rsidP="00053AA9">
      <w:pPr>
        <w:widowControl/>
        <w:tabs>
          <w:tab w:val="clear" w:pos="284"/>
        </w:tabs>
        <w:spacing w:line="240" w:lineRule="auto"/>
        <w:ind w:firstLine="567"/>
        <w:jc w:val="center"/>
        <w:rPr>
          <w:rFonts w:eastAsia="Calibri" w:cs="Times New Roman"/>
          <w:b/>
          <w:bCs/>
          <w:color w:val="222222"/>
          <w:sz w:val="24"/>
          <w:shd w:val="clear" w:color="auto" w:fill="FDFDFD"/>
          <w:lang w:eastAsia="en-US"/>
        </w:rPr>
      </w:pPr>
      <w:r w:rsidRPr="00F33D73">
        <w:rPr>
          <w:rFonts w:eastAsia="Calibri" w:cs="Times New Roman"/>
          <w:b/>
          <w:bCs/>
          <w:color w:val="222222"/>
          <w:sz w:val="24"/>
          <w:shd w:val="clear" w:color="auto" w:fill="FDFDFD"/>
          <w:lang w:eastAsia="en-US"/>
        </w:rPr>
        <w:t>ПЛАНИРОВАНИЕ УЧЕБНО-ТРЕНИРОВОЧНОЙ РАБОТЫ</w:t>
      </w:r>
    </w:p>
    <w:p w:rsidR="00053AA9" w:rsidRPr="00F33D73" w:rsidRDefault="00053AA9" w:rsidP="00053AA9">
      <w:pPr>
        <w:widowControl/>
        <w:tabs>
          <w:tab w:val="clear" w:pos="284"/>
        </w:tabs>
        <w:spacing w:line="240" w:lineRule="auto"/>
        <w:ind w:firstLine="567"/>
        <w:jc w:val="left"/>
        <w:rPr>
          <w:rFonts w:eastAsia="Calibri" w:cs="Times New Roman"/>
          <w:color w:val="222222"/>
          <w:sz w:val="24"/>
          <w:lang w:eastAsia="en-US"/>
        </w:rPr>
      </w:pPr>
    </w:p>
    <w:p w:rsidR="00053AA9" w:rsidRPr="00F33D73"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r w:rsidRPr="00F33D73">
        <w:rPr>
          <w:rFonts w:eastAsia="Calibri" w:cs="Times New Roman"/>
          <w:color w:val="222222"/>
          <w:sz w:val="24"/>
          <w:shd w:val="clear" w:color="auto" w:fill="FDFDFD"/>
          <w:lang w:eastAsia="en-US"/>
        </w:rPr>
        <w:t xml:space="preserve">Структура подготовки в течение года обуславливается главной задачей, на решение которой направлен тренировочный процесс на данном этапе многолетнего совершенствования. Поэтому естественно, что построение годичной подготовки на первом этапе, где основной задачей является создание (на почве гармоничного физического развития и укрепления здоровья) технических и функциональных предпосылок для эффективного совершенствования в дальнейшем, принципиально отличается от построения подготовки на этапе максимальной реализации индивидуальных возможностей. </w:t>
      </w:r>
    </w:p>
    <w:p w:rsidR="00053AA9" w:rsidRPr="00F33D73"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r w:rsidRPr="00F33D73">
        <w:rPr>
          <w:rFonts w:eastAsia="Calibri" w:cs="Times New Roman"/>
          <w:color w:val="222222"/>
          <w:sz w:val="24"/>
          <w:shd w:val="clear" w:color="auto" w:fill="FDFDFD"/>
          <w:lang w:eastAsia="en-US"/>
        </w:rPr>
        <w:t xml:space="preserve">На первом и втором этапах многолетнего совершенствования подготовка предусматривает преимущественно равномерно-постепенное решение задач технико-тактической, физической, психологической подготовки спортсменов. На последующих этапах с целью максимального раскрытия индивидуальных возможностей спортсменов для достижения высоких спортивных результатов и успешного выступления в соревнованиях структура годовой подготовки приобретает более сложный характер, что обуславливается многими факторами. </w:t>
      </w:r>
    </w:p>
    <w:p w:rsidR="00053AA9" w:rsidRPr="00F33D73"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r w:rsidRPr="00F33D73">
        <w:rPr>
          <w:rFonts w:eastAsia="Calibri" w:cs="Times New Roman"/>
          <w:color w:val="222222"/>
          <w:sz w:val="24"/>
          <w:shd w:val="clear" w:color="auto" w:fill="FDFDFD"/>
          <w:lang w:eastAsia="en-US"/>
        </w:rPr>
        <w:t>В их числе в первую очередь следует назвать специфические особенности единоборств и закономерности становления в них основных составляющих спортивного мастерства; необходимость подготовки спортсмена к участию в конкретных соревнованиях (нап</w:t>
      </w:r>
      <w:r w:rsidR="00D4794B" w:rsidRPr="00F33D73">
        <w:rPr>
          <w:rFonts w:eastAsia="Calibri" w:cs="Times New Roman"/>
          <w:color w:val="222222"/>
          <w:sz w:val="24"/>
          <w:shd w:val="clear" w:color="auto" w:fill="FDFDFD"/>
          <w:lang w:eastAsia="en-US"/>
        </w:rPr>
        <w:t>ример, в чемпионате Европы или М</w:t>
      </w:r>
      <w:r w:rsidRPr="00F33D73">
        <w:rPr>
          <w:rFonts w:eastAsia="Calibri" w:cs="Times New Roman"/>
          <w:color w:val="222222"/>
          <w:sz w:val="24"/>
          <w:shd w:val="clear" w:color="auto" w:fill="FDFDFD"/>
          <w:lang w:eastAsia="en-US"/>
        </w:rPr>
        <w:t xml:space="preserve">ира); индивидуальные адаптационные возможности организма спортсмена, структура его подготовленности, содержание предшествующей тренировки. </w:t>
      </w:r>
    </w:p>
    <w:p w:rsidR="00053AA9" w:rsidRPr="00F33D73"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r w:rsidRPr="00F33D73">
        <w:rPr>
          <w:rFonts w:eastAsia="Calibri" w:cs="Times New Roman"/>
          <w:color w:val="222222"/>
          <w:sz w:val="24"/>
          <w:shd w:val="clear" w:color="auto" w:fill="FDFDFD"/>
          <w:lang w:eastAsia="en-US"/>
        </w:rPr>
        <w:t xml:space="preserve">Принципиальной особенностью летней подготовки является то, что она строится на почве самостоятельных структурных образований, все элементы которых объединены общей педагогической задачей - достижение конкретного состояния подготовленности спортсмена, обеспечивающего успешное выступление в главных соревнованиях. </w:t>
      </w:r>
    </w:p>
    <w:p w:rsidR="00053AA9" w:rsidRPr="00F33D73"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r w:rsidRPr="00F33D73">
        <w:rPr>
          <w:rFonts w:eastAsia="Calibri" w:cs="Times New Roman"/>
          <w:color w:val="222222"/>
          <w:sz w:val="24"/>
          <w:shd w:val="clear" w:color="auto" w:fill="FDFDFD"/>
          <w:lang w:eastAsia="en-US"/>
        </w:rPr>
        <w:t xml:space="preserve">Годовой период тренировки с одним макроциклом называется одноцикловым, двух - двуцикловым, трех - трехцикловым и т.д. </w:t>
      </w:r>
    </w:p>
    <w:p w:rsidR="00053AA9" w:rsidRPr="00F33D73"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r w:rsidRPr="00F33D73">
        <w:rPr>
          <w:rFonts w:eastAsia="Calibri" w:cs="Times New Roman"/>
          <w:color w:val="222222"/>
          <w:sz w:val="24"/>
          <w:shd w:val="clear" w:color="auto" w:fill="FDFDFD"/>
          <w:lang w:eastAsia="en-US"/>
        </w:rPr>
        <w:t xml:space="preserve">В последние годы апробированы различные варианты четырехцикловых, пятицикловых и даже шести - и семицикловых вариантов построения плана годичной подготовки. </w:t>
      </w:r>
    </w:p>
    <w:p w:rsidR="00053AA9" w:rsidRPr="00F33D73"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r w:rsidRPr="00F33D73">
        <w:rPr>
          <w:rFonts w:eastAsia="Calibri" w:cs="Times New Roman"/>
          <w:color w:val="222222"/>
          <w:sz w:val="24"/>
          <w:shd w:val="clear" w:color="auto" w:fill="FDFDFD"/>
          <w:lang w:eastAsia="en-US"/>
        </w:rPr>
        <w:t xml:space="preserve">В каждом макроцикле выделяют три периода - подготовительный, соревновательный, переходный. </w:t>
      </w:r>
    </w:p>
    <w:p w:rsidR="00053AA9" w:rsidRPr="00F33D73"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r w:rsidRPr="00F33D73">
        <w:rPr>
          <w:rFonts w:eastAsia="Calibri" w:cs="Times New Roman"/>
          <w:color w:val="222222"/>
          <w:sz w:val="24"/>
          <w:shd w:val="clear" w:color="auto" w:fill="FDFDFD"/>
          <w:lang w:eastAsia="en-US"/>
        </w:rPr>
        <w:t>По условиям многоциклового построения тренировочного процесса в течение года часто используются варианты, получившие названия «сдвоенного», «строенного» и т.д. циклов. В этих случаях переходные периоды между первым и вторым, вторым и третьим и т.д. макроциклами не планируются, а соревновательный период одного макроцикла медленно переходит в подготовительный период последующего.</w:t>
      </w:r>
    </w:p>
    <w:p w:rsidR="00053AA9" w:rsidRPr="00F33D73"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r w:rsidRPr="00F33D73">
        <w:rPr>
          <w:rFonts w:eastAsia="Calibri" w:cs="Times New Roman"/>
          <w:color w:val="222222"/>
          <w:sz w:val="24"/>
          <w:shd w:val="clear" w:color="auto" w:fill="FDFDFD"/>
          <w:lang w:eastAsia="en-US"/>
        </w:rPr>
        <w:t>Тенденция к постоянному расширению календаря спортивных соревнований, среди которых достаточно много ответственных, распределенных более-менее равномерно, вызвала появление 3-5 и более макроциклов в течение года.</w:t>
      </w:r>
    </w:p>
    <w:p w:rsidR="00053AA9" w:rsidRDefault="00053AA9" w:rsidP="00053AA9"/>
    <w:p w:rsidR="00053AA9" w:rsidRPr="00F33D73" w:rsidRDefault="00053AA9" w:rsidP="00053AA9">
      <w:pPr>
        <w:widowControl/>
        <w:tabs>
          <w:tab w:val="clear" w:pos="284"/>
        </w:tabs>
        <w:spacing w:line="240" w:lineRule="auto"/>
        <w:ind w:firstLine="567"/>
        <w:jc w:val="center"/>
        <w:rPr>
          <w:rFonts w:eastAsia="Calibri" w:cs="Times New Roman"/>
          <w:b/>
          <w:bCs/>
          <w:color w:val="222222"/>
          <w:sz w:val="24"/>
          <w:shd w:val="clear" w:color="auto" w:fill="FDFDFD"/>
          <w:lang w:eastAsia="en-US"/>
        </w:rPr>
      </w:pPr>
      <w:r w:rsidRPr="00F33D73">
        <w:rPr>
          <w:rFonts w:eastAsia="Calibri" w:cs="Times New Roman"/>
          <w:b/>
          <w:bCs/>
          <w:color w:val="222222"/>
          <w:sz w:val="24"/>
          <w:shd w:val="clear" w:color="auto" w:fill="FDFDFD"/>
          <w:lang w:eastAsia="en-US"/>
        </w:rPr>
        <w:t>ДОЗИРОВАНИЕ ФИЗИЧЕСКИХ НАГРУЗОК НА ЗАНЯТИЯХ</w:t>
      </w:r>
    </w:p>
    <w:p w:rsidR="00053AA9" w:rsidRPr="00F33D73"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r w:rsidRPr="00F33D73">
        <w:rPr>
          <w:rFonts w:eastAsia="Calibri" w:cs="Times New Roman"/>
          <w:color w:val="222222"/>
          <w:sz w:val="24"/>
          <w:lang w:eastAsia="en-US"/>
        </w:rPr>
        <w:br/>
      </w:r>
      <w:r w:rsidRPr="00F33D73">
        <w:rPr>
          <w:rFonts w:eastAsia="Calibri" w:cs="Times New Roman"/>
          <w:color w:val="222222"/>
          <w:sz w:val="24"/>
          <w:shd w:val="clear" w:color="auto" w:fill="FDFDFD"/>
          <w:lang w:eastAsia="en-US"/>
        </w:rPr>
        <w:t xml:space="preserve">Основным фактором, определяющим степень воздействия тренировочного занятия на организм спортсмена, является величина нагрузки </w:t>
      </w:r>
      <w:r w:rsidR="00010C9E" w:rsidRPr="00F33D73">
        <w:rPr>
          <w:rFonts w:eastAsia="Calibri" w:cs="Times New Roman"/>
          <w:color w:val="222222"/>
          <w:sz w:val="24"/>
          <w:shd w:val="clear" w:color="auto" w:fill="FDFDFD"/>
          <w:lang w:eastAsia="en-US"/>
        </w:rPr>
        <w:t>(таблица 13</w:t>
      </w:r>
      <w:r w:rsidRPr="00F33D73">
        <w:rPr>
          <w:rFonts w:eastAsia="Calibri" w:cs="Times New Roman"/>
          <w:color w:val="222222"/>
          <w:sz w:val="24"/>
          <w:shd w:val="clear" w:color="auto" w:fill="FDFDFD"/>
          <w:lang w:eastAsia="en-US"/>
        </w:rPr>
        <w:t>).</w:t>
      </w:r>
    </w:p>
    <w:p w:rsidR="00053AA9" w:rsidRPr="00F33D73"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proofErr w:type="gramStart"/>
      <w:r w:rsidRPr="00F33D73">
        <w:rPr>
          <w:rFonts w:eastAsia="Calibri" w:cs="Times New Roman"/>
          <w:color w:val="222222"/>
          <w:sz w:val="24"/>
          <w:shd w:val="clear" w:color="auto" w:fill="FDFDFD"/>
          <w:lang w:eastAsia="en-US"/>
        </w:rPr>
        <w:t>Тренированность спортсмена делится на общую и специальную: первая характеризуется процессом приспособления организма к неспецифическим и общим физическим упражнениям, направленных на укрепление здоровья, повышение функциональных возможностей и развитие физических качеств в  различных видах мышечной деятельности; вторая - процессом усовершенствования конкретного вида мышечной деятельности, который выбирается в соответствии с видом спортивной специализации.</w:t>
      </w:r>
      <w:proofErr w:type="gramEnd"/>
    </w:p>
    <w:p w:rsidR="00A34052" w:rsidRPr="00F33D73" w:rsidRDefault="00053AA9" w:rsidP="00F33D73">
      <w:pPr>
        <w:widowControl/>
        <w:tabs>
          <w:tab w:val="clear" w:pos="284"/>
        </w:tabs>
        <w:spacing w:line="240" w:lineRule="auto"/>
        <w:ind w:firstLine="567"/>
        <w:rPr>
          <w:rFonts w:eastAsia="Calibri" w:cs="Times New Roman"/>
          <w:color w:val="222222"/>
          <w:sz w:val="24"/>
          <w:shd w:val="clear" w:color="auto" w:fill="FDFDFD"/>
          <w:lang w:eastAsia="en-US"/>
        </w:rPr>
      </w:pPr>
      <w:r w:rsidRPr="00F33D73">
        <w:rPr>
          <w:rFonts w:eastAsia="Calibri" w:cs="Times New Roman"/>
          <w:color w:val="222222"/>
          <w:sz w:val="24"/>
          <w:shd w:val="clear" w:color="auto" w:fill="FDFDFD"/>
          <w:lang w:eastAsia="en-US"/>
        </w:rPr>
        <w:lastRenderedPageBreak/>
        <w:t>В процессе развития и усовершенствования уровня тренированности спортсмена выделяют три этапа: повышение тренированности; становление спортивной формы; снижение тренированности. Практический опыт показывает, что каждый из этапов с определенной степенью вероятности соответствует периодам тренировки - подготовительному, соревновательному и переходному.</w:t>
      </w:r>
    </w:p>
    <w:p w:rsidR="00A34052" w:rsidRPr="00F33D73" w:rsidRDefault="00A34052" w:rsidP="00F33D73">
      <w:pPr>
        <w:widowControl/>
        <w:tabs>
          <w:tab w:val="clear" w:pos="284"/>
        </w:tabs>
        <w:spacing w:line="240" w:lineRule="auto"/>
        <w:rPr>
          <w:rFonts w:eastAsia="Calibri" w:cs="Times New Roman"/>
          <w:color w:val="222222"/>
          <w:sz w:val="24"/>
          <w:shd w:val="clear" w:color="auto" w:fill="FDFDFD"/>
          <w:lang w:eastAsia="en-US"/>
        </w:rPr>
      </w:pPr>
    </w:p>
    <w:p w:rsidR="00053AA9" w:rsidRPr="00F33D73" w:rsidRDefault="00053AA9" w:rsidP="00053AA9">
      <w:pPr>
        <w:widowControl/>
        <w:tabs>
          <w:tab w:val="clear" w:pos="284"/>
        </w:tabs>
        <w:spacing w:line="240" w:lineRule="auto"/>
        <w:ind w:firstLine="567"/>
        <w:jc w:val="right"/>
        <w:rPr>
          <w:rFonts w:eastAsia="Calibri" w:cs="Times New Roman"/>
          <w:color w:val="222222"/>
          <w:sz w:val="24"/>
          <w:shd w:val="clear" w:color="auto" w:fill="FDFDFD"/>
          <w:lang w:eastAsia="en-US"/>
        </w:rPr>
      </w:pPr>
      <w:r w:rsidRPr="00F33D73">
        <w:rPr>
          <w:rFonts w:eastAsia="Calibri" w:cs="Times New Roman"/>
          <w:color w:val="222222"/>
          <w:sz w:val="24"/>
          <w:shd w:val="clear" w:color="auto" w:fill="FDFDFD"/>
          <w:lang w:eastAsia="en-US"/>
        </w:rPr>
        <w:t xml:space="preserve">Таблица </w:t>
      </w:r>
      <w:r w:rsidR="00010C9E" w:rsidRPr="00F33D73">
        <w:rPr>
          <w:rFonts w:eastAsia="Calibri" w:cs="Times New Roman"/>
          <w:color w:val="222222"/>
          <w:sz w:val="24"/>
          <w:shd w:val="clear" w:color="auto" w:fill="FDFDFD"/>
          <w:lang w:eastAsia="en-US"/>
        </w:rPr>
        <w:t>13</w:t>
      </w:r>
    </w:p>
    <w:p w:rsidR="00053AA9" w:rsidRPr="00F33D73" w:rsidRDefault="00053AA9" w:rsidP="00053AA9">
      <w:pPr>
        <w:widowControl/>
        <w:tabs>
          <w:tab w:val="clear" w:pos="284"/>
          <w:tab w:val="left" w:leader="underscore" w:pos="7315"/>
        </w:tabs>
        <w:spacing w:after="200" w:line="240" w:lineRule="auto"/>
        <w:jc w:val="center"/>
        <w:rPr>
          <w:rFonts w:eastAsia="Calibri" w:cs="Times New Roman"/>
          <w:color w:val="auto"/>
          <w:sz w:val="24"/>
          <w:lang w:eastAsia="en-US"/>
        </w:rPr>
      </w:pPr>
      <w:r w:rsidRPr="00F33D73">
        <w:rPr>
          <w:rFonts w:eastAsia="Calibri" w:cs="Times New Roman"/>
          <w:color w:val="auto"/>
          <w:sz w:val="24"/>
          <w:lang w:eastAsia="en-US"/>
        </w:rPr>
        <w:t>Характеристика видов нагрузки</w:t>
      </w:r>
    </w:p>
    <w:tbl>
      <w:tblPr>
        <w:tblW w:w="10267" w:type="dxa"/>
        <w:jc w:val="center"/>
        <w:tblLayout w:type="fixed"/>
        <w:tblCellMar>
          <w:left w:w="10" w:type="dxa"/>
          <w:right w:w="10" w:type="dxa"/>
        </w:tblCellMar>
        <w:tblLook w:val="00A0"/>
      </w:tblPr>
      <w:tblGrid>
        <w:gridCol w:w="1732"/>
        <w:gridCol w:w="4536"/>
        <w:gridCol w:w="3999"/>
      </w:tblGrid>
      <w:tr w:rsidR="00053AA9" w:rsidRPr="00F33D73" w:rsidTr="00322148">
        <w:trPr>
          <w:trHeight w:val="686"/>
          <w:jc w:val="center"/>
        </w:trPr>
        <w:tc>
          <w:tcPr>
            <w:tcW w:w="1732" w:type="dxa"/>
            <w:tcBorders>
              <w:top w:val="single" w:sz="4" w:space="0" w:color="auto"/>
              <w:left w:val="single" w:sz="4" w:space="0" w:color="auto"/>
              <w:bottom w:val="single" w:sz="4" w:space="0" w:color="auto"/>
              <w:right w:val="single" w:sz="4" w:space="0" w:color="auto"/>
            </w:tcBorders>
            <w:shd w:val="clear" w:color="auto" w:fill="FFFFFF"/>
          </w:tcPr>
          <w:p w:rsidR="00053AA9" w:rsidRPr="00F33D73" w:rsidRDefault="00053AA9" w:rsidP="00053AA9">
            <w:pPr>
              <w:widowControl/>
              <w:tabs>
                <w:tab w:val="clear" w:pos="284"/>
              </w:tabs>
              <w:spacing w:line="240" w:lineRule="auto"/>
              <w:rPr>
                <w:rFonts w:cs="Times New Roman"/>
                <w:color w:val="auto"/>
                <w:sz w:val="24"/>
                <w:lang w:eastAsia="en-US"/>
              </w:rPr>
            </w:pPr>
            <w:r w:rsidRPr="00F33D73">
              <w:rPr>
                <w:rFonts w:cs="Times New Roman"/>
                <w:color w:val="auto"/>
                <w:sz w:val="24"/>
                <w:lang w:eastAsia="en-US"/>
              </w:rPr>
              <w:t>Нагрузка</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053AA9" w:rsidRPr="00F33D73" w:rsidRDefault="00053AA9" w:rsidP="00053AA9">
            <w:pPr>
              <w:widowControl/>
              <w:tabs>
                <w:tab w:val="clear" w:pos="284"/>
              </w:tabs>
              <w:spacing w:line="240" w:lineRule="auto"/>
              <w:ind w:left="20"/>
              <w:jc w:val="center"/>
              <w:rPr>
                <w:rFonts w:cs="Times New Roman"/>
                <w:color w:val="auto"/>
                <w:sz w:val="24"/>
                <w:lang w:eastAsia="en-US"/>
              </w:rPr>
            </w:pPr>
            <w:r w:rsidRPr="00F33D73">
              <w:rPr>
                <w:rFonts w:cs="Times New Roman"/>
                <w:color w:val="auto"/>
                <w:sz w:val="24"/>
                <w:lang w:eastAsia="en-US"/>
              </w:rPr>
              <w:t>Критерий объема нагрузки</w:t>
            </w:r>
          </w:p>
        </w:tc>
        <w:tc>
          <w:tcPr>
            <w:tcW w:w="3999" w:type="dxa"/>
            <w:tcBorders>
              <w:top w:val="single" w:sz="4" w:space="0" w:color="auto"/>
              <w:left w:val="single" w:sz="4" w:space="0" w:color="auto"/>
              <w:bottom w:val="single" w:sz="4" w:space="0" w:color="auto"/>
              <w:right w:val="single" w:sz="4" w:space="0" w:color="auto"/>
            </w:tcBorders>
            <w:shd w:val="clear" w:color="auto" w:fill="FFFFFF"/>
            <w:vAlign w:val="center"/>
          </w:tcPr>
          <w:p w:rsidR="00053AA9" w:rsidRPr="00F33D73" w:rsidRDefault="00053AA9" w:rsidP="00053AA9">
            <w:pPr>
              <w:widowControl/>
              <w:tabs>
                <w:tab w:val="clear" w:pos="284"/>
              </w:tabs>
              <w:spacing w:line="240" w:lineRule="auto"/>
              <w:ind w:left="20"/>
              <w:jc w:val="center"/>
              <w:rPr>
                <w:rFonts w:cs="Times New Roman"/>
                <w:color w:val="auto"/>
                <w:sz w:val="24"/>
                <w:lang w:eastAsia="en-US"/>
              </w:rPr>
            </w:pPr>
            <w:r w:rsidRPr="00F33D73">
              <w:rPr>
                <w:rFonts w:cs="Times New Roman"/>
                <w:color w:val="auto"/>
                <w:sz w:val="24"/>
                <w:lang w:eastAsia="en-US"/>
              </w:rPr>
              <w:t>Решаемая задача</w:t>
            </w:r>
          </w:p>
        </w:tc>
      </w:tr>
      <w:tr w:rsidR="00053AA9" w:rsidRPr="00F33D73" w:rsidTr="00322148">
        <w:trPr>
          <w:trHeight w:val="1334"/>
          <w:jc w:val="center"/>
        </w:trPr>
        <w:tc>
          <w:tcPr>
            <w:tcW w:w="1732" w:type="dxa"/>
            <w:tcBorders>
              <w:top w:val="single" w:sz="4" w:space="0" w:color="auto"/>
              <w:left w:val="single" w:sz="4" w:space="0" w:color="auto"/>
              <w:bottom w:val="single" w:sz="4" w:space="0" w:color="auto"/>
              <w:right w:val="single" w:sz="4" w:space="0" w:color="auto"/>
            </w:tcBorders>
            <w:shd w:val="clear" w:color="auto" w:fill="FFFFFF"/>
          </w:tcPr>
          <w:p w:rsidR="00053AA9" w:rsidRPr="00F33D73" w:rsidRDefault="00053AA9" w:rsidP="00053AA9">
            <w:pPr>
              <w:widowControl/>
              <w:tabs>
                <w:tab w:val="clear" w:pos="284"/>
              </w:tabs>
              <w:spacing w:line="240" w:lineRule="auto"/>
              <w:rPr>
                <w:rFonts w:cs="Times New Roman"/>
                <w:color w:val="auto"/>
                <w:sz w:val="24"/>
                <w:lang w:eastAsia="en-US"/>
              </w:rPr>
            </w:pPr>
            <w:r w:rsidRPr="00F33D73">
              <w:rPr>
                <w:rFonts w:cs="Times New Roman"/>
                <w:color w:val="auto"/>
                <w:sz w:val="24"/>
                <w:lang w:eastAsia="en-US"/>
              </w:rPr>
              <w:t>Малая</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53AA9" w:rsidRPr="00F33D73" w:rsidRDefault="00053AA9" w:rsidP="00053AA9">
            <w:pPr>
              <w:widowControl/>
              <w:tabs>
                <w:tab w:val="clear" w:pos="284"/>
              </w:tabs>
              <w:spacing w:line="240" w:lineRule="auto"/>
              <w:jc w:val="left"/>
              <w:rPr>
                <w:rFonts w:cs="Times New Roman"/>
                <w:color w:val="auto"/>
                <w:sz w:val="24"/>
                <w:lang w:eastAsia="en-US"/>
              </w:rPr>
            </w:pPr>
            <w:r w:rsidRPr="00F33D73">
              <w:rPr>
                <w:rFonts w:cs="Times New Roman"/>
                <w:color w:val="222222"/>
                <w:sz w:val="24"/>
                <w:shd w:val="clear" w:color="auto" w:fill="FDFDFD"/>
                <w:lang w:eastAsia="en-US"/>
              </w:rPr>
              <w:t>Первая фаза периода устойчивой работоспособности (15-20 % объема работы, выполняемой до наступления явного утомления)</w:t>
            </w:r>
          </w:p>
        </w:tc>
        <w:tc>
          <w:tcPr>
            <w:tcW w:w="3999" w:type="dxa"/>
            <w:tcBorders>
              <w:top w:val="single" w:sz="4" w:space="0" w:color="auto"/>
              <w:left w:val="single" w:sz="4" w:space="0" w:color="auto"/>
              <w:bottom w:val="single" w:sz="4" w:space="0" w:color="auto"/>
              <w:right w:val="single" w:sz="4" w:space="0" w:color="auto"/>
            </w:tcBorders>
            <w:shd w:val="clear" w:color="auto" w:fill="FFFFFF"/>
          </w:tcPr>
          <w:p w:rsidR="00053AA9" w:rsidRPr="00F33D73" w:rsidRDefault="00053AA9" w:rsidP="00053AA9">
            <w:pPr>
              <w:widowControl/>
              <w:tabs>
                <w:tab w:val="clear" w:pos="284"/>
              </w:tabs>
              <w:spacing w:line="240" w:lineRule="auto"/>
              <w:jc w:val="left"/>
              <w:rPr>
                <w:rFonts w:cs="Times New Roman"/>
                <w:color w:val="auto"/>
                <w:sz w:val="24"/>
                <w:lang w:eastAsia="en-US"/>
              </w:rPr>
            </w:pPr>
            <w:r w:rsidRPr="00F33D73">
              <w:rPr>
                <w:rFonts w:cs="Times New Roman"/>
                <w:color w:val="222222"/>
                <w:sz w:val="24"/>
                <w:shd w:val="clear" w:color="auto" w:fill="FDFDFD"/>
                <w:lang w:eastAsia="en-US"/>
              </w:rPr>
              <w:t>Поддержание достигнутого уровня подготовленности, ускорение процессов восстановления после нагрузок</w:t>
            </w:r>
          </w:p>
        </w:tc>
      </w:tr>
      <w:tr w:rsidR="00053AA9" w:rsidRPr="00F33D73" w:rsidTr="00322148">
        <w:trPr>
          <w:trHeight w:val="1003"/>
          <w:jc w:val="center"/>
        </w:trPr>
        <w:tc>
          <w:tcPr>
            <w:tcW w:w="1732" w:type="dxa"/>
            <w:tcBorders>
              <w:top w:val="single" w:sz="4" w:space="0" w:color="auto"/>
              <w:left w:val="single" w:sz="4" w:space="0" w:color="auto"/>
              <w:bottom w:val="single" w:sz="4" w:space="0" w:color="auto"/>
              <w:right w:val="single" w:sz="4" w:space="0" w:color="auto"/>
            </w:tcBorders>
            <w:shd w:val="clear" w:color="auto" w:fill="FFFFFF"/>
          </w:tcPr>
          <w:p w:rsidR="00053AA9" w:rsidRPr="00F33D73" w:rsidRDefault="00053AA9" w:rsidP="00053AA9">
            <w:pPr>
              <w:widowControl/>
              <w:tabs>
                <w:tab w:val="clear" w:pos="284"/>
              </w:tabs>
              <w:spacing w:line="240" w:lineRule="auto"/>
              <w:rPr>
                <w:rFonts w:cs="Times New Roman"/>
                <w:color w:val="auto"/>
                <w:sz w:val="24"/>
                <w:lang w:eastAsia="en-US"/>
              </w:rPr>
            </w:pPr>
            <w:r w:rsidRPr="00F33D73">
              <w:rPr>
                <w:rFonts w:cs="Times New Roman"/>
                <w:color w:val="auto"/>
                <w:sz w:val="24"/>
                <w:lang w:eastAsia="en-US"/>
              </w:rPr>
              <w:t>Средняя</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53AA9" w:rsidRPr="00F33D73" w:rsidRDefault="00053AA9" w:rsidP="00053AA9">
            <w:pPr>
              <w:widowControl/>
              <w:tabs>
                <w:tab w:val="clear" w:pos="284"/>
              </w:tabs>
              <w:spacing w:line="240" w:lineRule="auto"/>
              <w:jc w:val="left"/>
              <w:rPr>
                <w:rFonts w:cs="Times New Roman"/>
                <w:color w:val="auto"/>
                <w:sz w:val="24"/>
                <w:lang w:eastAsia="en-US"/>
              </w:rPr>
            </w:pPr>
            <w:r w:rsidRPr="00F33D73">
              <w:rPr>
                <w:rFonts w:cs="Times New Roman"/>
                <w:color w:val="222222"/>
                <w:sz w:val="24"/>
                <w:shd w:val="clear" w:color="auto" w:fill="FDFDFD"/>
                <w:lang w:eastAsia="en-US"/>
              </w:rPr>
              <w:t>Вторая фаза устойчивой работоспособности</w:t>
            </w:r>
            <w:r w:rsidRPr="00F33D73">
              <w:rPr>
                <w:rFonts w:cs="Times New Roman"/>
                <w:color w:val="222222"/>
                <w:sz w:val="24"/>
                <w:lang w:eastAsia="en-US"/>
              </w:rPr>
              <w:br/>
            </w:r>
            <w:r w:rsidRPr="00F33D73">
              <w:rPr>
                <w:rFonts w:cs="Times New Roman"/>
                <w:color w:val="222222"/>
                <w:sz w:val="24"/>
                <w:shd w:val="clear" w:color="auto" w:fill="FDFDFD"/>
                <w:lang w:eastAsia="en-US"/>
              </w:rPr>
              <w:t>(40 - 60 % объема работы, выполняемой до наступления явного утомления)</w:t>
            </w:r>
          </w:p>
        </w:tc>
        <w:tc>
          <w:tcPr>
            <w:tcW w:w="3999" w:type="dxa"/>
            <w:tcBorders>
              <w:top w:val="single" w:sz="4" w:space="0" w:color="auto"/>
              <w:left w:val="single" w:sz="4" w:space="0" w:color="auto"/>
              <w:bottom w:val="single" w:sz="4" w:space="0" w:color="auto"/>
              <w:right w:val="single" w:sz="4" w:space="0" w:color="auto"/>
            </w:tcBorders>
            <w:shd w:val="clear" w:color="auto" w:fill="FFFFFF"/>
          </w:tcPr>
          <w:p w:rsidR="00053AA9" w:rsidRPr="00F33D73" w:rsidRDefault="00053AA9" w:rsidP="00053AA9">
            <w:pPr>
              <w:widowControl/>
              <w:tabs>
                <w:tab w:val="clear" w:pos="284"/>
              </w:tabs>
              <w:spacing w:line="240" w:lineRule="auto"/>
              <w:jc w:val="left"/>
              <w:rPr>
                <w:rFonts w:cs="Times New Roman"/>
                <w:color w:val="auto"/>
                <w:sz w:val="24"/>
                <w:lang w:eastAsia="en-US"/>
              </w:rPr>
            </w:pPr>
            <w:r w:rsidRPr="00F33D73">
              <w:rPr>
                <w:rFonts w:cs="Times New Roman"/>
                <w:color w:val="222222"/>
                <w:sz w:val="24"/>
                <w:shd w:val="clear" w:color="auto" w:fill="FDFDFD"/>
                <w:lang w:eastAsia="en-US"/>
              </w:rPr>
              <w:t>Поддержание достигнутого уровня подготовленности, решение частных задач подготовки</w:t>
            </w:r>
          </w:p>
        </w:tc>
      </w:tr>
      <w:tr w:rsidR="00053AA9" w:rsidRPr="00F33D73" w:rsidTr="00322148">
        <w:trPr>
          <w:trHeight w:val="1334"/>
          <w:jc w:val="center"/>
        </w:trPr>
        <w:tc>
          <w:tcPr>
            <w:tcW w:w="1732" w:type="dxa"/>
            <w:tcBorders>
              <w:top w:val="single" w:sz="4" w:space="0" w:color="auto"/>
              <w:left w:val="single" w:sz="4" w:space="0" w:color="auto"/>
              <w:bottom w:val="single" w:sz="4" w:space="0" w:color="auto"/>
              <w:right w:val="single" w:sz="4" w:space="0" w:color="auto"/>
            </w:tcBorders>
            <w:shd w:val="clear" w:color="auto" w:fill="FFFFFF"/>
          </w:tcPr>
          <w:p w:rsidR="00053AA9" w:rsidRPr="00F33D73" w:rsidRDefault="00053AA9" w:rsidP="00053AA9">
            <w:pPr>
              <w:widowControl/>
              <w:tabs>
                <w:tab w:val="clear" w:pos="284"/>
              </w:tabs>
              <w:spacing w:line="240" w:lineRule="auto"/>
              <w:rPr>
                <w:rFonts w:cs="Times New Roman"/>
                <w:color w:val="auto"/>
                <w:sz w:val="24"/>
                <w:lang w:eastAsia="en-US"/>
              </w:rPr>
            </w:pPr>
            <w:r w:rsidRPr="00F33D73">
              <w:rPr>
                <w:rFonts w:cs="Times New Roman"/>
                <w:color w:val="auto"/>
                <w:sz w:val="24"/>
                <w:lang w:eastAsia="en-US"/>
              </w:rPr>
              <w:t>Значительная</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53AA9" w:rsidRPr="00F33D73" w:rsidRDefault="00053AA9" w:rsidP="00053AA9">
            <w:pPr>
              <w:widowControl/>
              <w:tabs>
                <w:tab w:val="clear" w:pos="284"/>
              </w:tabs>
              <w:spacing w:line="240" w:lineRule="auto"/>
              <w:jc w:val="left"/>
              <w:rPr>
                <w:rFonts w:cs="Times New Roman"/>
                <w:color w:val="auto"/>
                <w:sz w:val="24"/>
                <w:lang w:eastAsia="en-US"/>
              </w:rPr>
            </w:pPr>
            <w:r w:rsidRPr="00F33D73">
              <w:rPr>
                <w:rFonts w:cs="Times New Roman"/>
                <w:color w:val="222222"/>
                <w:sz w:val="24"/>
                <w:shd w:val="clear" w:color="auto" w:fill="FDFDFD"/>
                <w:lang w:eastAsia="en-US"/>
              </w:rPr>
              <w:t>Фаза скрытого (компенсированного) утомления (60-75 % объема работы, выполняемой до наступления явного утомления)</w:t>
            </w:r>
          </w:p>
        </w:tc>
        <w:tc>
          <w:tcPr>
            <w:tcW w:w="3999" w:type="dxa"/>
            <w:tcBorders>
              <w:top w:val="single" w:sz="4" w:space="0" w:color="auto"/>
              <w:left w:val="single" w:sz="4" w:space="0" w:color="auto"/>
              <w:bottom w:val="single" w:sz="4" w:space="0" w:color="auto"/>
              <w:right w:val="single" w:sz="4" w:space="0" w:color="auto"/>
            </w:tcBorders>
            <w:shd w:val="clear" w:color="auto" w:fill="FFFFFF"/>
          </w:tcPr>
          <w:p w:rsidR="00053AA9" w:rsidRPr="00F33D73" w:rsidRDefault="00053AA9" w:rsidP="00053AA9">
            <w:pPr>
              <w:widowControl/>
              <w:tabs>
                <w:tab w:val="clear" w:pos="284"/>
              </w:tabs>
              <w:spacing w:line="240" w:lineRule="auto"/>
              <w:jc w:val="left"/>
              <w:rPr>
                <w:rFonts w:cs="Times New Roman"/>
                <w:color w:val="auto"/>
                <w:sz w:val="24"/>
                <w:lang w:eastAsia="en-US"/>
              </w:rPr>
            </w:pPr>
            <w:r w:rsidRPr="00F33D73">
              <w:rPr>
                <w:rFonts w:cs="Times New Roman"/>
                <w:color w:val="222222"/>
                <w:sz w:val="24"/>
                <w:shd w:val="clear" w:color="auto" w:fill="FDFDFD"/>
                <w:lang w:eastAsia="en-US"/>
              </w:rPr>
              <w:t>Стабилизация и дальнейшее повышение подготовленности</w:t>
            </w:r>
          </w:p>
        </w:tc>
      </w:tr>
      <w:tr w:rsidR="00053AA9" w:rsidRPr="00F33D73" w:rsidTr="00322148">
        <w:trPr>
          <w:trHeight w:val="451"/>
          <w:jc w:val="center"/>
        </w:trPr>
        <w:tc>
          <w:tcPr>
            <w:tcW w:w="1732" w:type="dxa"/>
            <w:tcBorders>
              <w:top w:val="single" w:sz="4" w:space="0" w:color="auto"/>
              <w:left w:val="single" w:sz="4" w:space="0" w:color="auto"/>
              <w:bottom w:val="single" w:sz="4" w:space="0" w:color="auto"/>
              <w:right w:val="single" w:sz="4" w:space="0" w:color="auto"/>
            </w:tcBorders>
            <w:shd w:val="clear" w:color="auto" w:fill="FFFFFF"/>
          </w:tcPr>
          <w:p w:rsidR="00053AA9" w:rsidRPr="00F33D73" w:rsidRDefault="00053AA9" w:rsidP="00053AA9">
            <w:pPr>
              <w:widowControl/>
              <w:tabs>
                <w:tab w:val="clear" w:pos="284"/>
              </w:tabs>
              <w:spacing w:line="240" w:lineRule="auto"/>
              <w:rPr>
                <w:rFonts w:cs="Times New Roman"/>
                <w:color w:val="auto"/>
                <w:sz w:val="24"/>
                <w:lang w:eastAsia="en-US"/>
              </w:rPr>
            </w:pPr>
            <w:r w:rsidRPr="00F33D73">
              <w:rPr>
                <w:rFonts w:cs="Times New Roman"/>
                <w:color w:val="auto"/>
                <w:sz w:val="24"/>
                <w:lang w:eastAsia="en-US"/>
              </w:rPr>
              <w:t>Большая</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53AA9" w:rsidRPr="00F33D73" w:rsidRDefault="00053AA9" w:rsidP="00053AA9">
            <w:pPr>
              <w:widowControl/>
              <w:tabs>
                <w:tab w:val="clear" w:pos="284"/>
              </w:tabs>
              <w:spacing w:line="240" w:lineRule="auto"/>
              <w:jc w:val="left"/>
              <w:rPr>
                <w:rFonts w:cs="Times New Roman"/>
                <w:color w:val="auto"/>
                <w:sz w:val="24"/>
                <w:lang w:eastAsia="en-US"/>
              </w:rPr>
            </w:pPr>
            <w:r w:rsidRPr="00F33D73">
              <w:rPr>
                <w:rFonts w:cs="Times New Roman"/>
                <w:color w:val="222222"/>
                <w:sz w:val="24"/>
                <w:shd w:val="clear" w:color="auto" w:fill="FDFDFD"/>
                <w:lang w:eastAsia="en-US"/>
              </w:rPr>
              <w:t>Явное утомление</w:t>
            </w:r>
          </w:p>
        </w:tc>
        <w:tc>
          <w:tcPr>
            <w:tcW w:w="3999" w:type="dxa"/>
            <w:tcBorders>
              <w:top w:val="single" w:sz="4" w:space="0" w:color="auto"/>
              <w:left w:val="single" w:sz="4" w:space="0" w:color="auto"/>
              <w:bottom w:val="single" w:sz="4" w:space="0" w:color="auto"/>
              <w:right w:val="single" w:sz="4" w:space="0" w:color="auto"/>
            </w:tcBorders>
            <w:shd w:val="clear" w:color="auto" w:fill="FFFFFF"/>
          </w:tcPr>
          <w:p w:rsidR="00053AA9" w:rsidRPr="00F33D73" w:rsidRDefault="00053AA9" w:rsidP="00053AA9">
            <w:pPr>
              <w:widowControl/>
              <w:tabs>
                <w:tab w:val="clear" w:pos="284"/>
              </w:tabs>
              <w:spacing w:line="240" w:lineRule="auto"/>
              <w:jc w:val="left"/>
              <w:rPr>
                <w:rFonts w:cs="Times New Roman"/>
                <w:color w:val="auto"/>
                <w:sz w:val="24"/>
                <w:lang w:eastAsia="en-US"/>
              </w:rPr>
            </w:pPr>
            <w:r w:rsidRPr="00F33D73">
              <w:rPr>
                <w:rFonts w:cs="Times New Roman"/>
                <w:color w:val="222222"/>
                <w:sz w:val="24"/>
                <w:shd w:val="clear" w:color="auto" w:fill="FDFDFD"/>
                <w:lang w:eastAsia="en-US"/>
              </w:rPr>
              <w:t>Повышение подготовленности</w:t>
            </w:r>
          </w:p>
        </w:tc>
      </w:tr>
    </w:tbl>
    <w:p w:rsidR="00053AA9" w:rsidRPr="00F33D73" w:rsidRDefault="00053AA9" w:rsidP="00053AA9">
      <w:pPr>
        <w:widowControl/>
        <w:tabs>
          <w:tab w:val="clear" w:pos="284"/>
        </w:tabs>
        <w:spacing w:line="240" w:lineRule="auto"/>
        <w:ind w:left="20" w:right="20" w:firstLine="700"/>
        <w:rPr>
          <w:rFonts w:eastAsia="Calibri" w:cs="Times New Roman"/>
          <w:color w:val="auto"/>
          <w:sz w:val="24"/>
        </w:rPr>
      </w:pPr>
    </w:p>
    <w:p w:rsidR="00053AA9" w:rsidRPr="00F33D73"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r w:rsidRPr="00F33D73">
        <w:rPr>
          <w:rFonts w:eastAsia="Calibri" w:cs="Times New Roman"/>
          <w:color w:val="222222"/>
          <w:sz w:val="24"/>
          <w:shd w:val="clear" w:color="auto" w:fill="FDFDFD"/>
          <w:lang w:eastAsia="en-US"/>
        </w:rPr>
        <w:t xml:space="preserve">В процессе развития и усовершенствования уровня тренированности спортсмена выделяют три этапа: повышение тренированности; становление спортивной формы; снижение тренированности. Практический опыт показывает, что каждый из этапов с определенной степенью вероятности соответствует периодам тренировки - подготовительному, соревновательному и переходному. </w:t>
      </w:r>
    </w:p>
    <w:p w:rsidR="00053AA9" w:rsidRPr="00F33D73"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r w:rsidRPr="00F33D73">
        <w:rPr>
          <w:rFonts w:eastAsia="Calibri" w:cs="Times New Roman"/>
          <w:color w:val="222222"/>
          <w:sz w:val="24"/>
          <w:shd w:val="clear" w:color="auto" w:fill="FDFDFD"/>
          <w:lang w:eastAsia="en-US"/>
        </w:rPr>
        <w:t>Можно считать, что эти периоды являются последовательными ступенями процесса управления спортивной формой.</w:t>
      </w:r>
    </w:p>
    <w:p w:rsidR="00053AA9" w:rsidRPr="00F33D73"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r w:rsidRPr="00F33D73">
        <w:rPr>
          <w:rFonts w:eastAsia="Calibri" w:cs="Times New Roman"/>
          <w:color w:val="222222"/>
          <w:sz w:val="24"/>
          <w:shd w:val="clear" w:color="auto" w:fill="FDFDFD"/>
          <w:lang w:eastAsia="en-US"/>
        </w:rPr>
        <w:t xml:space="preserve">Учитывая, что спортивная форма не может удерживаться длительное время (в течение всего года), а путь </w:t>
      </w:r>
      <w:proofErr w:type="gramStart"/>
      <w:r w:rsidRPr="00F33D73">
        <w:rPr>
          <w:rFonts w:eastAsia="Calibri" w:cs="Times New Roman"/>
          <w:color w:val="222222"/>
          <w:sz w:val="24"/>
          <w:shd w:val="clear" w:color="auto" w:fill="FDFDFD"/>
          <w:lang w:eastAsia="en-US"/>
        </w:rPr>
        <w:t>к</w:t>
      </w:r>
      <w:proofErr w:type="gramEnd"/>
      <w:r w:rsidRPr="00F33D73">
        <w:rPr>
          <w:rFonts w:eastAsia="Calibri" w:cs="Times New Roman"/>
          <w:color w:val="222222"/>
          <w:sz w:val="24"/>
          <w:shd w:val="clear" w:color="auto" w:fill="FDFDFD"/>
          <w:lang w:eastAsia="en-US"/>
        </w:rPr>
        <w:t xml:space="preserve"> новой проходит через утраты старой, весь период подготовки спортсменов определяется четкой цикличностью.</w:t>
      </w:r>
    </w:p>
    <w:p w:rsidR="00053AA9" w:rsidRPr="00F33D73" w:rsidRDefault="00053AA9" w:rsidP="00053AA9">
      <w:pPr>
        <w:widowControl/>
        <w:tabs>
          <w:tab w:val="clear" w:pos="284"/>
        </w:tabs>
        <w:spacing w:line="240" w:lineRule="auto"/>
        <w:ind w:firstLine="567"/>
        <w:jc w:val="center"/>
        <w:rPr>
          <w:rFonts w:eastAsia="Calibri" w:cs="Times New Roman"/>
          <w:b/>
          <w:bCs/>
          <w:color w:val="222222"/>
          <w:sz w:val="24"/>
          <w:shd w:val="clear" w:color="auto" w:fill="FDFDFD"/>
          <w:lang w:eastAsia="en-US"/>
        </w:rPr>
      </w:pPr>
    </w:p>
    <w:p w:rsidR="00053AA9" w:rsidRPr="00F33D73" w:rsidRDefault="00053AA9" w:rsidP="00053AA9">
      <w:pPr>
        <w:widowControl/>
        <w:tabs>
          <w:tab w:val="clear" w:pos="284"/>
        </w:tabs>
        <w:spacing w:line="240" w:lineRule="auto"/>
        <w:ind w:firstLine="567"/>
        <w:jc w:val="center"/>
        <w:rPr>
          <w:rFonts w:eastAsia="Calibri" w:cs="Times New Roman"/>
          <w:b/>
          <w:bCs/>
          <w:color w:val="222222"/>
          <w:sz w:val="24"/>
          <w:shd w:val="clear" w:color="auto" w:fill="FDFDFD"/>
          <w:lang w:eastAsia="en-US"/>
        </w:rPr>
      </w:pPr>
      <w:r w:rsidRPr="00F33D73">
        <w:rPr>
          <w:rFonts w:eastAsia="Calibri" w:cs="Times New Roman"/>
          <w:b/>
          <w:bCs/>
          <w:color w:val="222222"/>
          <w:sz w:val="24"/>
          <w:shd w:val="clear" w:color="auto" w:fill="FDFDFD"/>
          <w:lang w:eastAsia="en-US"/>
        </w:rPr>
        <w:t>КОНТРОЛЬ ВО ВРЕМЯ УЧЕБНО-ТРЕНИРОВОЧНОГО ПРОЦЕССА</w:t>
      </w:r>
    </w:p>
    <w:p w:rsidR="00053AA9" w:rsidRPr="00F33D73" w:rsidRDefault="00053AA9" w:rsidP="00053AA9">
      <w:pPr>
        <w:widowControl/>
        <w:tabs>
          <w:tab w:val="clear" w:pos="284"/>
        </w:tabs>
        <w:spacing w:line="240" w:lineRule="auto"/>
        <w:ind w:firstLine="567"/>
        <w:rPr>
          <w:rFonts w:eastAsia="Calibri" w:cs="Times New Roman"/>
          <w:color w:val="222222"/>
          <w:sz w:val="24"/>
          <w:lang w:eastAsia="en-US"/>
        </w:rPr>
      </w:pPr>
    </w:p>
    <w:p w:rsidR="00053AA9" w:rsidRPr="00F33D73"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r w:rsidRPr="00F33D73">
        <w:rPr>
          <w:rFonts w:eastAsia="Calibri" w:cs="Times New Roman"/>
          <w:color w:val="222222"/>
          <w:sz w:val="24"/>
          <w:shd w:val="clear" w:color="auto" w:fill="FDFDFD"/>
          <w:lang w:eastAsia="en-US"/>
        </w:rPr>
        <w:t>Целью контроля является оптимизация процесса подготовки и соревновательной деятельности спортсменов на основе объективной оценки различных сторон их подготовленности и функциональных возможностей важнейших систем организма. Объектом контроля в спорте является содержание учебно-тренировочного процесса, соревновательной деятельности, состояние различных сторон подготовленности спортсменов, их работоспособность.</w:t>
      </w:r>
    </w:p>
    <w:p w:rsidR="00053AA9" w:rsidRPr="00F33D73"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r w:rsidRPr="00F33D73">
        <w:rPr>
          <w:rFonts w:eastAsia="Calibri" w:cs="Times New Roman"/>
          <w:color w:val="222222"/>
          <w:sz w:val="24"/>
          <w:shd w:val="clear" w:color="auto" w:fill="FDFDFD"/>
          <w:lang w:eastAsia="en-US"/>
        </w:rPr>
        <w:t xml:space="preserve"> Принято выделять следующие виды контроля - этапный, текущий, оперативный. </w:t>
      </w:r>
    </w:p>
    <w:p w:rsidR="00053AA9" w:rsidRPr="00F33D73"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r w:rsidRPr="00F33D73">
        <w:rPr>
          <w:rFonts w:eastAsia="Calibri" w:cs="Times New Roman"/>
          <w:color w:val="222222"/>
          <w:sz w:val="24"/>
          <w:u w:val="single"/>
          <w:shd w:val="clear" w:color="auto" w:fill="FDFDFD"/>
          <w:lang w:eastAsia="en-US"/>
        </w:rPr>
        <w:t>Этапный контроль</w:t>
      </w:r>
      <w:r w:rsidRPr="00F33D73">
        <w:rPr>
          <w:rFonts w:eastAsia="Calibri" w:cs="Times New Roman"/>
          <w:color w:val="222222"/>
          <w:sz w:val="24"/>
          <w:shd w:val="clear" w:color="auto" w:fill="FDFDFD"/>
          <w:lang w:eastAsia="en-US"/>
        </w:rPr>
        <w:t xml:space="preserve"> позволяет оценить долговременный тренировочный эффект как результат многолетней подготовки.</w:t>
      </w:r>
    </w:p>
    <w:p w:rsidR="00053AA9" w:rsidRPr="00F33D73"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r w:rsidRPr="00F33D73">
        <w:rPr>
          <w:rFonts w:eastAsia="Calibri" w:cs="Times New Roman"/>
          <w:color w:val="222222"/>
          <w:sz w:val="24"/>
          <w:u w:val="single"/>
          <w:shd w:val="clear" w:color="auto" w:fill="FDFDFD"/>
          <w:lang w:eastAsia="en-US"/>
        </w:rPr>
        <w:t>Текущий контроль</w:t>
      </w:r>
      <w:r w:rsidRPr="00F33D73">
        <w:rPr>
          <w:rFonts w:eastAsia="Calibri" w:cs="Times New Roman"/>
          <w:color w:val="222222"/>
          <w:sz w:val="24"/>
          <w:shd w:val="clear" w:color="auto" w:fill="FDFDFD"/>
          <w:lang w:eastAsia="en-US"/>
        </w:rPr>
        <w:t xml:space="preserve"> проводится для оценки текущего состояния, который является следствием серии нагрузок нескольких занятий, соревновательных или тренировочных микроциклов.</w:t>
      </w:r>
    </w:p>
    <w:p w:rsidR="00053AA9" w:rsidRPr="00F33D73"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r w:rsidRPr="00F33D73">
        <w:rPr>
          <w:rFonts w:eastAsia="Calibri" w:cs="Times New Roman"/>
          <w:color w:val="222222"/>
          <w:sz w:val="24"/>
          <w:u w:val="single"/>
          <w:shd w:val="clear" w:color="auto" w:fill="FDFDFD"/>
          <w:lang w:eastAsia="en-US"/>
        </w:rPr>
        <w:lastRenderedPageBreak/>
        <w:t>Оперативный контроль</w:t>
      </w:r>
      <w:r w:rsidRPr="00F33D73">
        <w:rPr>
          <w:rFonts w:eastAsia="Calibri" w:cs="Times New Roman"/>
          <w:color w:val="222222"/>
          <w:sz w:val="24"/>
          <w:shd w:val="clear" w:color="auto" w:fill="FDFDFD"/>
          <w:lang w:eastAsia="en-US"/>
        </w:rPr>
        <w:t xml:space="preserve"> предусматривает оценку оперативного состояния - срочных реакций организма спортсмена на нагрузки в процессе нескольких занятий.</w:t>
      </w:r>
    </w:p>
    <w:p w:rsidR="00053AA9" w:rsidRPr="00F33D73"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r w:rsidRPr="00F33D73">
        <w:rPr>
          <w:rFonts w:eastAsia="Calibri" w:cs="Times New Roman"/>
          <w:color w:val="222222"/>
          <w:sz w:val="24"/>
          <w:shd w:val="clear" w:color="auto" w:fill="FDFDFD"/>
          <w:lang w:eastAsia="en-US"/>
        </w:rPr>
        <w:t xml:space="preserve">Под </w:t>
      </w:r>
      <w:r w:rsidRPr="00F33D73">
        <w:rPr>
          <w:rFonts w:eastAsia="Calibri" w:cs="Times New Roman"/>
          <w:color w:val="222222"/>
          <w:sz w:val="24"/>
          <w:u w:val="single"/>
          <w:shd w:val="clear" w:color="auto" w:fill="FDFDFD"/>
          <w:lang w:eastAsia="en-US"/>
        </w:rPr>
        <w:t>комплексным контролем</w:t>
      </w:r>
      <w:r w:rsidRPr="00F33D73">
        <w:rPr>
          <w:rFonts w:eastAsia="Calibri" w:cs="Times New Roman"/>
          <w:color w:val="222222"/>
          <w:sz w:val="24"/>
          <w:shd w:val="clear" w:color="auto" w:fill="FDFDFD"/>
          <w:lang w:eastAsia="en-US"/>
        </w:rPr>
        <w:t xml:space="preserve"> понимается параллельное применение этапного, текущего и оперативного видов контроля в процессе обследования спортсменов для всесторонней оценки подготовленности, содержания учебно-тренировочного процесса и соревновательной деятельности спортсменов. Комплексный контроль требует применения методов педагогического, социально-психологического и медико-биологического контроля.</w:t>
      </w:r>
    </w:p>
    <w:p w:rsidR="00053AA9" w:rsidRPr="00F33D73"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r w:rsidRPr="00F33D73">
        <w:rPr>
          <w:rFonts w:eastAsia="Calibri" w:cs="Times New Roman"/>
          <w:i/>
          <w:iCs/>
          <w:color w:val="222222"/>
          <w:sz w:val="24"/>
          <w:u w:val="single"/>
          <w:shd w:val="clear" w:color="auto" w:fill="FDFDFD"/>
          <w:lang w:eastAsia="en-US"/>
        </w:rPr>
        <w:t>Педагогический контроль</w:t>
      </w:r>
      <w:r w:rsidRPr="00F33D73">
        <w:rPr>
          <w:rFonts w:eastAsia="Calibri" w:cs="Times New Roman"/>
          <w:color w:val="222222"/>
          <w:sz w:val="24"/>
          <w:shd w:val="clear" w:color="auto" w:fill="FDFDFD"/>
          <w:lang w:eastAsia="en-US"/>
        </w:rPr>
        <w:t xml:space="preserve"> дает возможность оценить уровень технико-тактической и физической подготовленности, особенности выступления в соревнованиях, динамика спортивных результатов, структура и содержание тренировочного процесса. </w:t>
      </w:r>
    </w:p>
    <w:p w:rsidR="00053AA9" w:rsidRPr="00F33D73"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r w:rsidRPr="00F33D73">
        <w:rPr>
          <w:rFonts w:eastAsia="Calibri" w:cs="Times New Roman"/>
          <w:i/>
          <w:iCs/>
          <w:color w:val="222222"/>
          <w:sz w:val="24"/>
          <w:u w:val="single"/>
          <w:shd w:val="clear" w:color="auto" w:fill="FDFDFD"/>
          <w:lang w:eastAsia="en-US"/>
        </w:rPr>
        <w:t>Социально-психологический контроль</w:t>
      </w:r>
      <w:r w:rsidRPr="00F33D73">
        <w:rPr>
          <w:rFonts w:eastAsia="Calibri" w:cs="Times New Roman"/>
          <w:color w:val="222222"/>
          <w:sz w:val="24"/>
          <w:shd w:val="clear" w:color="auto" w:fill="FDFDFD"/>
          <w:lang w:eastAsia="en-US"/>
        </w:rPr>
        <w:t xml:space="preserve"> связан с изучением личности спортсмена, его психического состояния и подготовленности, общего микроклимата в группе, условий тренировочной и соревновательной деятельности. </w:t>
      </w:r>
    </w:p>
    <w:p w:rsidR="00053AA9" w:rsidRPr="00F33D73"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r w:rsidRPr="00F33D73">
        <w:rPr>
          <w:rFonts w:eastAsia="Calibri" w:cs="Times New Roman"/>
          <w:i/>
          <w:iCs/>
          <w:color w:val="222222"/>
          <w:sz w:val="24"/>
          <w:u w:val="single"/>
          <w:shd w:val="clear" w:color="auto" w:fill="FDFDFD"/>
          <w:lang w:eastAsia="en-US"/>
        </w:rPr>
        <w:t>Медико-биологический контроль</w:t>
      </w:r>
      <w:r w:rsidRPr="00F33D73">
        <w:rPr>
          <w:rFonts w:eastAsia="Calibri" w:cs="Times New Roman"/>
          <w:color w:val="222222"/>
          <w:sz w:val="24"/>
          <w:shd w:val="clear" w:color="auto" w:fill="FDFDFD"/>
          <w:lang w:eastAsia="en-US"/>
        </w:rPr>
        <w:t xml:space="preserve"> предусматривает оценку состояния здоровья, возможностей различных функциональных систем организма, отдельных его органов и механизмов, которые несут значительную нагрузку в тренировочной и соревновательной деятельности спортсмена.</w:t>
      </w:r>
    </w:p>
    <w:p w:rsidR="00053AA9" w:rsidRPr="00F33D73"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r w:rsidRPr="00F33D73">
        <w:rPr>
          <w:rFonts w:eastAsia="Calibri" w:cs="Times New Roman"/>
          <w:b/>
          <w:bCs/>
          <w:color w:val="222222"/>
          <w:sz w:val="24"/>
          <w:shd w:val="clear" w:color="auto" w:fill="FDFDFD"/>
          <w:lang w:eastAsia="en-US"/>
        </w:rPr>
        <w:t>Контроль физической подготовленности</w:t>
      </w:r>
      <w:r w:rsidRPr="00F33D73">
        <w:rPr>
          <w:rFonts w:eastAsia="Calibri" w:cs="Times New Roman"/>
          <w:color w:val="222222"/>
          <w:sz w:val="24"/>
          <w:shd w:val="clear" w:color="auto" w:fill="FDFDFD"/>
          <w:lang w:eastAsia="en-US"/>
        </w:rPr>
        <w:t xml:space="preserve"> спортсменов осуществляется с целью объективной оценки уровня развития их физических качеств - быстроты, координации, выносливости, силы, гибкости.</w:t>
      </w:r>
    </w:p>
    <w:p w:rsidR="00053AA9" w:rsidRPr="00F33D73"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r w:rsidRPr="00F33D73">
        <w:rPr>
          <w:rFonts w:eastAsia="Calibri" w:cs="Times New Roman"/>
          <w:color w:val="222222"/>
          <w:sz w:val="24"/>
          <w:u w:val="single"/>
          <w:shd w:val="clear" w:color="auto" w:fill="FDFDFD"/>
          <w:lang w:eastAsia="en-US"/>
        </w:rPr>
        <w:t>Контроль быстроты</w:t>
      </w:r>
      <w:r w:rsidRPr="00F33D73">
        <w:rPr>
          <w:rFonts w:eastAsia="Calibri" w:cs="Times New Roman"/>
          <w:color w:val="222222"/>
          <w:sz w:val="24"/>
          <w:shd w:val="clear" w:color="auto" w:fill="FDFDFD"/>
          <w:lang w:eastAsia="en-US"/>
        </w:rPr>
        <w:t>. Используются показатели, которые определяют комплексные и элементарные формы ее проявления. Первые контролируются по времени выполнения упражнения (например, время преодоления спринтерских дистанций), вторые - путем регистрации времени двигательной реакции в различных условиях выполнения движения, времени одиночных движений, частоты движений.</w:t>
      </w:r>
    </w:p>
    <w:p w:rsidR="00053AA9" w:rsidRPr="00F33D73"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r w:rsidRPr="00F33D73">
        <w:rPr>
          <w:rFonts w:eastAsia="Calibri" w:cs="Times New Roman"/>
          <w:color w:val="222222"/>
          <w:sz w:val="24"/>
          <w:shd w:val="clear" w:color="auto" w:fill="FDFDFD"/>
          <w:lang w:eastAsia="en-US"/>
        </w:rPr>
        <w:t>При организации контроля и выбора тестов для оценки быстроты нужно обращать внимание на такие общие положения:</w:t>
      </w:r>
    </w:p>
    <w:p w:rsidR="00053AA9" w:rsidRPr="00F33D73"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r w:rsidRPr="00F33D73">
        <w:rPr>
          <w:rFonts w:eastAsia="Calibri" w:cs="Times New Roman"/>
          <w:color w:val="222222"/>
          <w:sz w:val="24"/>
          <w:shd w:val="clear" w:color="auto" w:fill="FDFDFD"/>
          <w:lang w:eastAsia="en-US"/>
        </w:rPr>
        <w:t>• показатели простой неспецифической реакции на различные раздражители являются эквивалентными: спортсмены, которые показывают лучшие показатели в одной ситуации, - более быстрые также в других;</w:t>
      </w:r>
    </w:p>
    <w:p w:rsidR="00053AA9" w:rsidRPr="00F33D73"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r w:rsidRPr="00F33D73">
        <w:rPr>
          <w:rFonts w:eastAsia="Calibri" w:cs="Times New Roman"/>
          <w:color w:val="222222"/>
          <w:sz w:val="24"/>
          <w:shd w:val="clear" w:color="auto" w:fill="FDFDFD"/>
          <w:lang w:eastAsia="en-US"/>
        </w:rPr>
        <w:t>• показатели простой специфической реакции мало взаимосвязаны, потому что моторный компонент реакции существенно влияет на общую продолжительность реакции;</w:t>
      </w:r>
    </w:p>
    <w:p w:rsidR="00053AA9" w:rsidRPr="00F33D73"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r w:rsidRPr="00F33D73">
        <w:rPr>
          <w:rFonts w:eastAsia="Calibri" w:cs="Times New Roman"/>
          <w:color w:val="222222"/>
          <w:sz w:val="24"/>
          <w:shd w:val="clear" w:color="auto" w:fill="FDFDFD"/>
          <w:lang w:eastAsia="en-US"/>
        </w:rPr>
        <w:t>• нет прямой зависимости показателей простой реакции от аналогичных показателей сложной реакции.</w:t>
      </w:r>
    </w:p>
    <w:p w:rsidR="00053AA9" w:rsidRPr="00F33D73"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r w:rsidRPr="00F33D73">
        <w:rPr>
          <w:rFonts w:eastAsia="Calibri" w:cs="Times New Roman"/>
          <w:color w:val="222222"/>
          <w:sz w:val="24"/>
          <w:shd w:val="clear" w:color="auto" w:fill="FDFDFD"/>
          <w:lang w:eastAsia="en-US"/>
        </w:rPr>
        <w:t>В спортивной практике предпочтение отдается быстроте, которая проявляется в процессе выполнения соревновательных упражнений или в средствах специальной подготовки, что позволяет спортсмену развить нужную скорость в поединке.</w:t>
      </w:r>
    </w:p>
    <w:p w:rsidR="00053AA9" w:rsidRPr="00F33D73"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r w:rsidRPr="00F33D73">
        <w:rPr>
          <w:rFonts w:eastAsia="Calibri" w:cs="Times New Roman"/>
          <w:color w:val="222222"/>
          <w:sz w:val="24"/>
          <w:shd w:val="clear" w:color="auto" w:fill="FDFDFD"/>
          <w:lang w:eastAsia="en-US"/>
        </w:rPr>
        <w:t xml:space="preserve"> Для развития быстроты используют соревновательные упражнения, а также средства специальной подготовки, с помощью которых облегчают действия спортсмена, и специально-подготовительные упражнения.</w:t>
      </w:r>
    </w:p>
    <w:p w:rsidR="00053AA9" w:rsidRPr="00F33D73"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r w:rsidRPr="00F33D73">
        <w:rPr>
          <w:rFonts w:eastAsia="Calibri" w:cs="Times New Roman"/>
          <w:color w:val="222222"/>
          <w:sz w:val="24"/>
          <w:shd w:val="clear" w:color="auto" w:fill="FDFDFD"/>
          <w:lang w:eastAsia="en-US"/>
        </w:rPr>
        <w:t xml:space="preserve">Теорией и методикой физического воспитания определено, что для развития быстроты целесообразно использовать преимущественно тренировочные нагрузки интенсивностью 80% </w:t>
      </w:r>
      <w:proofErr w:type="gramStart"/>
      <w:r w:rsidRPr="00F33D73">
        <w:rPr>
          <w:rFonts w:eastAsia="Calibri" w:cs="Times New Roman"/>
          <w:color w:val="222222"/>
          <w:sz w:val="24"/>
          <w:shd w:val="clear" w:color="auto" w:fill="FDFDFD"/>
          <w:lang w:eastAsia="en-US"/>
        </w:rPr>
        <w:t>от</w:t>
      </w:r>
      <w:proofErr w:type="gramEnd"/>
      <w:r w:rsidRPr="00F33D73">
        <w:rPr>
          <w:rFonts w:eastAsia="Calibri" w:cs="Times New Roman"/>
          <w:color w:val="222222"/>
          <w:sz w:val="24"/>
          <w:shd w:val="clear" w:color="auto" w:fill="FDFDFD"/>
          <w:lang w:eastAsia="en-US"/>
        </w:rPr>
        <w:t xml:space="preserve"> максимальной и более. Объем тренировочных нагрузок интенсивностью 90-95% от максимальной и выше обычно превосходит 20% общего объема тренировочной работы. Зона тренировочной нагрузки интенсивностью 80 - 90% максимальной считается зоной развития.</w:t>
      </w:r>
    </w:p>
    <w:p w:rsidR="00053AA9" w:rsidRPr="00F33D73"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r w:rsidRPr="00F33D73">
        <w:rPr>
          <w:rFonts w:eastAsia="Calibri" w:cs="Times New Roman"/>
          <w:color w:val="222222"/>
          <w:sz w:val="24"/>
          <w:shd w:val="clear" w:color="auto" w:fill="FDFDFD"/>
          <w:lang w:eastAsia="en-US"/>
        </w:rPr>
        <w:t xml:space="preserve">В течение годичного цикла подготовки нужно также включать тренировочные нагрузки в зоне 90-100%. Тренировочные нагрузки в зонах 80-90%, 90-100% непосредственно влияют на развитие быстроты. </w:t>
      </w:r>
    </w:p>
    <w:p w:rsidR="00053AA9" w:rsidRPr="00F33D73"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r w:rsidRPr="00F33D73">
        <w:rPr>
          <w:rFonts w:eastAsia="Calibri" w:cs="Times New Roman"/>
          <w:color w:val="222222"/>
          <w:sz w:val="24"/>
          <w:u w:val="single"/>
          <w:shd w:val="clear" w:color="auto" w:fill="FDFDFD"/>
          <w:lang w:eastAsia="en-US"/>
        </w:rPr>
        <w:t xml:space="preserve">Контроль координации </w:t>
      </w:r>
      <w:r w:rsidRPr="00F33D73">
        <w:rPr>
          <w:rFonts w:eastAsia="Calibri" w:cs="Times New Roman"/>
          <w:color w:val="222222"/>
          <w:sz w:val="24"/>
          <w:shd w:val="clear" w:color="auto" w:fill="FDFDFD"/>
          <w:lang w:eastAsia="en-US"/>
        </w:rPr>
        <w:t>определяет:</w:t>
      </w:r>
    </w:p>
    <w:p w:rsidR="00053AA9" w:rsidRPr="00F33D73"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r w:rsidRPr="00F33D73">
        <w:rPr>
          <w:rFonts w:eastAsia="Calibri" w:cs="Times New Roman"/>
          <w:color w:val="222222"/>
          <w:sz w:val="24"/>
          <w:shd w:val="clear" w:color="auto" w:fill="FDFDFD"/>
          <w:lang w:eastAsia="en-US"/>
        </w:rPr>
        <w:t xml:space="preserve">• умение спортсмена выполнять координационно-сложные упражнения; точность выполнения координационно-сложных упражнений; </w:t>
      </w:r>
    </w:p>
    <w:p w:rsidR="00053AA9" w:rsidRPr="00F33D73"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r w:rsidRPr="00F33D73">
        <w:rPr>
          <w:rFonts w:eastAsia="Calibri" w:cs="Times New Roman"/>
          <w:color w:val="222222"/>
          <w:sz w:val="24"/>
          <w:shd w:val="clear" w:color="auto" w:fill="FDFDFD"/>
          <w:lang w:eastAsia="en-US"/>
        </w:rPr>
        <w:t>• скорость овладения новыми навыками;</w:t>
      </w:r>
    </w:p>
    <w:p w:rsidR="00053AA9" w:rsidRPr="00F33D73"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r w:rsidRPr="00F33D73">
        <w:rPr>
          <w:rFonts w:eastAsia="Calibri" w:cs="Times New Roman"/>
          <w:color w:val="222222"/>
          <w:sz w:val="24"/>
          <w:shd w:val="clear" w:color="auto" w:fill="FDFDFD"/>
          <w:lang w:eastAsia="en-US"/>
        </w:rPr>
        <w:lastRenderedPageBreak/>
        <w:t>• быстрота перестройки двигательной деятельности и координацию движений в связи с изменением внешних условий.</w:t>
      </w:r>
    </w:p>
    <w:p w:rsidR="00053AA9" w:rsidRPr="00F33D73"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r w:rsidRPr="00F33D73">
        <w:rPr>
          <w:rFonts w:eastAsia="Calibri" w:cs="Times New Roman"/>
          <w:color w:val="222222"/>
          <w:sz w:val="24"/>
          <w:shd w:val="clear" w:color="auto" w:fill="FDFDFD"/>
          <w:lang w:eastAsia="en-US"/>
        </w:rPr>
        <w:t>Во время тестирования координационных возможностей используются две разновидности движений:</w:t>
      </w:r>
    </w:p>
    <w:p w:rsidR="00053AA9" w:rsidRPr="00F33D73"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r w:rsidRPr="00F33D73">
        <w:rPr>
          <w:rFonts w:eastAsia="Calibri" w:cs="Times New Roman"/>
          <w:color w:val="222222"/>
          <w:sz w:val="24"/>
          <w:shd w:val="clear" w:color="auto" w:fill="FDFDFD"/>
          <w:lang w:eastAsia="en-US"/>
        </w:rPr>
        <w:t xml:space="preserve">- относительно стереотипные, хорошо знакомые движения. В этом случае оценивается соответствие техники, показанной спортсменом, ее рациональной структуре; </w:t>
      </w:r>
    </w:p>
    <w:p w:rsidR="00053AA9" w:rsidRPr="00F33D73"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r w:rsidRPr="00F33D73">
        <w:rPr>
          <w:rFonts w:eastAsia="Calibri" w:cs="Times New Roman"/>
          <w:color w:val="222222"/>
          <w:sz w:val="24"/>
          <w:shd w:val="clear" w:color="auto" w:fill="FDFDFD"/>
          <w:lang w:eastAsia="en-US"/>
        </w:rPr>
        <w:t xml:space="preserve">- нестереотипные, связанные с эффективностью выполнения движений в сложных вариативных ситуациях. </w:t>
      </w:r>
    </w:p>
    <w:p w:rsidR="00053AA9" w:rsidRPr="00F33D73"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r w:rsidRPr="00F33D73">
        <w:rPr>
          <w:rFonts w:eastAsia="Calibri" w:cs="Times New Roman"/>
          <w:color w:val="222222"/>
          <w:sz w:val="24"/>
          <w:shd w:val="clear" w:color="auto" w:fill="FDFDFD"/>
          <w:lang w:eastAsia="en-US"/>
        </w:rPr>
        <w:t>При выполнении таких тестов оцениваются точность реакций, рациональность отдельных движений и их согласованность, время выполнения теста.</w:t>
      </w:r>
    </w:p>
    <w:p w:rsidR="00053AA9" w:rsidRPr="006C44DA"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r w:rsidRPr="006C44DA">
        <w:rPr>
          <w:rFonts w:eastAsia="Calibri" w:cs="Times New Roman"/>
          <w:color w:val="222222"/>
          <w:sz w:val="24"/>
          <w:u w:val="single"/>
          <w:shd w:val="clear" w:color="auto" w:fill="FDFDFD"/>
          <w:lang w:eastAsia="en-US"/>
        </w:rPr>
        <w:t>Контроль выносливости</w:t>
      </w:r>
      <w:r w:rsidRPr="006C44DA">
        <w:rPr>
          <w:rFonts w:eastAsia="Calibri" w:cs="Times New Roman"/>
          <w:color w:val="222222"/>
          <w:sz w:val="24"/>
          <w:shd w:val="clear" w:color="auto" w:fill="FDFDFD"/>
          <w:lang w:eastAsia="en-US"/>
        </w:rPr>
        <w:t xml:space="preserve"> осуществляется с учетом факторов, определяющих работоспособность и развитие утомления.</w:t>
      </w:r>
    </w:p>
    <w:p w:rsidR="00053AA9" w:rsidRPr="006C44DA"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r w:rsidRPr="006C44DA">
        <w:rPr>
          <w:rFonts w:eastAsia="Calibri" w:cs="Times New Roman"/>
          <w:color w:val="222222"/>
          <w:sz w:val="24"/>
          <w:shd w:val="clear" w:color="auto" w:fill="FDFDFD"/>
          <w:lang w:eastAsia="en-US"/>
        </w:rPr>
        <w:t>Условно выделяют и оценивают четыре разновидности специальной выносливости:</w:t>
      </w:r>
    </w:p>
    <w:p w:rsidR="00053AA9" w:rsidRPr="006C44DA"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r w:rsidRPr="006C44DA">
        <w:rPr>
          <w:rFonts w:eastAsia="Calibri" w:cs="Times New Roman"/>
          <w:color w:val="222222"/>
          <w:sz w:val="24"/>
          <w:shd w:val="clear" w:color="auto" w:fill="FDFDFD"/>
          <w:lang w:eastAsia="en-US"/>
        </w:rPr>
        <w:t xml:space="preserve">• </w:t>
      </w:r>
      <w:proofErr w:type="gramStart"/>
      <w:r w:rsidRPr="006C44DA">
        <w:rPr>
          <w:rFonts w:eastAsia="Calibri" w:cs="Times New Roman"/>
          <w:color w:val="222222"/>
          <w:sz w:val="24"/>
          <w:shd w:val="clear" w:color="auto" w:fill="FDFDFD"/>
          <w:lang w:eastAsia="en-US"/>
        </w:rPr>
        <w:t>физическую</w:t>
      </w:r>
      <w:proofErr w:type="gramEnd"/>
      <w:r w:rsidRPr="006C44DA">
        <w:rPr>
          <w:rFonts w:eastAsia="Calibri" w:cs="Times New Roman"/>
          <w:color w:val="222222"/>
          <w:sz w:val="24"/>
          <w:shd w:val="clear" w:color="auto" w:fill="FDFDFD"/>
          <w:lang w:eastAsia="en-US"/>
        </w:rPr>
        <w:t>, зависит от мышечной деятельности;</w:t>
      </w:r>
    </w:p>
    <w:p w:rsidR="00053AA9" w:rsidRPr="006C44DA"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r w:rsidRPr="006C44DA">
        <w:rPr>
          <w:rFonts w:eastAsia="Calibri" w:cs="Times New Roman"/>
          <w:color w:val="222222"/>
          <w:sz w:val="24"/>
          <w:shd w:val="clear" w:color="auto" w:fill="FDFDFD"/>
          <w:lang w:eastAsia="en-US"/>
        </w:rPr>
        <w:t xml:space="preserve">• </w:t>
      </w:r>
      <w:proofErr w:type="gramStart"/>
      <w:r w:rsidRPr="006C44DA">
        <w:rPr>
          <w:rFonts w:eastAsia="Calibri" w:cs="Times New Roman"/>
          <w:color w:val="222222"/>
          <w:sz w:val="24"/>
          <w:shd w:val="clear" w:color="auto" w:fill="FDFDFD"/>
          <w:lang w:eastAsia="en-US"/>
        </w:rPr>
        <w:t>эмоциональную</w:t>
      </w:r>
      <w:proofErr w:type="gramEnd"/>
      <w:r w:rsidRPr="006C44DA">
        <w:rPr>
          <w:rFonts w:eastAsia="Calibri" w:cs="Times New Roman"/>
          <w:color w:val="222222"/>
          <w:sz w:val="24"/>
          <w:shd w:val="clear" w:color="auto" w:fill="FDFDFD"/>
          <w:lang w:eastAsia="en-US"/>
        </w:rPr>
        <w:t>, которая зависит от соревновательной и тренировочной деятельности, связанных с эмоциональными переживаниями;</w:t>
      </w:r>
    </w:p>
    <w:p w:rsidR="00053AA9" w:rsidRPr="006C44DA"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r w:rsidRPr="006C44DA">
        <w:rPr>
          <w:rFonts w:eastAsia="Calibri" w:cs="Times New Roman"/>
          <w:color w:val="222222"/>
          <w:sz w:val="24"/>
          <w:shd w:val="clear" w:color="auto" w:fill="FDFDFD"/>
          <w:lang w:eastAsia="en-US"/>
        </w:rPr>
        <w:t xml:space="preserve">• </w:t>
      </w:r>
      <w:proofErr w:type="gramStart"/>
      <w:r w:rsidRPr="006C44DA">
        <w:rPr>
          <w:rFonts w:eastAsia="Calibri" w:cs="Times New Roman"/>
          <w:color w:val="222222"/>
          <w:sz w:val="24"/>
          <w:shd w:val="clear" w:color="auto" w:fill="FDFDFD"/>
          <w:lang w:eastAsia="en-US"/>
        </w:rPr>
        <w:t>сенсорную</w:t>
      </w:r>
      <w:proofErr w:type="gramEnd"/>
      <w:r w:rsidRPr="006C44DA">
        <w:rPr>
          <w:rFonts w:eastAsia="Calibri" w:cs="Times New Roman"/>
          <w:color w:val="222222"/>
          <w:sz w:val="24"/>
          <w:shd w:val="clear" w:color="auto" w:fill="FDFDFD"/>
          <w:lang w:eastAsia="en-US"/>
        </w:rPr>
        <w:t>, что зависит от деятельности анализаторных систем и центральной нервной системы;</w:t>
      </w:r>
    </w:p>
    <w:p w:rsidR="00053AA9" w:rsidRPr="006C44DA"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r w:rsidRPr="006C44DA">
        <w:rPr>
          <w:rFonts w:eastAsia="Calibri" w:cs="Times New Roman"/>
          <w:color w:val="222222"/>
          <w:sz w:val="24"/>
          <w:shd w:val="clear" w:color="auto" w:fill="FDFDFD"/>
          <w:lang w:eastAsia="en-US"/>
        </w:rPr>
        <w:t>• мыслительную, связанную с постоянным самоконтролем, выбору верных решений в зависимости от ситуации во время проведения поединков.</w:t>
      </w:r>
    </w:p>
    <w:p w:rsidR="00053AA9" w:rsidRPr="006C44DA"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r w:rsidRPr="006C44DA">
        <w:rPr>
          <w:rFonts w:eastAsia="Calibri" w:cs="Times New Roman"/>
          <w:color w:val="222222"/>
          <w:sz w:val="24"/>
          <w:u w:val="single"/>
          <w:shd w:val="clear" w:color="auto" w:fill="FDFDFD"/>
          <w:lang w:eastAsia="en-US"/>
        </w:rPr>
        <w:t>Контроль силы</w:t>
      </w:r>
      <w:r w:rsidRPr="006C44DA">
        <w:rPr>
          <w:rFonts w:eastAsia="Calibri" w:cs="Times New Roman"/>
          <w:color w:val="222222"/>
          <w:sz w:val="24"/>
          <w:shd w:val="clear" w:color="auto" w:fill="FDFDFD"/>
          <w:lang w:eastAsia="en-US"/>
        </w:rPr>
        <w:t xml:space="preserve"> осуществляется путем количественной оценки силовых возможностей спортсменов, которые определяются при статическом и динамическом режимах мышечной работы.</w:t>
      </w:r>
    </w:p>
    <w:p w:rsidR="00053AA9" w:rsidRPr="006C44DA"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r w:rsidRPr="006C44DA">
        <w:rPr>
          <w:rFonts w:eastAsia="Calibri" w:cs="Times New Roman"/>
          <w:color w:val="222222"/>
          <w:sz w:val="24"/>
          <w:shd w:val="clear" w:color="auto" w:fill="FDFDFD"/>
          <w:lang w:eastAsia="en-US"/>
        </w:rPr>
        <w:t>Динамическая сила оценивается по времени выполнения спортсменом того или иного движения с полной нагрузкой (50, 75 или 100% максимальной интенсивности).</w:t>
      </w:r>
    </w:p>
    <w:p w:rsidR="00053AA9" w:rsidRPr="006C44DA"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r w:rsidRPr="006C44DA">
        <w:rPr>
          <w:rFonts w:eastAsia="Calibri" w:cs="Times New Roman"/>
          <w:color w:val="222222"/>
          <w:sz w:val="24"/>
          <w:shd w:val="clear" w:color="auto" w:fill="FDFDFD"/>
          <w:lang w:eastAsia="en-US"/>
        </w:rPr>
        <w:t>Статическая сила измеряется в режиме изометрического сокращения мышц.</w:t>
      </w:r>
    </w:p>
    <w:p w:rsidR="00053AA9" w:rsidRPr="006C44DA"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r w:rsidRPr="006C44DA">
        <w:rPr>
          <w:rFonts w:eastAsia="Calibri" w:cs="Times New Roman"/>
          <w:color w:val="222222"/>
          <w:sz w:val="24"/>
          <w:u w:val="single"/>
          <w:shd w:val="clear" w:color="auto" w:fill="FDFDFD"/>
          <w:lang w:eastAsia="en-US"/>
        </w:rPr>
        <w:t>Контроль гибкости</w:t>
      </w:r>
      <w:r w:rsidRPr="006C44DA">
        <w:rPr>
          <w:rFonts w:eastAsia="Calibri" w:cs="Times New Roman"/>
          <w:color w:val="222222"/>
          <w:sz w:val="24"/>
          <w:shd w:val="clear" w:color="auto" w:fill="FDFDFD"/>
          <w:lang w:eastAsia="en-US"/>
        </w:rPr>
        <w:t xml:space="preserve"> проводится с целью определения способностей спортсмена выполнять движения с большой амплитудой, которую оценивают в градусах и линейных измерениях.</w:t>
      </w:r>
    </w:p>
    <w:p w:rsidR="00053AA9" w:rsidRPr="006C44DA" w:rsidRDefault="00053AA9" w:rsidP="00053AA9">
      <w:pPr>
        <w:widowControl/>
        <w:tabs>
          <w:tab w:val="clear" w:pos="284"/>
        </w:tabs>
        <w:spacing w:line="240" w:lineRule="auto"/>
        <w:ind w:firstLine="567"/>
        <w:rPr>
          <w:rFonts w:eastAsia="Calibri" w:cs="Times New Roman"/>
          <w:color w:val="222222"/>
          <w:sz w:val="24"/>
          <w:shd w:val="clear" w:color="auto" w:fill="FDFDFD"/>
          <w:lang w:eastAsia="en-US"/>
        </w:rPr>
      </w:pPr>
      <w:r w:rsidRPr="006C44DA">
        <w:rPr>
          <w:rFonts w:eastAsia="Calibri" w:cs="Times New Roman"/>
          <w:color w:val="222222"/>
          <w:sz w:val="24"/>
          <w:shd w:val="clear" w:color="auto" w:fill="FDFDFD"/>
          <w:lang w:eastAsia="en-US"/>
        </w:rPr>
        <w:t>Активная гибкость оценивается по амплитуде движений, которые выполняются за счет активности скелетных мышц, пассивная - за амплитудой движений, выполняемых</w:t>
      </w:r>
      <w:r w:rsidR="00AB0D78" w:rsidRPr="006C44DA">
        <w:rPr>
          <w:rFonts w:eastAsia="Calibri" w:cs="Times New Roman"/>
          <w:color w:val="222222"/>
          <w:sz w:val="24"/>
          <w:shd w:val="clear" w:color="auto" w:fill="FDFDFD"/>
          <w:lang w:eastAsia="en-US"/>
        </w:rPr>
        <w:t xml:space="preserve"> с использованием внешних сил (</w:t>
      </w:r>
      <w:r w:rsidRPr="006C44DA">
        <w:rPr>
          <w:rFonts w:eastAsia="Calibri" w:cs="Times New Roman"/>
          <w:color w:val="222222"/>
          <w:sz w:val="24"/>
          <w:shd w:val="clear" w:color="auto" w:fill="FDFDFD"/>
          <w:lang w:eastAsia="en-US"/>
        </w:rPr>
        <w:t>помощь партнера</w:t>
      </w:r>
      <w:r w:rsidR="0099451E" w:rsidRPr="006C44DA">
        <w:rPr>
          <w:rFonts w:eastAsia="Calibri" w:cs="Times New Roman"/>
          <w:color w:val="222222"/>
          <w:sz w:val="24"/>
          <w:shd w:val="clear" w:color="auto" w:fill="FDFDFD"/>
          <w:lang w:eastAsia="en-US"/>
        </w:rPr>
        <w:t>, использование отягощений и т.</w:t>
      </w:r>
      <w:r w:rsidRPr="006C44DA">
        <w:rPr>
          <w:rFonts w:eastAsia="Calibri" w:cs="Times New Roman"/>
          <w:color w:val="222222"/>
          <w:sz w:val="24"/>
          <w:shd w:val="clear" w:color="auto" w:fill="FDFDFD"/>
          <w:lang w:eastAsia="en-US"/>
        </w:rPr>
        <w:t>п</w:t>
      </w:r>
      <w:r w:rsidR="0099451E" w:rsidRPr="006C44DA">
        <w:rPr>
          <w:rFonts w:eastAsia="Calibri" w:cs="Times New Roman"/>
          <w:color w:val="222222"/>
          <w:sz w:val="24"/>
          <w:shd w:val="clear" w:color="auto" w:fill="FDFDFD"/>
          <w:lang w:eastAsia="en-US"/>
        </w:rPr>
        <w:t>.</w:t>
      </w:r>
      <w:r w:rsidRPr="006C44DA">
        <w:rPr>
          <w:rFonts w:eastAsia="Calibri" w:cs="Times New Roman"/>
          <w:color w:val="222222"/>
          <w:sz w:val="24"/>
          <w:shd w:val="clear" w:color="auto" w:fill="FDFDFD"/>
          <w:lang w:eastAsia="en-US"/>
        </w:rPr>
        <w:t>).</w:t>
      </w:r>
    </w:p>
    <w:p w:rsidR="00AB0D78" w:rsidRPr="006C44DA" w:rsidRDefault="00AB0D78" w:rsidP="00AB0D78">
      <w:pPr>
        <w:widowControl/>
        <w:tabs>
          <w:tab w:val="clear" w:pos="284"/>
        </w:tabs>
        <w:spacing w:line="240" w:lineRule="auto"/>
        <w:ind w:firstLine="567"/>
        <w:jc w:val="center"/>
        <w:rPr>
          <w:rFonts w:eastAsia="Calibri" w:cs="Times New Roman"/>
          <w:b/>
          <w:bCs/>
          <w:color w:val="222222"/>
          <w:sz w:val="24"/>
          <w:shd w:val="clear" w:color="auto" w:fill="FDFDFD"/>
          <w:lang w:eastAsia="en-US"/>
        </w:rPr>
      </w:pPr>
    </w:p>
    <w:p w:rsidR="00AB0D78" w:rsidRPr="006C44DA" w:rsidRDefault="00AB0D78" w:rsidP="00AB0D78">
      <w:pPr>
        <w:widowControl/>
        <w:tabs>
          <w:tab w:val="clear" w:pos="284"/>
        </w:tabs>
        <w:spacing w:line="240" w:lineRule="auto"/>
        <w:ind w:firstLine="567"/>
        <w:jc w:val="center"/>
        <w:rPr>
          <w:rFonts w:eastAsia="Calibri" w:cs="Times New Roman"/>
          <w:b/>
          <w:bCs/>
          <w:color w:val="222222"/>
          <w:sz w:val="24"/>
          <w:shd w:val="clear" w:color="auto" w:fill="FDFDFD"/>
          <w:lang w:eastAsia="en-US"/>
        </w:rPr>
      </w:pPr>
      <w:r w:rsidRPr="006C44DA">
        <w:rPr>
          <w:rFonts w:eastAsia="Calibri" w:cs="Times New Roman"/>
          <w:b/>
          <w:bCs/>
          <w:color w:val="222222"/>
          <w:sz w:val="24"/>
          <w:shd w:val="clear" w:color="auto" w:fill="FDFDFD"/>
          <w:lang w:eastAsia="en-US"/>
        </w:rPr>
        <w:t>ПОСТРОЕНИЕ ТРЕНИРОВОЧНОГО ЗАНЯТИЯ</w:t>
      </w:r>
    </w:p>
    <w:p w:rsidR="00AB0D78" w:rsidRPr="006C44DA" w:rsidRDefault="00AB0D78" w:rsidP="00AB0D78">
      <w:pPr>
        <w:widowControl/>
        <w:tabs>
          <w:tab w:val="clear" w:pos="284"/>
        </w:tabs>
        <w:spacing w:line="240" w:lineRule="auto"/>
        <w:ind w:firstLine="567"/>
        <w:jc w:val="center"/>
        <w:rPr>
          <w:rFonts w:eastAsia="Calibri" w:cs="Times New Roman"/>
          <w:b/>
          <w:bCs/>
          <w:color w:val="222222"/>
          <w:sz w:val="24"/>
          <w:shd w:val="clear" w:color="auto" w:fill="FDFDFD"/>
          <w:lang w:eastAsia="en-US"/>
        </w:rPr>
      </w:pPr>
    </w:p>
    <w:p w:rsidR="00AB0D78" w:rsidRPr="00F33D73" w:rsidRDefault="00AB0D78" w:rsidP="00AB0D78">
      <w:pPr>
        <w:widowControl/>
        <w:tabs>
          <w:tab w:val="clear" w:pos="284"/>
        </w:tabs>
        <w:spacing w:line="240" w:lineRule="auto"/>
        <w:ind w:firstLine="567"/>
        <w:jc w:val="center"/>
        <w:rPr>
          <w:rFonts w:eastAsia="Calibri" w:cs="Times New Roman"/>
          <w:color w:val="222222"/>
          <w:sz w:val="24"/>
          <w:u w:val="single"/>
          <w:shd w:val="clear" w:color="auto" w:fill="FDFDFD"/>
          <w:lang w:eastAsia="en-US"/>
        </w:rPr>
      </w:pPr>
      <w:r w:rsidRPr="00F33D73">
        <w:rPr>
          <w:rFonts w:eastAsia="Calibri" w:cs="Times New Roman"/>
          <w:bCs/>
          <w:color w:val="222222"/>
          <w:sz w:val="24"/>
          <w:u w:val="single"/>
          <w:shd w:val="clear" w:color="auto" w:fill="FDFDFD"/>
          <w:lang w:eastAsia="en-US"/>
        </w:rPr>
        <w:t>Структура занятия</w:t>
      </w:r>
    </w:p>
    <w:p w:rsidR="00AB0D78" w:rsidRPr="00F33D73" w:rsidRDefault="00AB0D78" w:rsidP="00AB0D78">
      <w:pPr>
        <w:widowControl/>
        <w:tabs>
          <w:tab w:val="clear" w:pos="284"/>
        </w:tabs>
        <w:spacing w:line="240" w:lineRule="auto"/>
        <w:ind w:firstLine="567"/>
        <w:rPr>
          <w:rFonts w:eastAsia="Calibri" w:cs="Times New Roman"/>
          <w:color w:val="222222"/>
          <w:sz w:val="24"/>
          <w:shd w:val="clear" w:color="auto" w:fill="FDFDFD"/>
          <w:lang w:eastAsia="en-US"/>
        </w:rPr>
      </w:pPr>
    </w:p>
    <w:p w:rsidR="00AB0D78" w:rsidRPr="00F33D73" w:rsidRDefault="00AB0D78" w:rsidP="00AB0D78">
      <w:pPr>
        <w:widowControl/>
        <w:tabs>
          <w:tab w:val="clear" w:pos="284"/>
        </w:tabs>
        <w:spacing w:line="240" w:lineRule="auto"/>
        <w:ind w:firstLine="567"/>
        <w:rPr>
          <w:rFonts w:eastAsia="Calibri" w:cs="Times New Roman"/>
          <w:color w:val="222222"/>
          <w:sz w:val="24"/>
          <w:shd w:val="clear" w:color="auto" w:fill="FDFDFD"/>
          <w:lang w:eastAsia="en-US"/>
        </w:rPr>
      </w:pPr>
      <w:r w:rsidRPr="00F33D73">
        <w:rPr>
          <w:rFonts w:eastAsia="Calibri" w:cs="Times New Roman"/>
          <w:color w:val="222222"/>
          <w:sz w:val="24"/>
          <w:shd w:val="clear" w:color="auto" w:fill="FDFDFD"/>
          <w:lang w:eastAsia="en-US"/>
        </w:rPr>
        <w:t>В отдельном тренировочном занятии, что является самостоятельной структурной единицей процесса подготовки, могут применяться различные средства, направленные на решение задач физической, технико-тактической, психической и интегральной подготовки, создаются предпосылки для эффективного протекания адаптационных и восстановительных процессов в организме спортсмена. Структура занятия определяется многими факторами: его цель и задачи; закономерные колебания функциональной активности организма спортсмена в процессе более или менее длительной мышечной деятельности, величина нагрузки; особенности подбора и сочетания тренировочных упражнений; режим работы и отдыха.</w:t>
      </w:r>
    </w:p>
    <w:p w:rsidR="00AB0D78" w:rsidRPr="00F33D73" w:rsidRDefault="00AB0D78" w:rsidP="00AB0D78">
      <w:pPr>
        <w:widowControl/>
        <w:tabs>
          <w:tab w:val="clear" w:pos="284"/>
        </w:tabs>
        <w:spacing w:line="240" w:lineRule="auto"/>
        <w:ind w:firstLine="567"/>
        <w:rPr>
          <w:rFonts w:eastAsia="Calibri" w:cs="Times New Roman"/>
          <w:color w:val="222222"/>
          <w:sz w:val="24"/>
          <w:shd w:val="clear" w:color="auto" w:fill="FDFDFD"/>
          <w:lang w:eastAsia="en-US"/>
        </w:rPr>
      </w:pPr>
      <w:r w:rsidRPr="00F33D73">
        <w:rPr>
          <w:rFonts w:eastAsia="Calibri" w:cs="Times New Roman"/>
          <w:color w:val="222222"/>
          <w:sz w:val="24"/>
          <w:shd w:val="clear" w:color="auto" w:fill="FDFDFD"/>
          <w:lang w:eastAsia="en-US"/>
        </w:rPr>
        <w:t>Существующая структура занятия, состоящая из подготовительной, основной и заключительной частей (табл. 14), определяется закономерными изменениями функционального состояния организма спортсмена во время работы.</w:t>
      </w:r>
    </w:p>
    <w:p w:rsidR="00AB0D78" w:rsidRPr="00F33D73" w:rsidRDefault="00AB0D78" w:rsidP="00AB0D78">
      <w:pPr>
        <w:widowControl/>
        <w:tabs>
          <w:tab w:val="clear" w:pos="284"/>
        </w:tabs>
        <w:spacing w:line="240" w:lineRule="auto"/>
        <w:ind w:firstLine="567"/>
        <w:rPr>
          <w:rFonts w:eastAsia="Calibri" w:cs="Times New Roman"/>
          <w:color w:val="222222"/>
          <w:sz w:val="24"/>
          <w:shd w:val="clear" w:color="auto" w:fill="FDFDFD"/>
          <w:lang w:eastAsia="en-US"/>
        </w:rPr>
      </w:pPr>
    </w:p>
    <w:p w:rsidR="00AB0D78" w:rsidRPr="00F33D73" w:rsidRDefault="00AB0D78" w:rsidP="00AB0D78">
      <w:pPr>
        <w:widowControl/>
        <w:tabs>
          <w:tab w:val="clear" w:pos="284"/>
        </w:tabs>
        <w:spacing w:line="240" w:lineRule="auto"/>
        <w:ind w:firstLine="567"/>
        <w:rPr>
          <w:rFonts w:eastAsia="Calibri" w:cs="Times New Roman"/>
          <w:color w:val="222222"/>
          <w:sz w:val="24"/>
          <w:shd w:val="clear" w:color="auto" w:fill="FDFDFD"/>
          <w:lang w:eastAsia="en-US"/>
        </w:rPr>
      </w:pPr>
      <w:r w:rsidRPr="00F33D73">
        <w:rPr>
          <w:rFonts w:eastAsia="Calibri" w:cs="Times New Roman"/>
          <w:color w:val="222222"/>
          <w:sz w:val="24"/>
          <w:shd w:val="clear" w:color="auto" w:fill="FDFDFD"/>
          <w:lang w:eastAsia="en-US"/>
        </w:rPr>
        <w:t xml:space="preserve">В </w:t>
      </w:r>
      <w:r w:rsidRPr="00F33D73">
        <w:rPr>
          <w:rFonts w:eastAsia="Calibri" w:cs="Times New Roman"/>
          <w:b/>
          <w:bCs/>
          <w:color w:val="222222"/>
          <w:sz w:val="24"/>
          <w:shd w:val="clear" w:color="auto" w:fill="FDFDFD"/>
          <w:lang w:eastAsia="en-US"/>
        </w:rPr>
        <w:t>подготовительной</w:t>
      </w:r>
      <w:r w:rsidRPr="00F33D73">
        <w:rPr>
          <w:rFonts w:eastAsia="Calibri" w:cs="Times New Roman"/>
          <w:color w:val="222222"/>
          <w:sz w:val="24"/>
          <w:shd w:val="clear" w:color="auto" w:fill="FDFDFD"/>
          <w:lang w:eastAsia="en-US"/>
        </w:rPr>
        <w:t xml:space="preserve"> части проводятся организационные </w:t>
      </w:r>
      <w:proofErr w:type="gramStart"/>
      <w:r w:rsidRPr="00F33D73">
        <w:rPr>
          <w:rFonts w:eastAsia="Calibri" w:cs="Times New Roman"/>
          <w:color w:val="222222"/>
          <w:sz w:val="24"/>
          <w:shd w:val="clear" w:color="auto" w:fill="FDFDFD"/>
          <w:lang w:eastAsia="en-US"/>
        </w:rPr>
        <w:t>мероприятия</w:t>
      </w:r>
      <w:proofErr w:type="gramEnd"/>
      <w:r w:rsidRPr="00F33D73">
        <w:rPr>
          <w:rFonts w:eastAsia="Calibri" w:cs="Times New Roman"/>
          <w:color w:val="222222"/>
          <w:sz w:val="24"/>
          <w:shd w:val="clear" w:color="auto" w:fill="FDFDFD"/>
          <w:lang w:eastAsia="en-US"/>
        </w:rPr>
        <w:t xml:space="preserve"> и непосредственная подготовка спортсмена к выполнению программы основной части занятия. Четкое начало занятия дисциплинирует спортсменов, приучает их к слаженным действиям, концентрирует внимание на предстоящей деятельности. </w:t>
      </w:r>
    </w:p>
    <w:p w:rsidR="00AB0D78" w:rsidRPr="00F33D73" w:rsidRDefault="00AB0D78" w:rsidP="00AB0D78">
      <w:pPr>
        <w:widowControl/>
        <w:tabs>
          <w:tab w:val="clear" w:pos="284"/>
        </w:tabs>
        <w:spacing w:line="240" w:lineRule="auto"/>
        <w:ind w:firstLine="567"/>
        <w:rPr>
          <w:rFonts w:eastAsia="Calibri" w:cs="Times New Roman"/>
          <w:color w:val="222222"/>
          <w:sz w:val="24"/>
          <w:shd w:val="clear" w:color="auto" w:fill="FDFDFD"/>
          <w:lang w:eastAsia="en-US"/>
        </w:rPr>
      </w:pPr>
      <w:r w:rsidRPr="00F33D73">
        <w:rPr>
          <w:rFonts w:eastAsia="Calibri" w:cs="Times New Roman"/>
          <w:color w:val="222222"/>
          <w:sz w:val="24"/>
          <w:shd w:val="clear" w:color="auto" w:fill="FDFDFD"/>
          <w:lang w:eastAsia="en-US"/>
        </w:rPr>
        <w:lastRenderedPageBreak/>
        <w:t xml:space="preserve">При правильной настройке на выполнение программы занятия возникает </w:t>
      </w:r>
      <w:r w:rsidRPr="00F33D73">
        <w:rPr>
          <w:rFonts w:eastAsia="Calibri" w:cs="Times New Roman"/>
          <w:i/>
          <w:iCs/>
          <w:color w:val="222222"/>
          <w:sz w:val="24"/>
          <w:shd w:val="clear" w:color="auto" w:fill="FDFDFD"/>
          <w:lang w:eastAsia="en-US"/>
        </w:rPr>
        <w:t xml:space="preserve">предстартовое состояние </w:t>
      </w:r>
      <w:r w:rsidRPr="00F33D73">
        <w:rPr>
          <w:rFonts w:eastAsia="Calibri" w:cs="Times New Roman"/>
          <w:color w:val="222222"/>
          <w:sz w:val="24"/>
          <w:shd w:val="clear" w:color="auto" w:fill="FDFDFD"/>
          <w:lang w:eastAsia="en-US"/>
        </w:rPr>
        <w:t xml:space="preserve">- повышение активности основных функциональных систем организма, что способствует более быстрой подготовке его к предстоящей работе. Проведение этой части занятия </w:t>
      </w:r>
      <w:r w:rsidRPr="00F33D73">
        <w:rPr>
          <w:rFonts w:eastAsia="Calibri" w:cs="Times New Roman"/>
          <w:i/>
          <w:iCs/>
          <w:color w:val="222222"/>
          <w:sz w:val="24"/>
          <w:shd w:val="clear" w:color="auto" w:fill="FDFDFD"/>
          <w:lang w:eastAsia="en-US"/>
        </w:rPr>
        <w:t>разминки</w:t>
      </w:r>
      <w:r w:rsidRPr="00F33D73">
        <w:rPr>
          <w:rFonts w:eastAsia="Calibri" w:cs="Times New Roman"/>
          <w:color w:val="222222"/>
          <w:sz w:val="24"/>
          <w:shd w:val="clear" w:color="auto" w:fill="FDFDFD"/>
          <w:lang w:eastAsia="en-US"/>
        </w:rPr>
        <w:t xml:space="preserve"> (выполнение комплекса специально подобранных упражнений) способствует оптимальной подготовке спортсмена к предстоящей работе.</w:t>
      </w:r>
    </w:p>
    <w:p w:rsidR="00AB0D78" w:rsidRPr="00F33D73" w:rsidRDefault="00AB0D78" w:rsidP="00AB0D78">
      <w:pPr>
        <w:widowControl/>
        <w:tabs>
          <w:tab w:val="clear" w:pos="284"/>
        </w:tabs>
        <w:spacing w:line="240" w:lineRule="auto"/>
        <w:ind w:firstLine="567"/>
        <w:rPr>
          <w:rFonts w:eastAsia="Calibri" w:cs="Times New Roman"/>
          <w:color w:val="222222"/>
          <w:sz w:val="24"/>
          <w:shd w:val="clear" w:color="auto" w:fill="FDFDFD"/>
          <w:lang w:eastAsia="en-US"/>
        </w:rPr>
      </w:pPr>
    </w:p>
    <w:p w:rsidR="00AB0D78" w:rsidRPr="00F33D73" w:rsidRDefault="00AB0D78" w:rsidP="00AB0D78">
      <w:pPr>
        <w:widowControl/>
        <w:tabs>
          <w:tab w:val="clear" w:pos="284"/>
        </w:tabs>
        <w:spacing w:line="240" w:lineRule="auto"/>
        <w:ind w:firstLine="567"/>
        <w:rPr>
          <w:rFonts w:eastAsia="Calibri" w:cs="Times New Roman"/>
          <w:color w:val="222222"/>
          <w:sz w:val="24"/>
          <w:shd w:val="clear" w:color="auto" w:fill="FDFDFD"/>
          <w:lang w:eastAsia="en-US"/>
        </w:rPr>
      </w:pPr>
      <w:r w:rsidRPr="00F33D73">
        <w:rPr>
          <w:rFonts w:eastAsia="Calibri" w:cs="Times New Roman"/>
          <w:color w:val="222222"/>
          <w:sz w:val="24"/>
          <w:shd w:val="clear" w:color="auto" w:fill="FDFDFD"/>
          <w:lang w:eastAsia="en-US"/>
        </w:rPr>
        <w:t xml:space="preserve">В </w:t>
      </w:r>
      <w:r w:rsidRPr="00F33D73">
        <w:rPr>
          <w:rFonts w:eastAsia="Calibri" w:cs="Times New Roman"/>
          <w:b/>
          <w:bCs/>
          <w:color w:val="222222"/>
          <w:sz w:val="24"/>
          <w:shd w:val="clear" w:color="auto" w:fill="FDFDFD"/>
          <w:lang w:eastAsia="en-US"/>
        </w:rPr>
        <w:t>основной части</w:t>
      </w:r>
      <w:r w:rsidRPr="00F33D73">
        <w:rPr>
          <w:rFonts w:eastAsia="Calibri" w:cs="Times New Roman"/>
          <w:color w:val="222222"/>
          <w:sz w:val="24"/>
          <w:shd w:val="clear" w:color="auto" w:fill="FDFDFD"/>
          <w:lang w:eastAsia="en-US"/>
        </w:rPr>
        <w:t xml:space="preserve"> занятия решаются его главные задачи. Выполняемая работа может быть самой разнообразной и должна обеспечивать повышение различных сторон специальной физической и психической подготовленности, совершенствование оптимальной техники, тактики и тому подобное. Продолжительность основной части занятия зависит от характера и методики применяемых упражнений, величины тренировочной нагрузки. Подбор упражнений, их количество определяют направленность занятия и его нагрузки.</w:t>
      </w:r>
    </w:p>
    <w:p w:rsidR="00AB0D78" w:rsidRPr="00F33D73" w:rsidRDefault="00AB0D78" w:rsidP="00AB0D78">
      <w:pPr>
        <w:widowControl/>
        <w:tabs>
          <w:tab w:val="clear" w:pos="284"/>
        </w:tabs>
        <w:spacing w:line="240" w:lineRule="auto"/>
        <w:ind w:firstLine="567"/>
        <w:rPr>
          <w:rFonts w:eastAsia="Calibri" w:cs="Times New Roman"/>
          <w:color w:val="222222"/>
          <w:sz w:val="24"/>
          <w:shd w:val="clear" w:color="auto" w:fill="FDFDFD"/>
          <w:lang w:eastAsia="en-US"/>
        </w:rPr>
      </w:pPr>
    </w:p>
    <w:p w:rsidR="00AB0D78" w:rsidRPr="00F33D73" w:rsidRDefault="00AB0D78" w:rsidP="00AB0D78">
      <w:pPr>
        <w:widowControl/>
        <w:tabs>
          <w:tab w:val="clear" w:pos="284"/>
        </w:tabs>
        <w:spacing w:line="240" w:lineRule="auto"/>
        <w:ind w:firstLine="567"/>
        <w:rPr>
          <w:rFonts w:eastAsia="Calibri" w:cs="Times New Roman"/>
          <w:color w:val="222222"/>
          <w:sz w:val="24"/>
          <w:shd w:val="clear" w:color="auto" w:fill="FDFDFD"/>
          <w:lang w:eastAsia="en-US"/>
        </w:rPr>
      </w:pPr>
      <w:r w:rsidRPr="00F33D73">
        <w:rPr>
          <w:rFonts w:eastAsia="Calibri" w:cs="Times New Roman"/>
          <w:color w:val="222222"/>
          <w:sz w:val="24"/>
          <w:shd w:val="clear" w:color="auto" w:fill="FDFDFD"/>
          <w:lang w:eastAsia="en-US"/>
        </w:rPr>
        <w:t xml:space="preserve">В </w:t>
      </w:r>
      <w:r w:rsidRPr="00F33D73">
        <w:rPr>
          <w:rFonts w:eastAsia="Calibri" w:cs="Times New Roman"/>
          <w:b/>
          <w:bCs/>
          <w:color w:val="222222"/>
          <w:sz w:val="24"/>
          <w:shd w:val="clear" w:color="auto" w:fill="FDFDFD"/>
          <w:lang w:eastAsia="en-US"/>
        </w:rPr>
        <w:t xml:space="preserve">заключительной </w:t>
      </w:r>
      <w:r w:rsidRPr="00F33D73">
        <w:rPr>
          <w:rFonts w:eastAsia="Calibri" w:cs="Times New Roman"/>
          <w:color w:val="222222"/>
          <w:sz w:val="24"/>
          <w:shd w:val="clear" w:color="auto" w:fill="FDFDFD"/>
          <w:lang w:eastAsia="en-US"/>
        </w:rPr>
        <w:t xml:space="preserve">части занятия для приведения организма спортсмена в состояние, как можно ближе </w:t>
      </w:r>
      <w:proofErr w:type="gramStart"/>
      <w:r w:rsidRPr="00F33D73">
        <w:rPr>
          <w:rFonts w:eastAsia="Calibri" w:cs="Times New Roman"/>
          <w:color w:val="222222"/>
          <w:sz w:val="24"/>
          <w:shd w:val="clear" w:color="auto" w:fill="FDFDFD"/>
          <w:lang w:eastAsia="en-US"/>
        </w:rPr>
        <w:t>к</w:t>
      </w:r>
      <w:proofErr w:type="gramEnd"/>
      <w:r w:rsidRPr="00F33D73">
        <w:rPr>
          <w:rFonts w:eastAsia="Calibri" w:cs="Times New Roman"/>
          <w:color w:val="222222"/>
          <w:sz w:val="24"/>
          <w:shd w:val="clear" w:color="auto" w:fill="FDFDFD"/>
          <w:lang w:eastAsia="en-US"/>
        </w:rPr>
        <w:t xml:space="preserve"> </w:t>
      </w:r>
      <w:proofErr w:type="gramStart"/>
      <w:r w:rsidRPr="00F33D73">
        <w:rPr>
          <w:rFonts w:eastAsia="Calibri" w:cs="Times New Roman"/>
          <w:color w:val="222222"/>
          <w:sz w:val="24"/>
          <w:shd w:val="clear" w:color="auto" w:fill="FDFDFD"/>
          <w:lang w:eastAsia="en-US"/>
        </w:rPr>
        <w:t>до</w:t>
      </w:r>
      <w:proofErr w:type="gramEnd"/>
      <w:r w:rsidRPr="00F33D73">
        <w:rPr>
          <w:rFonts w:eastAsia="Calibri" w:cs="Times New Roman"/>
          <w:color w:val="222222"/>
          <w:sz w:val="24"/>
          <w:shd w:val="clear" w:color="auto" w:fill="FDFDFD"/>
          <w:lang w:eastAsia="en-US"/>
        </w:rPr>
        <w:t xml:space="preserve"> рабочему, и создание условий, которые будут спо</w:t>
      </w:r>
      <w:r w:rsidR="00215CF1" w:rsidRPr="00F33D73">
        <w:rPr>
          <w:rFonts w:eastAsia="Calibri" w:cs="Times New Roman"/>
          <w:color w:val="222222"/>
          <w:sz w:val="24"/>
          <w:shd w:val="clear" w:color="auto" w:fill="FDFDFD"/>
          <w:lang w:eastAsia="en-US"/>
        </w:rPr>
        <w:t>собствовать интенсивному течению</w:t>
      </w:r>
      <w:r w:rsidRPr="00F33D73">
        <w:rPr>
          <w:rFonts w:eastAsia="Calibri" w:cs="Times New Roman"/>
          <w:color w:val="222222"/>
          <w:sz w:val="24"/>
          <w:shd w:val="clear" w:color="auto" w:fill="FDFDFD"/>
          <w:lang w:eastAsia="en-US"/>
        </w:rPr>
        <w:t xml:space="preserve"> восстановительных процессов, напряженность работы постепенно снижают.</w:t>
      </w:r>
    </w:p>
    <w:p w:rsidR="00AB0D78" w:rsidRPr="00F33D73" w:rsidRDefault="00AB0D78" w:rsidP="00AB0D78">
      <w:pPr>
        <w:widowControl/>
        <w:tabs>
          <w:tab w:val="clear" w:pos="284"/>
        </w:tabs>
        <w:spacing w:line="240" w:lineRule="auto"/>
        <w:ind w:firstLine="567"/>
        <w:rPr>
          <w:rFonts w:eastAsia="Calibri" w:cs="Times New Roman"/>
          <w:color w:val="222222"/>
          <w:sz w:val="24"/>
          <w:shd w:val="clear" w:color="auto" w:fill="FDFDFD"/>
          <w:lang w:eastAsia="en-US"/>
        </w:rPr>
      </w:pPr>
    </w:p>
    <w:p w:rsidR="00AB0D78" w:rsidRPr="00F33D73" w:rsidRDefault="00AB0D78" w:rsidP="00AB0D78">
      <w:pPr>
        <w:widowControl/>
        <w:tabs>
          <w:tab w:val="clear" w:pos="284"/>
        </w:tabs>
        <w:spacing w:line="240" w:lineRule="auto"/>
        <w:ind w:firstLine="567"/>
        <w:rPr>
          <w:rFonts w:eastAsia="Calibri" w:cs="Times New Roman"/>
          <w:color w:val="222222"/>
          <w:sz w:val="24"/>
          <w:shd w:val="clear" w:color="auto" w:fill="FDFDFD"/>
          <w:lang w:eastAsia="en-US"/>
        </w:rPr>
      </w:pPr>
      <w:r w:rsidRPr="00F33D73">
        <w:rPr>
          <w:rFonts w:eastAsia="Calibri" w:cs="Times New Roman"/>
          <w:color w:val="222222"/>
          <w:sz w:val="24"/>
          <w:shd w:val="clear" w:color="auto" w:fill="FDFDFD"/>
          <w:lang w:eastAsia="en-US"/>
        </w:rPr>
        <w:t>Занятия следует различать по основной педагогической направленности (основные и дополнительные, избирательной и комплексной направленности), по величине нагрузки, по содержанию конкретных задач (учебные, тренировочные, восстановительные и тому подобное).</w:t>
      </w:r>
    </w:p>
    <w:p w:rsidR="00AB0D78" w:rsidRPr="00F33D73" w:rsidRDefault="00AB0D78" w:rsidP="00AB0D78">
      <w:pPr>
        <w:widowControl/>
        <w:tabs>
          <w:tab w:val="clear" w:pos="284"/>
        </w:tabs>
        <w:spacing w:line="240" w:lineRule="auto"/>
        <w:jc w:val="right"/>
        <w:rPr>
          <w:rFonts w:eastAsia="Calibri" w:cs="Times New Roman"/>
          <w:color w:val="auto"/>
          <w:sz w:val="24"/>
          <w:lang w:eastAsia="en-US"/>
        </w:rPr>
      </w:pPr>
    </w:p>
    <w:p w:rsidR="00AB0D78" w:rsidRPr="00F33D73" w:rsidRDefault="00AB0D78" w:rsidP="00AB0D78">
      <w:pPr>
        <w:widowControl/>
        <w:tabs>
          <w:tab w:val="clear" w:pos="284"/>
        </w:tabs>
        <w:spacing w:line="240" w:lineRule="auto"/>
        <w:jc w:val="right"/>
        <w:rPr>
          <w:rFonts w:eastAsia="Calibri" w:cs="Times New Roman"/>
          <w:color w:val="auto"/>
          <w:sz w:val="24"/>
          <w:lang w:eastAsia="en-US"/>
        </w:rPr>
      </w:pPr>
      <w:r w:rsidRPr="00F33D73">
        <w:rPr>
          <w:rFonts w:eastAsia="Calibri" w:cs="Times New Roman"/>
          <w:color w:val="auto"/>
          <w:sz w:val="24"/>
          <w:lang w:eastAsia="en-US"/>
        </w:rPr>
        <w:t>Таблица 14</w:t>
      </w:r>
    </w:p>
    <w:p w:rsidR="00D05E9A" w:rsidRPr="00F33D73" w:rsidRDefault="00AB0D78" w:rsidP="00AB0D78">
      <w:pPr>
        <w:widowControl/>
        <w:tabs>
          <w:tab w:val="clear" w:pos="284"/>
        </w:tabs>
        <w:spacing w:line="240" w:lineRule="auto"/>
        <w:jc w:val="center"/>
        <w:rPr>
          <w:rFonts w:eastAsia="Calibri" w:cs="Times New Roman"/>
          <w:b/>
          <w:color w:val="222222"/>
          <w:sz w:val="24"/>
          <w:shd w:val="clear" w:color="auto" w:fill="FDFDFD"/>
          <w:lang w:eastAsia="en-US"/>
        </w:rPr>
      </w:pPr>
      <w:r w:rsidRPr="00F33D73">
        <w:rPr>
          <w:rFonts w:eastAsia="Calibri" w:cs="Times New Roman"/>
          <w:b/>
          <w:color w:val="222222"/>
          <w:sz w:val="24"/>
          <w:shd w:val="clear" w:color="auto" w:fill="FDFDFD"/>
          <w:lang w:eastAsia="en-US"/>
        </w:rPr>
        <w:t>Приме</w:t>
      </w:r>
      <w:r w:rsidR="00D05E9A" w:rsidRPr="00F33D73">
        <w:rPr>
          <w:rFonts w:eastAsia="Calibri" w:cs="Times New Roman"/>
          <w:b/>
          <w:color w:val="222222"/>
          <w:sz w:val="24"/>
          <w:shd w:val="clear" w:color="auto" w:fill="FDFDFD"/>
          <w:lang w:eastAsia="en-US"/>
        </w:rPr>
        <w:t xml:space="preserve">рный конспект занятия по </w:t>
      </w:r>
      <w:r w:rsidRPr="00F33D73">
        <w:rPr>
          <w:rFonts w:eastAsia="Calibri" w:cs="Times New Roman"/>
          <w:b/>
          <w:color w:val="222222"/>
          <w:sz w:val="24"/>
          <w:shd w:val="clear" w:color="auto" w:fill="FDFDFD"/>
          <w:lang w:eastAsia="en-US"/>
        </w:rPr>
        <w:t xml:space="preserve">каратэ </w:t>
      </w:r>
      <w:r w:rsidR="00D05E9A" w:rsidRPr="00F33D73">
        <w:rPr>
          <w:rFonts w:eastAsia="Calibri" w:cs="Times New Roman"/>
          <w:b/>
          <w:color w:val="222222"/>
          <w:sz w:val="24"/>
          <w:shd w:val="clear" w:color="auto" w:fill="FDFDFD"/>
          <w:lang w:val="en-US" w:eastAsia="en-US"/>
        </w:rPr>
        <w:t>JKS</w:t>
      </w:r>
    </w:p>
    <w:p w:rsidR="00AB0D78" w:rsidRPr="00F33D73" w:rsidRDefault="00AB0D78" w:rsidP="00AB0D78">
      <w:pPr>
        <w:widowControl/>
        <w:tabs>
          <w:tab w:val="clear" w:pos="284"/>
        </w:tabs>
        <w:spacing w:line="240" w:lineRule="auto"/>
        <w:jc w:val="center"/>
        <w:rPr>
          <w:rFonts w:eastAsia="Calibri" w:cs="Times New Roman"/>
          <w:b/>
          <w:color w:val="222222"/>
          <w:sz w:val="24"/>
          <w:shd w:val="clear" w:color="auto" w:fill="FDFDFD"/>
          <w:lang w:eastAsia="en-US"/>
        </w:rPr>
      </w:pPr>
      <w:r w:rsidRPr="00F33D73">
        <w:rPr>
          <w:rFonts w:eastAsia="Calibri" w:cs="Times New Roman"/>
          <w:b/>
          <w:color w:val="222222"/>
          <w:sz w:val="24"/>
          <w:shd w:val="clear" w:color="auto" w:fill="FDFDFD"/>
          <w:lang w:eastAsia="en-US"/>
        </w:rPr>
        <w:t>(группа начальной подготовки 1 год</w:t>
      </w:r>
      <w:r w:rsidR="00A43CC4" w:rsidRPr="00F33D73">
        <w:rPr>
          <w:rFonts w:eastAsia="Calibri" w:cs="Times New Roman"/>
          <w:b/>
          <w:color w:val="222222"/>
          <w:sz w:val="24"/>
          <w:shd w:val="clear" w:color="auto" w:fill="FDFDFD"/>
          <w:lang w:eastAsia="en-US"/>
        </w:rPr>
        <w:t>а</w:t>
      </w:r>
      <w:r w:rsidRPr="00F33D73">
        <w:rPr>
          <w:rFonts w:eastAsia="Calibri" w:cs="Times New Roman"/>
          <w:b/>
          <w:color w:val="222222"/>
          <w:sz w:val="24"/>
          <w:shd w:val="clear" w:color="auto" w:fill="FDFDFD"/>
          <w:lang w:eastAsia="en-US"/>
        </w:rPr>
        <w:t xml:space="preserve"> обучения)</w:t>
      </w:r>
    </w:p>
    <w:p w:rsidR="00AB0D78" w:rsidRPr="00F33D73" w:rsidRDefault="00AB0D78" w:rsidP="00AB0D78">
      <w:pPr>
        <w:widowControl/>
        <w:tabs>
          <w:tab w:val="clear" w:pos="284"/>
        </w:tabs>
        <w:spacing w:line="240" w:lineRule="auto"/>
        <w:jc w:val="center"/>
        <w:rPr>
          <w:rFonts w:eastAsia="Calibri" w:cs="Times New Roman"/>
          <w:color w:val="222222"/>
          <w:sz w:val="24"/>
          <w:u w:val="single"/>
          <w:shd w:val="clear" w:color="auto" w:fill="FDFDFD"/>
          <w:lang w:eastAsia="en-US"/>
        </w:rPr>
      </w:pPr>
      <w:r w:rsidRPr="00F33D73">
        <w:rPr>
          <w:rFonts w:eastAsia="Calibri" w:cs="Times New Roman"/>
          <w:color w:val="222222"/>
          <w:sz w:val="24"/>
          <w:u w:val="single"/>
          <w:shd w:val="clear" w:color="auto" w:fill="FDFDFD"/>
          <w:lang w:eastAsia="en-US"/>
        </w:rPr>
        <w:t>Задачи:</w:t>
      </w:r>
    </w:p>
    <w:p w:rsidR="00AB0D78" w:rsidRPr="00F33D73" w:rsidRDefault="00AB0D78" w:rsidP="00AB0D78">
      <w:pPr>
        <w:widowControl/>
        <w:tabs>
          <w:tab w:val="clear" w:pos="284"/>
        </w:tabs>
        <w:spacing w:line="240" w:lineRule="auto"/>
        <w:rPr>
          <w:rFonts w:eastAsia="Calibri" w:cs="Times New Roman"/>
          <w:color w:val="222222"/>
          <w:sz w:val="24"/>
          <w:shd w:val="clear" w:color="auto" w:fill="FDFDFD"/>
          <w:lang w:eastAsia="en-US"/>
        </w:rPr>
      </w:pPr>
      <w:r w:rsidRPr="00F33D73">
        <w:rPr>
          <w:rFonts w:eastAsia="Calibri" w:cs="Times New Roman"/>
          <w:color w:val="222222"/>
          <w:sz w:val="24"/>
          <w:shd w:val="clear" w:color="auto" w:fill="FDFDFD"/>
          <w:lang w:eastAsia="en-US"/>
        </w:rPr>
        <w:t>1. Научить прямому удару рукой на месте.</w:t>
      </w:r>
    </w:p>
    <w:p w:rsidR="00AB0D78" w:rsidRPr="00F33D73" w:rsidRDefault="00AB0D78" w:rsidP="00AB0D78">
      <w:pPr>
        <w:widowControl/>
        <w:tabs>
          <w:tab w:val="clear" w:pos="284"/>
        </w:tabs>
        <w:spacing w:line="240" w:lineRule="auto"/>
        <w:rPr>
          <w:rFonts w:eastAsia="Calibri" w:cs="Times New Roman"/>
          <w:color w:val="222222"/>
          <w:sz w:val="24"/>
          <w:shd w:val="clear" w:color="auto" w:fill="FDFDFD"/>
          <w:lang w:eastAsia="en-US"/>
        </w:rPr>
      </w:pPr>
      <w:r w:rsidRPr="00F33D73">
        <w:rPr>
          <w:rFonts w:eastAsia="Calibri" w:cs="Times New Roman"/>
          <w:color w:val="222222"/>
          <w:sz w:val="24"/>
          <w:shd w:val="clear" w:color="auto" w:fill="FDFDFD"/>
          <w:lang w:eastAsia="en-US"/>
        </w:rPr>
        <w:t>2. Научить прямому удару ногой на месте.</w:t>
      </w:r>
    </w:p>
    <w:p w:rsidR="00AB0D78" w:rsidRPr="00F33D73" w:rsidRDefault="00AB0D78" w:rsidP="00AB0D78">
      <w:pPr>
        <w:widowControl/>
        <w:tabs>
          <w:tab w:val="clear" w:pos="284"/>
        </w:tabs>
        <w:spacing w:line="240" w:lineRule="auto"/>
        <w:rPr>
          <w:rFonts w:eastAsia="Calibri" w:cs="Times New Roman"/>
          <w:color w:val="222222"/>
          <w:sz w:val="24"/>
          <w:shd w:val="clear" w:color="auto" w:fill="FDFDFD"/>
          <w:lang w:eastAsia="en-US"/>
        </w:rPr>
      </w:pPr>
      <w:r w:rsidRPr="00F33D73">
        <w:rPr>
          <w:rFonts w:eastAsia="Calibri" w:cs="Times New Roman"/>
          <w:color w:val="222222"/>
          <w:sz w:val="24"/>
          <w:shd w:val="clear" w:color="auto" w:fill="FDFDFD"/>
          <w:lang w:eastAsia="en-US"/>
        </w:rPr>
        <w:t>3. Способствовать развитию координационных способностей путем двусторонней игры в футбол.</w:t>
      </w:r>
    </w:p>
    <w:p w:rsidR="00A43CC4" w:rsidRPr="00F33D73" w:rsidRDefault="00AB0D78" w:rsidP="00AB0D78">
      <w:pPr>
        <w:widowControl/>
        <w:tabs>
          <w:tab w:val="clear" w:pos="284"/>
        </w:tabs>
        <w:spacing w:line="240" w:lineRule="auto"/>
        <w:rPr>
          <w:rFonts w:eastAsia="Calibri" w:cs="Times New Roman"/>
          <w:color w:val="222222"/>
          <w:sz w:val="24"/>
          <w:shd w:val="clear" w:color="auto" w:fill="FDFDFD"/>
          <w:lang w:eastAsia="en-US"/>
        </w:rPr>
      </w:pPr>
      <w:r w:rsidRPr="00F33D73">
        <w:rPr>
          <w:rFonts w:eastAsia="Calibri" w:cs="Times New Roman"/>
          <w:color w:val="222222"/>
          <w:sz w:val="24"/>
          <w:u w:val="single"/>
          <w:shd w:val="clear" w:color="auto" w:fill="FDFDFD"/>
          <w:lang w:eastAsia="en-US"/>
        </w:rPr>
        <w:t>Место проведения</w:t>
      </w:r>
      <w:r w:rsidRPr="00F33D73">
        <w:rPr>
          <w:rFonts w:eastAsia="Calibri" w:cs="Times New Roman"/>
          <w:color w:val="222222"/>
          <w:sz w:val="24"/>
          <w:shd w:val="clear" w:color="auto" w:fill="FDFDFD"/>
          <w:lang w:eastAsia="en-US"/>
        </w:rPr>
        <w:t xml:space="preserve">: спортивный зал </w:t>
      </w:r>
    </w:p>
    <w:p w:rsidR="00AB0D78" w:rsidRPr="00F33D73" w:rsidRDefault="00AB0D78" w:rsidP="00AB0D78">
      <w:pPr>
        <w:widowControl/>
        <w:tabs>
          <w:tab w:val="clear" w:pos="284"/>
        </w:tabs>
        <w:spacing w:line="240" w:lineRule="auto"/>
        <w:rPr>
          <w:rFonts w:eastAsia="Calibri" w:cs="Times New Roman"/>
          <w:color w:val="222222"/>
          <w:sz w:val="24"/>
          <w:shd w:val="clear" w:color="auto" w:fill="FDFDFD"/>
          <w:lang w:eastAsia="en-US"/>
        </w:rPr>
      </w:pPr>
      <w:r w:rsidRPr="00F33D73">
        <w:rPr>
          <w:rFonts w:eastAsia="Calibri" w:cs="Times New Roman"/>
          <w:color w:val="222222"/>
          <w:sz w:val="24"/>
          <w:u w:val="single"/>
          <w:shd w:val="clear" w:color="auto" w:fill="FDFDFD"/>
          <w:lang w:eastAsia="en-US"/>
        </w:rPr>
        <w:t>Необходимый спортивный инвентарь:</w:t>
      </w:r>
      <w:r w:rsidRPr="00F33D73">
        <w:rPr>
          <w:rFonts w:eastAsia="Calibri" w:cs="Times New Roman"/>
          <w:color w:val="222222"/>
          <w:sz w:val="24"/>
          <w:shd w:val="clear" w:color="auto" w:fill="FDFDFD"/>
          <w:lang w:eastAsia="en-US"/>
        </w:rPr>
        <w:t xml:space="preserve"> две стойки, веревка, боксерская лапа,</w:t>
      </w:r>
      <w:r w:rsidRPr="00F33D73">
        <w:rPr>
          <w:rFonts w:eastAsia="Calibri" w:cs="Times New Roman"/>
          <w:color w:val="222222"/>
          <w:sz w:val="24"/>
          <w:lang w:eastAsia="en-US"/>
        </w:rPr>
        <w:br/>
      </w:r>
      <w:r w:rsidRPr="00F33D73">
        <w:rPr>
          <w:rFonts w:eastAsia="Calibri" w:cs="Times New Roman"/>
          <w:color w:val="222222"/>
          <w:sz w:val="24"/>
          <w:shd w:val="clear" w:color="auto" w:fill="FDFDFD"/>
          <w:lang w:eastAsia="en-US"/>
        </w:rPr>
        <w:t>футбольный мяч.</w:t>
      </w:r>
    </w:p>
    <w:tbl>
      <w:tblPr>
        <w:tblW w:w="9791" w:type="dxa"/>
        <w:tblLayout w:type="fixed"/>
        <w:tblCellMar>
          <w:left w:w="10" w:type="dxa"/>
          <w:right w:w="10" w:type="dxa"/>
        </w:tblCellMar>
        <w:tblLook w:val="00A0"/>
      </w:tblPr>
      <w:tblGrid>
        <w:gridCol w:w="1418"/>
        <w:gridCol w:w="4404"/>
        <w:gridCol w:w="992"/>
        <w:gridCol w:w="2977"/>
      </w:tblGrid>
      <w:tr w:rsidR="00AB0D78" w:rsidRPr="00AB0D78" w:rsidTr="00AB0D78">
        <w:trPr>
          <w:trHeight w:val="552"/>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AB0D78" w:rsidRPr="00AB0D78" w:rsidRDefault="00AB0D78" w:rsidP="00AB0D78">
            <w:pPr>
              <w:widowControl/>
              <w:tabs>
                <w:tab w:val="clear" w:pos="284"/>
              </w:tabs>
              <w:spacing w:line="240" w:lineRule="auto"/>
              <w:jc w:val="center"/>
              <w:rPr>
                <w:rFonts w:eastAsia="Calibri" w:cs="Times New Roman"/>
                <w:color w:val="auto"/>
                <w:sz w:val="26"/>
                <w:szCs w:val="26"/>
                <w:lang w:eastAsia="en-US"/>
              </w:rPr>
            </w:pPr>
            <w:r w:rsidRPr="00AB0D78">
              <w:rPr>
                <w:rFonts w:eastAsia="Calibri" w:cs="Times New Roman"/>
                <w:color w:val="auto"/>
                <w:sz w:val="26"/>
                <w:szCs w:val="26"/>
                <w:lang w:eastAsia="en-US"/>
              </w:rPr>
              <w:t>Часть занятия</w:t>
            </w:r>
          </w:p>
        </w:tc>
        <w:tc>
          <w:tcPr>
            <w:tcW w:w="4404" w:type="dxa"/>
            <w:tcBorders>
              <w:top w:val="single" w:sz="4" w:space="0" w:color="auto"/>
              <w:left w:val="single" w:sz="4" w:space="0" w:color="auto"/>
              <w:bottom w:val="single" w:sz="4" w:space="0" w:color="auto"/>
              <w:right w:val="single" w:sz="4" w:space="0" w:color="auto"/>
            </w:tcBorders>
            <w:shd w:val="clear" w:color="auto" w:fill="FFFFFF"/>
          </w:tcPr>
          <w:p w:rsidR="00AB0D78" w:rsidRPr="00AB0D78" w:rsidRDefault="00AB0D78" w:rsidP="00AB0D78">
            <w:pPr>
              <w:widowControl/>
              <w:tabs>
                <w:tab w:val="clear" w:pos="284"/>
              </w:tabs>
              <w:spacing w:line="240" w:lineRule="auto"/>
              <w:jc w:val="center"/>
              <w:rPr>
                <w:rFonts w:eastAsia="Calibri" w:cs="Times New Roman"/>
                <w:color w:val="auto"/>
                <w:sz w:val="26"/>
                <w:szCs w:val="26"/>
                <w:lang w:eastAsia="en-US"/>
              </w:rPr>
            </w:pPr>
            <w:r w:rsidRPr="00AB0D78">
              <w:rPr>
                <w:rFonts w:eastAsia="Calibri" w:cs="Times New Roman"/>
                <w:color w:val="auto"/>
                <w:sz w:val="26"/>
                <w:szCs w:val="26"/>
                <w:lang w:eastAsia="en-US"/>
              </w:rPr>
              <w:t>Содержание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B0D78" w:rsidRPr="00AB0D78" w:rsidRDefault="00AB0D78" w:rsidP="00AB0D78">
            <w:pPr>
              <w:widowControl/>
              <w:tabs>
                <w:tab w:val="clear" w:pos="284"/>
              </w:tabs>
              <w:spacing w:line="240" w:lineRule="auto"/>
              <w:jc w:val="center"/>
              <w:rPr>
                <w:rFonts w:eastAsia="Calibri" w:cs="Times New Roman"/>
                <w:color w:val="auto"/>
                <w:sz w:val="26"/>
                <w:szCs w:val="26"/>
                <w:lang w:eastAsia="en-US"/>
              </w:rPr>
            </w:pPr>
            <w:r w:rsidRPr="00AB0D78">
              <w:rPr>
                <w:rFonts w:eastAsia="Calibri" w:cs="Times New Roman"/>
                <w:color w:val="auto"/>
                <w:sz w:val="26"/>
                <w:szCs w:val="26"/>
                <w:lang w:eastAsia="en-US"/>
              </w:rPr>
              <w:t>Доз-ка, мин.</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AB0D78" w:rsidRPr="00AB0D78" w:rsidRDefault="00AB0D78" w:rsidP="00AB0D78">
            <w:pPr>
              <w:widowControl/>
              <w:tabs>
                <w:tab w:val="clear" w:pos="284"/>
              </w:tabs>
              <w:spacing w:line="240" w:lineRule="auto"/>
              <w:jc w:val="center"/>
              <w:rPr>
                <w:rFonts w:eastAsia="Calibri" w:cs="Times New Roman"/>
                <w:color w:val="auto"/>
                <w:sz w:val="26"/>
                <w:szCs w:val="26"/>
                <w:lang w:eastAsia="en-US"/>
              </w:rPr>
            </w:pPr>
            <w:r w:rsidRPr="00AB0D78">
              <w:rPr>
                <w:rFonts w:eastAsia="Calibri" w:cs="Times New Roman"/>
                <w:color w:val="auto"/>
                <w:sz w:val="26"/>
                <w:szCs w:val="26"/>
                <w:lang w:eastAsia="en-US"/>
              </w:rPr>
              <w:t>Организационно-методические указания</w:t>
            </w:r>
          </w:p>
        </w:tc>
      </w:tr>
      <w:tr w:rsidR="00AB0D78" w:rsidRPr="00AB0D78" w:rsidTr="00AB0D78">
        <w:trPr>
          <w:trHeight w:val="802"/>
        </w:trPr>
        <w:tc>
          <w:tcPr>
            <w:tcW w:w="1418" w:type="dxa"/>
            <w:vMerge w:val="restart"/>
            <w:tcBorders>
              <w:top w:val="single" w:sz="4" w:space="0" w:color="auto"/>
              <w:left w:val="single" w:sz="4" w:space="0" w:color="auto"/>
              <w:right w:val="single" w:sz="4" w:space="0" w:color="auto"/>
            </w:tcBorders>
            <w:shd w:val="clear" w:color="auto" w:fill="FFFFFF"/>
          </w:tcPr>
          <w:p w:rsidR="00AB0D78" w:rsidRPr="00AB0D78" w:rsidRDefault="00AB0D78" w:rsidP="00AB0D78">
            <w:pPr>
              <w:widowControl/>
              <w:tabs>
                <w:tab w:val="clear" w:pos="284"/>
              </w:tabs>
              <w:spacing w:line="240" w:lineRule="auto"/>
              <w:jc w:val="left"/>
              <w:rPr>
                <w:rFonts w:eastAsia="Calibri" w:cs="Times New Roman"/>
                <w:color w:val="auto"/>
                <w:sz w:val="26"/>
                <w:szCs w:val="26"/>
                <w:lang w:eastAsia="en-US"/>
              </w:rPr>
            </w:pPr>
            <w:proofErr w:type="gramStart"/>
            <w:r w:rsidRPr="00AB0D78">
              <w:rPr>
                <w:rFonts w:eastAsia="Calibri" w:cs="Times New Roman"/>
                <w:color w:val="auto"/>
                <w:sz w:val="26"/>
                <w:szCs w:val="26"/>
                <w:lang w:eastAsia="en-US"/>
              </w:rPr>
              <w:t>Подготови-тельная</w:t>
            </w:r>
            <w:proofErr w:type="gramEnd"/>
          </w:p>
          <w:p w:rsidR="00AB0D78" w:rsidRPr="00AB0D78" w:rsidRDefault="00AB0D78" w:rsidP="00AB0D78">
            <w:pPr>
              <w:widowControl/>
              <w:tabs>
                <w:tab w:val="clear" w:pos="284"/>
              </w:tabs>
              <w:spacing w:line="240" w:lineRule="auto"/>
              <w:jc w:val="left"/>
              <w:rPr>
                <w:rFonts w:eastAsia="Calibri" w:cs="Times New Roman"/>
                <w:color w:val="auto"/>
                <w:sz w:val="26"/>
                <w:szCs w:val="26"/>
                <w:lang w:eastAsia="en-US"/>
              </w:rPr>
            </w:pPr>
            <w:r w:rsidRPr="00AB0D78">
              <w:rPr>
                <w:rFonts w:eastAsia="Calibri" w:cs="Times New Roman"/>
                <w:color w:val="auto"/>
                <w:sz w:val="26"/>
                <w:szCs w:val="26"/>
                <w:lang w:eastAsia="en-US"/>
              </w:rPr>
              <w:t>(40 мин.)</w:t>
            </w:r>
          </w:p>
        </w:tc>
        <w:tc>
          <w:tcPr>
            <w:tcW w:w="4404" w:type="dxa"/>
            <w:tcBorders>
              <w:top w:val="single" w:sz="4" w:space="0" w:color="auto"/>
              <w:left w:val="single" w:sz="4" w:space="0" w:color="auto"/>
              <w:bottom w:val="single" w:sz="4" w:space="0" w:color="auto"/>
              <w:right w:val="single" w:sz="4" w:space="0" w:color="auto"/>
            </w:tcBorders>
            <w:shd w:val="clear" w:color="auto" w:fill="FFFFFF"/>
          </w:tcPr>
          <w:p w:rsidR="00AB0D78" w:rsidRPr="00AB0D78" w:rsidRDefault="00AB0D78" w:rsidP="00AB0D78">
            <w:pPr>
              <w:widowControl/>
              <w:tabs>
                <w:tab w:val="clear" w:pos="284"/>
              </w:tabs>
              <w:spacing w:line="240" w:lineRule="auto"/>
              <w:jc w:val="left"/>
              <w:rPr>
                <w:rFonts w:eastAsia="Calibri" w:cs="Times New Roman"/>
                <w:color w:val="auto"/>
                <w:sz w:val="26"/>
                <w:szCs w:val="26"/>
                <w:lang w:eastAsia="en-US"/>
              </w:rPr>
            </w:pPr>
            <w:r w:rsidRPr="00AB0D78">
              <w:rPr>
                <w:rFonts w:eastAsia="Calibri" w:cs="Times New Roman"/>
                <w:color w:val="auto"/>
                <w:sz w:val="26"/>
                <w:szCs w:val="26"/>
                <w:lang w:eastAsia="en-US"/>
              </w:rPr>
              <w:t>1. Построение, перекличка. Постановка задач. Ритуал.</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B0D78" w:rsidRPr="00AB0D78" w:rsidRDefault="00AB0D78" w:rsidP="00AB0D78">
            <w:pPr>
              <w:widowControl/>
              <w:tabs>
                <w:tab w:val="clear" w:pos="284"/>
              </w:tabs>
              <w:spacing w:line="240" w:lineRule="auto"/>
              <w:jc w:val="center"/>
              <w:rPr>
                <w:rFonts w:eastAsia="Calibri" w:cs="Times New Roman"/>
                <w:color w:val="auto"/>
                <w:sz w:val="26"/>
                <w:szCs w:val="26"/>
                <w:lang w:eastAsia="en-US"/>
              </w:rPr>
            </w:pPr>
            <w:r w:rsidRPr="00AB0D78">
              <w:rPr>
                <w:rFonts w:eastAsia="Calibri" w:cs="Times New Roman"/>
                <w:color w:val="auto"/>
                <w:sz w:val="26"/>
                <w:szCs w:val="26"/>
                <w:lang w:eastAsia="en-US"/>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AB0D78" w:rsidRPr="00AB0D78" w:rsidRDefault="00AB0D78" w:rsidP="00AB0D78">
            <w:pPr>
              <w:widowControl/>
              <w:tabs>
                <w:tab w:val="clear" w:pos="284"/>
              </w:tabs>
              <w:spacing w:line="240" w:lineRule="auto"/>
              <w:jc w:val="left"/>
              <w:rPr>
                <w:rFonts w:eastAsia="Calibri" w:cs="Times New Roman"/>
                <w:color w:val="auto"/>
                <w:sz w:val="26"/>
                <w:szCs w:val="26"/>
                <w:lang w:eastAsia="en-US"/>
              </w:rPr>
            </w:pPr>
            <w:r w:rsidRPr="00AB0D78">
              <w:rPr>
                <w:rFonts w:eastAsia="Calibri" w:cs="Times New Roman"/>
                <w:color w:val="auto"/>
                <w:sz w:val="26"/>
                <w:szCs w:val="26"/>
                <w:lang w:eastAsia="en-US"/>
              </w:rPr>
              <w:t xml:space="preserve">Обратить внимание на правильность выполнения поклона в стойке и </w:t>
            </w:r>
            <w:r w:rsidRPr="00AB0D78">
              <w:rPr>
                <w:rFonts w:eastAsia="Calibri" w:cs="Times New Roman"/>
                <w:i/>
                <w:iCs/>
                <w:color w:val="auto"/>
                <w:sz w:val="26"/>
                <w:szCs w:val="26"/>
                <w:shd w:val="clear" w:color="auto" w:fill="FFFFFF"/>
                <w:lang w:eastAsia="en-US"/>
              </w:rPr>
              <w:t>seiza</w:t>
            </w:r>
          </w:p>
        </w:tc>
      </w:tr>
      <w:tr w:rsidR="00AB0D78" w:rsidRPr="00AB0D78" w:rsidTr="00AB0D78">
        <w:trPr>
          <w:trHeight w:val="431"/>
        </w:trPr>
        <w:tc>
          <w:tcPr>
            <w:tcW w:w="1418" w:type="dxa"/>
            <w:vMerge/>
            <w:tcBorders>
              <w:left w:val="single" w:sz="4" w:space="0" w:color="auto"/>
              <w:right w:val="single" w:sz="4" w:space="0" w:color="auto"/>
            </w:tcBorders>
            <w:shd w:val="clear" w:color="auto" w:fill="FFFFFF"/>
          </w:tcPr>
          <w:p w:rsidR="00AB0D78" w:rsidRPr="00AB0D78" w:rsidRDefault="00AB0D78" w:rsidP="00AB0D78">
            <w:pPr>
              <w:widowControl/>
              <w:tabs>
                <w:tab w:val="clear" w:pos="284"/>
              </w:tabs>
              <w:spacing w:line="240" w:lineRule="auto"/>
              <w:jc w:val="left"/>
              <w:rPr>
                <w:rFonts w:eastAsia="Calibri" w:cs="Times New Roman"/>
                <w:color w:val="auto"/>
                <w:sz w:val="26"/>
                <w:szCs w:val="26"/>
                <w:lang w:eastAsia="en-US"/>
              </w:rPr>
            </w:pPr>
          </w:p>
        </w:tc>
        <w:tc>
          <w:tcPr>
            <w:tcW w:w="4404" w:type="dxa"/>
            <w:tcBorders>
              <w:top w:val="single" w:sz="4" w:space="0" w:color="auto"/>
              <w:left w:val="single" w:sz="4" w:space="0" w:color="auto"/>
              <w:bottom w:val="single" w:sz="4" w:space="0" w:color="auto"/>
              <w:right w:val="single" w:sz="4" w:space="0" w:color="auto"/>
            </w:tcBorders>
            <w:shd w:val="clear" w:color="auto" w:fill="FFFFFF"/>
          </w:tcPr>
          <w:p w:rsidR="00AB0D78" w:rsidRPr="00AB0D78" w:rsidRDefault="00AB0D78" w:rsidP="00AB0D78">
            <w:pPr>
              <w:widowControl/>
              <w:tabs>
                <w:tab w:val="clear" w:pos="284"/>
              </w:tabs>
              <w:spacing w:line="240" w:lineRule="auto"/>
              <w:jc w:val="left"/>
              <w:rPr>
                <w:rFonts w:eastAsia="Calibri" w:cs="Times New Roman"/>
                <w:color w:val="auto"/>
                <w:sz w:val="26"/>
                <w:szCs w:val="26"/>
                <w:lang w:eastAsia="en-US"/>
              </w:rPr>
            </w:pPr>
            <w:r w:rsidRPr="00AB0D78">
              <w:rPr>
                <w:rFonts w:eastAsia="Calibri" w:cs="Times New Roman"/>
                <w:color w:val="auto"/>
                <w:sz w:val="26"/>
                <w:szCs w:val="26"/>
                <w:lang w:eastAsia="en-US"/>
              </w:rPr>
              <w:t>2. Общеразвивающие упражнения (ОРУ) в движении.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B0D78" w:rsidRPr="00AB0D78" w:rsidRDefault="00AB0D78" w:rsidP="00AB0D78">
            <w:pPr>
              <w:widowControl/>
              <w:tabs>
                <w:tab w:val="clear" w:pos="284"/>
              </w:tabs>
              <w:spacing w:line="240" w:lineRule="auto"/>
              <w:jc w:val="center"/>
              <w:rPr>
                <w:rFonts w:eastAsia="Calibri" w:cs="Times New Roman"/>
                <w:color w:val="auto"/>
                <w:sz w:val="26"/>
                <w:szCs w:val="26"/>
                <w:lang w:eastAsia="en-US"/>
              </w:rPr>
            </w:pPr>
            <w:r w:rsidRPr="00AB0D78">
              <w:rPr>
                <w:rFonts w:eastAsia="Calibri" w:cs="Times New Roman"/>
                <w:color w:val="auto"/>
                <w:sz w:val="26"/>
                <w:szCs w:val="26"/>
                <w:lang w:eastAsia="en-US"/>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AB0D78" w:rsidRPr="00AB0D78" w:rsidRDefault="00AB0D78" w:rsidP="00AB0D78">
            <w:pPr>
              <w:widowControl/>
              <w:tabs>
                <w:tab w:val="clear" w:pos="284"/>
              </w:tabs>
              <w:spacing w:line="240" w:lineRule="auto"/>
              <w:jc w:val="left"/>
              <w:rPr>
                <w:rFonts w:eastAsia="Calibri" w:cs="Times New Roman"/>
                <w:color w:val="auto"/>
                <w:sz w:val="26"/>
                <w:szCs w:val="26"/>
                <w:lang w:eastAsia="en-US"/>
              </w:rPr>
            </w:pPr>
          </w:p>
        </w:tc>
      </w:tr>
      <w:tr w:rsidR="00AB0D78" w:rsidRPr="00AB0D78" w:rsidTr="00AB0D78">
        <w:trPr>
          <w:trHeight w:val="155"/>
        </w:trPr>
        <w:tc>
          <w:tcPr>
            <w:tcW w:w="1418" w:type="dxa"/>
            <w:vMerge/>
            <w:tcBorders>
              <w:left w:val="single" w:sz="4" w:space="0" w:color="auto"/>
              <w:right w:val="single" w:sz="4" w:space="0" w:color="auto"/>
            </w:tcBorders>
            <w:shd w:val="clear" w:color="auto" w:fill="FFFFFF"/>
          </w:tcPr>
          <w:p w:rsidR="00AB0D78" w:rsidRPr="00AB0D78" w:rsidRDefault="00AB0D78" w:rsidP="00AB0D78">
            <w:pPr>
              <w:widowControl/>
              <w:tabs>
                <w:tab w:val="clear" w:pos="284"/>
              </w:tabs>
              <w:spacing w:line="240" w:lineRule="auto"/>
              <w:jc w:val="left"/>
              <w:rPr>
                <w:rFonts w:eastAsia="Calibri" w:cs="Times New Roman"/>
                <w:color w:val="auto"/>
                <w:sz w:val="26"/>
                <w:szCs w:val="26"/>
                <w:lang w:eastAsia="en-US"/>
              </w:rPr>
            </w:pPr>
          </w:p>
        </w:tc>
        <w:tc>
          <w:tcPr>
            <w:tcW w:w="4404" w:type="dxa"/>
            <w:tcBorders>
              <w:top w:val="single" w:sz="4" w:space="0" w:color="auto"/>
              <w:left w:val="single" w:sz="4" w:space="0" w:color="auto"/>
              <w:bottom w:val="single" w:sz="4" w:space="0" w:color="auto"/>
              <w:right w:val="single" w:sz="4" w:space="0" w:color="auto"/>
            </w:tcBorders>
            <w:shd w:val="clear" w:color="auto" w:fill="FFFFFF"/>
          </w:tcPr>
          <w:p w:rsidR="00AB0D78" w:rsidRPr="00AB0D78" w:rsidRDefault="00AB0D78" w:rsidP="00AB0D78">
            <w:pPr>
              <w:widowControl/>
              <w:tabs>
                <w:tab w:val="clear" w:pos="284"/>
              </w:tabs>
              <w:spacing w:line="240" w:lineRule="auto"/>
              <w:jc w:val="left"/>
              <w:rPr>
                <w:rFonts w:eastAsia="Calibri" w:cs="Times New Roman"/>
                <w:color w:val="auto"/>
                <w:sz w:val="26"/>
                <w:szCs w:val="26"/>
                <w:lang w:eastAsia="en-US"/>
              </w:rPr>
            </w:pPr>
            <w:r w:rsidRPr="00AB0D78">
              <w:rPr>
                <w:rFonts w:eastAsia="Calibri" w:cs="Times New Roman"/>
                <w:color w:val="auto"/>
                <w:sz w:val="26"/>
                <w:szCs w:val="26"/>
                <w:lang w:eastAsia="en-US"/>
              </w:rPr>
              <w:t>3. ОРУ на месте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B0D78" w:rsidRPr="00AB0D78" w:rsidRDefault="00AB0D78" w:rsidP="00AB0D78">
            <w:pPr>
              <w:widowControl/>
              <w:tabs>
                <w:tab w:val="clear" w:pos="284"/>
              </w:tabs>
              <w:spacing w:line="240" w:lineRule="auto"/>
              <w:jc w:val="center"/>
              <w:rPr>
                <w:rFonts w:eastAsia="Calibri" w:cs="Times New Roman"/>
                <w:color w:val="auto"/>
                <w:sz w:val="26"/>
                <w:szCs w:val="26"/>
                <w:lang w:eastAsia="en-US"/>
              </w:rPr>
            </w:pPr>
            <w:r w:rsidRPr="00AB0D78">
              <w:rPr>
                <w:rFonts w:eastAsia="Calibri" w:cs="Times New Roman"/>
                <w:color w:val="auto"/>
                <w:sz w:val="26"/>
                <w:szCs w:val="26"/>
                <w:lang w:eastAsia="en-US"/>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AB0D78" w:rsidRPr="00AB0D78" w:rsidRDefault="00AB0D78" w:rsidP="00AB0D78">
            <w:pPr>
              <w:widowControl/>
              <w:tabs>
                <w:tab w:val="clear" w:pos="284"/>
              </w:tabs>
              <w:spacing w:line="240" w:lineRule="auto"/>
              <w:jc w:val="left"/>
              <w:rPr>
                <w:rFonts w:eastAsia="Calibri" w:cs="Times New Roman"/>
                <w:color w:val="auto"/>
                <w:sz w:val="26"/>
                <w:szCs w:val="26"/>
                <w:lang w:eastAsia="en-US"/>
              </w:rPr>
            </w:pPr>
          </w:p>
        </w:tc>
      </w:tr>
      <w:tr w:rsidR="00AB0D78" w:rsidRPr="00AB0D78" w:rsidTr="00AB0D78">
        <w:trPr>
          <w:trHeight w:val="1381"/>
        </w:trPr>
        <w:tc>
          <w:tcPr>
            <w:tcW w:w="1418" w:type="dxa"/>
            <w:vMerge/>
            <w:tcBorders>
              <w:left w:val="single" w:sz="4" w:space="0" w:color="auto"/>
              <w:bottom w:val="single" w:sz="4" w:space="0" w:color="auto"/>
              <w:right w:val="single" w:sz="4" w:space="0" w:color="auto"/>
            </w:tcBorders>
            <w:shd w:val="clear" w:color="auto" w:fill="FFFFFF"/>
          </w:tcPr>
          <w:p w:rsidR="00AB0D78" w:rsidRPr="00AB0D78" w:rsidRDefault="00AB0D78" w:rsidP="00AB0D78">
            <w:pPr>
              <w:widowControl/>
              <w:tabs>
                <w:tab w:val="clear" w:pos="284"/>
              </w:tabs>
              <w:spacing w:line="240" w:lineRule="auto"/>
              <w:jc w:val="left"/>
              <w:rPr>
                <w:rFonts w:eastAsia="Calibri" w:cs="Times New Roman"/>
                <w:color w:val="auto"/>
                <w:sz w:val="26"/>
                <w:szCs w:val="26"/>
                <w:lang w:eastAsia="en-US"/>
              </w:rPr>
            </w:pPr>
          </w:p>
        </w:tc>
        <w:tc>
          <w:tcPr>
            <w:tcW w:w="4404" w:type="dxa"/>
            <w:tcBorders>
              <w:top w:val="single" w:sz="4" w:space="0" w:color="auto"/>
              <w:left w:val="single" w:sz="4" w:space="0" w:color="auto"/>
              <w:bottom w:val="single" w:sz="4" w:space="0" w:color="auto"/>
              <w:right w:val="single" w:sz="4" w:space="0" w:color="auto"/>
            </w:tcBorders>
            <w:shd w:val="clear" w:color="auto" w:fill="FFFFFF"/>
          </w:tcPr>
          <w:p w:rsidR="00AB0D78" w:rsidRPr="00AB0D78" w:rsidRDefault="00AB0D78" w:rsidP="00AB0D78">
            <w:pPr>
              <w:widowControl/>
              <w:tabs>
                <w:tab w:val="clear" w:pos="284"/>
              </w:tabs>
              <w:spacing w:line="240" w:lineRule="auto"/>
              <w:jc w:val="left"/>
              <w:rPr>
                <w:rFonts w:eastAsia="Calibri" w:cs="Times New Roman"/>
                <w:color w:val="auto"/>
                <w:sz w:val="26"/>
                <w:szCs w:val="26"/>
                <w:lang w:eastAsia="en-US"/>
              </w:rPr>
            </w:pPr>
            <w:r w:rsidRPr="00AB0D78">
              <w:rPr>
                <w:rFonts w:eastAsia="Calibri" w:cs="Times New Roman"/>
                <w:color w:val="auto"/>
                <w:sz w:val="26"/>
                <w:szCs w:val="26"/>
                <w:lang w:eastAsia="en-US"/>
              </w:rPr>
              <w:t>4. Специально-подготовительные упражнения (СПУ):</w:t>
            </w:r>
            <w:r w:rsidR="00215CF1">
              <w:rPr>
                <w:rFonts w:eastAsia="Calibri" w:cs="Times New Roman"/>
                <w:color w:val="auto"/>
                <w:sz w:val="26"/>
                <w:szCs w:val="26"/>
                <w:lang w:eastAsia="en-US"/>
              </w:rPr>
              <w:t xml:space="preserve"> </w:t>
            </w:r>
            <w:r w:rsidRPr="00AB0D78">
              <w:rPr>
                <w:rFonts w:eastAsia="Calibri" w:cs="Times New Roman"/>
                <w:color w:val="auto"/>
                <w:sz w:val="26"/>
                <w:szCs w:val="26"/>
                <w:lang w:eastAsia="en-US"/>
              </w:rPr>
              <w:t>комплекс упражнений на гибкость, акробатические упражнения,</w:t>
            </w:r>
          </w:p>
          <w:p w:rsidR="00AB0D78" w:rsidRPr="00AB0D78" w:rsidRDefault="00AB0D78" w:rsidP="00AB0D78">
            <w:pPr>
              <w:widowControl/>
              <w:tabs>
                <w:tab w:val="clear" w:pos="284"/>
              </w:tabs>
              <w:spacing w:line="240" w:lineRule="auto"/>
              <w:jc w:val="left"/>
              <w:rPr>
                <w:rFonts w:eastAsia="Calibri" w:cs="Times New Roman"/>
                <w:color w:val="auto"/>
                <w:sz w:val="26"/>
                <w:szCs w:val="26"/>
                <w:lang w:eastAsia="en-US"/>
              </w:rPr>
            </w:pPr>
            <w:r w:rsidRPr="00AB0D78">
              <w:rPr>
                <w:rFonts w:eastAsia="Calibri" w:cs="Times New Roman"/>
                <w:color w:val="auto"/>
                <w:sz w:val="26"/>
                <w:szCs w:val="26"/>
                <w:lang w:eastAsia="en-US"/>
              </w:rPr>
              <w:t>прямой удар ногой в опорном положении из учебной стойки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B0D78" w:rsidRPr="00AB0D78" w:rsidRDefault="00AB0D78" w:rsidP="00AB0D78">
            <w:pPr>
              <w:widowControl/>
              <w:tabs>
                <w:tab w:val="clear" w:pos="284"/>
              </w:tabs>
              <w:spacing w:line="240" w:lineRule="auto"/>
              <w:jc w:val="center"/>
              <w:rPr>
                <w:rFonts w:eastAsia="Calibri" w:cs="Times New Roman"/>
                <w:color w:val="auto"/>
                <w:sz w:val="26"/>
                <w:szCs w:val="26"/>
                <w:lang w:eastAsia="en-US"/>
              </w:rPr>
            </w:pPr>
          </w:p>
          <w:p w:rsidR="00AB0D78" w:rsidRPr="00AB0D78" w:rsidRDefault="00AB0D78" w:rsidP="00AB0D78">
            <w:pPr>
              <w:widowControl/>
              <w:tabs>
                <w:tab w:val="clear" w:pos="284"/>
              </w:tabs>
              <w:spacing w:line="240" w:lineRule="auto"/>
              <w:jc w:val="center"/>
              <w:rPr>
                <w:rFonts w:eastAsia="Calibri" w:cs="Times New Roman"/>
                <w:color w:val="auto"/>
                <w:sz w:val="26"/>
                <w:szCs w:val="26"/>
                <w:lang w:eastAsia="en-US"/>
              </w:rPr>
            </w:pPr>
            <w:r w:rsidRPr="00AB0D78">
              <w:rPr>
                <w:rFonts w:eastAsia="Calibri" w:cs="Times New Roman"/>
                <w:color w:val="auto"/>
                <w:sz w:val="26"/>
                <w:szCs w:val="26"/>
                <w:lang w:eastAsia="en-US"/>
              </w:rPr>
              <w:t xml:space="preserve">15 </w:t>
            </w:r>
          </w:p>
          <w:p w:rsidR="00AB0D78" w:rsidRPr="00AB0D78" w:rsidRDefault="00AB0D78" w:rsidP="00AB0D78">
            <w:pPr>
              <w:widowControl/>
              <w:tabs>
                <w:tab w:val="clear" w:pos="284"/>
              </w:tabs>
              <w:spacing w:line="240" w:lineRule="auto"/>
              <w:jc w:val="center"/>
              <w:rPr>
                <w:rFonts w:eastAsia="Calibri" w:cs="Times New Roman"/>
                <w:color w:val="auto"/>
                <w:sz w:val="26"/>
                <w:szCs w:val="26"/>
                <w:lang w:eastAsia="en-US"/>
              </w:rPr>
            </w:pPr>
            <w:r w:rsidRPr="00AB0D78">
              <w:rPr>
                <w:rFonts w:eastAsia="Calibri" w:cs="Times New Roman"/>
                <w:color w:val="auto"/>
                <w:sz w:val="26"/>
                <w:szCs w:val="26"/>
                <w:lang w:eastAsia="en-US"/>
              </w:rPr>
              <w:t>5</w:t>
            </w:r>
          </w:p>
          <w:p w:rsidR="00AB0D78" w:rsidRPr="00AB0D78" w:rsidRDefault="00AB0D78" w:rsidP="00AB0D78">
            <w:pPr>
              <w:widowControl/>
              <w:tabs>
                <w:tab w:val="clear" w:pos="284"/>
              </w:tabs>
              <w:spacing w:line="240" w:lineRule="auto"/>
              <w:jc w:val="center"/>
              <w:rPr>
                <w:rFonts w:eastAsia="Calibri" w:cs="Times New Roman"/>
                <w:color w:val="auto"/>
                <w:sz w:val="26"/>
                <w:szCs w:val="26"/>
                <w:lang w:eastAsia="en-US"/>
              </w:rPr>
            </w:pPr>
            <w:r w:rsidRPr="00AB0D78">
              <w:rPr>
                <w:rFonts w:eastAsia="Calibri" w:cs="Times New Roman"/>
                <w:color w:val="auto"/>
                <w:sz w:val="26"/>
                <w:szCs w:val="26"/>
                <w:lang w:eastAsia="en-US"/>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bottom"/>
          </w:tcPr>
          <w:p w:rsidR="00AB0D78" w:rsidRPr="00AB0D78" w:rsidRDefault="00AB0D78" w:rsidP="00AB0D78">
            <w:pPr>
              <w:widowControl/>
              <w:tabs>
                <w:tab w:val="clear" w:pos="284"/>
              </w:tabs>
              <w:spacing w:line="240" w:lineRule="auto"/>
              <w:jc w:val="left"/>
              <w:rPr>
                <w:rFonts w:eastAsia="Calibri" w:cs="Times New Roman"/>
                <w:color w:val="auto"/>
                <w:sz w:val="26"/>
                <w:szCs w:val="26"/>
                <w:lang w:eastAsia="en-US"/>
              </w:rPr>
            </w:pPr>
            <w:r w:rsidRPr="00AB0D78">
              <w:rPr>
                <w:rFonts w:eastAsia="Calibri" w:cs="Times New Roman"/>
                <w:color w:val="auto"/>
                <w:sz w:val="26"/>
                <w:szCs w:val="26"/>
                <w:lang w:eastAsia="en-US"/>
              </w:rPr>
              <w:t>Объяснить правильность выполнения удара из этого положения</w:t>
            </w:r>
          </w:p>
        </w:tc>
      </w:tr>
      <w:tr w:rsidR="00AB0D78" w:rsidRPr="00AB0D78" w:rsidTr="00AB0D78">
        <w:trPr>
          <w:trHeight w:val="137"/>
        </w:trPr>
        <w:tc>
          <w:tcPr>
            <w:tcW w:w="1418" w:type="dxa"/>
            <w:vMerge w:val="restart"/>
            <w:tcBorders>
              <w:top w:val="single" w:sz="4" w:space="0" w:color="auto"/>
              <w:left w:val="single" w:sz="4" w:space="0" w:color="auto"/>
              <w:right w:val="single" w:sz="4" w:space="0" w:color="auto"/>
            </w:tcBorders>
            <w:shd w:val="clear" w:color="auto" w:fill="FFFFFF"/>
          </w:tcPr>
          <w:p w:rsidR="00AB0D78" w:rsidRPr="00AB0D78" w:rsidRDefault="00AB0D78" w:rsidP="00AB0D78">
            <w:pPr>
              <w:widowControl/>
              <w:tabs>
                <w:tab w:val="clear" w:pos="284"/>
              </w:tabs>
              <w:spacing w:line="240" w:lineRule="auto"/>
              <w:jc w:val="left"/>
              <w:rPr>
                <w:rFonts w:eastAsia="Calibri" w:cs="Times New Roman"/>
                <w:color w:val="auto"/>
                <w:sz w:val="26"/>
                <w:szCs w:val="26"/>
                <w:lang w:eastAsia="en-US"/>
              </w:rPr>
            </w:pPr>
            <w:r w:rsidRPr="00AB0D78">
              <w:rPr>
                <w:rFonts w:eastAsia="Calibri" w:cs="Times New Roman"/>
                <w:color w:val="auto"/>
                <w:sz w:val="26"/>
                <w:szCs w:val="26"/>
                <w:lang w:eastAsia="en-US"/>
              </w:rPr>
              <w:t>Основная</w:t>
            </w:r>
          </w:p>
          <w:p w:rsidR="00AB0D78" w:rsidRPr="00AB0D78" w:rsidRDefault="00AB0D78" w:rsidP="00AB0D78">
            <w:pPr>
              <w:widowControl/>
              <w:tabs>
                <w:tab w:val="clear" w:pos="284"/>
              </w:tabs>
              <w:spacing w:line="240" w:lineRule="auto"/>
              <w:jc w:val="left"/>
              <w:rPr>
                <w:rFonts w:eastAsia="Calibri" w:cs="Times New Roman"/>
                <w:color w:val="auto"/>
                <w:sz w:val="26"/>
                <w:szCs w:val="26"/>
                <w:lang w:eastAsia="en-US"/>
              </w:rPr>
            </w:pPr>
            <w:r w:rsidRPr="00AB0D78">
              <w:rPr>
                <w:rFonts w:eastAsia="Calibri" w:cs="Times New Roman"/>
                <w:color w:val="auto"/>
                <w:sz w:val="26"/>
                <w:szCs w:val="26"/>
                <w:lang w:eastAsia="en-US"/>
              </w:rPr>
              <w:t>(60 мин.)</w:t>
            </w:r>
          </w:p>
          <w:p w:rsidR="00AB0D78" w:rsidRPr="00AB0D78" w:rsidRDefault="00AB0D78" w:rsidP="00AB0D78">
            <w:pPr>
              <w:widowControl/>
              <w:tabs>
                <w:tab w:val="clear" w:pos="284"/>
              </w:tabs>
              <w:spacing w:line="240" w:lineRule="auto"/>
              <w:jc w:val="left"/>
              <w:rPr>
                <w:rFonts w:eastAsia="Calibri" w:cs="Times New Roman"/>
                <w:color w:val="auto"/>
                <w:sz w:val="26"/>
                <w:szCs w:val="26"/>
                <w:lang w:eastAsia="en-US"/>
              </w:rPr>
            </w:pPr>
          </w:p>
        </w:tc>
        <w:tc>
          <w:tcPr>
            <w:tcW w:w="4404" w:type="dxa"/>
            <w:tcBorders>
              <w:top w:val="single" w:sz="4" w:space="0" w:color="auto"/>
              <w:left w:val="single" w:sz="4" w:space="0" w:color="auto"/>
              <w:bottom w:val="single" w:sz="4" w:space="0" w:color="auto"/>
              <w:right w:val="single" w:sz="4" w:space="0" w:color="auto"/>
            </w:tcBorders>
            <w:shd w:val="clear" w:color="auto" w:fill="FFFFFF"/>
          </w:tcPr>
          <w:p w:rsidR="00AB0D78" w:rsidRPr="00AB0D78" w:rsidRDefault="00AB0D78" w:rsidP="00AB0D78">
            <w:pPr>
              <w:widowControl/>
              <w:tabs>
                <w:tab w:val="clear" w:pos="284"/>
              </w:tabs>
              <w:spacing w:line="240" w:lineRule="auto"/>
              <w:rPr>
                <w:rFonts w:cs="Times New Roman"/>
                <w:b/>
                <w:bCs/>
                <w:color w:val="auto"/>
                <w:sz w:val="26"/>
                <w:szCs w:val="26"/>
                <w:lang w:eastAsia="en-US"/>
              </w:rPr>
            </w:pPr>
            <w:r w:rsidRPr="00AB0D78">
              <w:rPr>
                <w:rFonts w:cs="Times New Roman"/>
                <w:b/>
                <w:bCs/>
                <w:color w:val="auto"/>
                <w:sz w:val="26"/>
                <w:szCs w:val="26"/>
                <w:lang w:eastAsia="en-US"/>
              </w:rPr>
              <w:t>Прямой удар рукой на месте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B0D78" w:rsidRPr="00AB0D78" w:rsidRDefault="00AB0D78" w:rsidP="00AB0D78">
            <w:pPr>
              <w:widowControl/>
              <w:tabs>
                <w:tab w:val="clear" w:pos="284"/>
              </w:tabs>
              <w:spacing w:line="240" w:lineRule="auto"/>
              <w:jc w:val="center"/>
              <w:rPr>
                <w:rFonts w:eastAsia="Calibri" w:cs="Times New Roman"/>
                <w:color w:val="auto"/>
                <w:sz w:val="26"/>
                <w:szCs w:val="26"/>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AB0D78" w:rsidRPr="00AB0D78" w:rsidRDefault="00AB0D78" w:rsidP="00AB0D78">
            <w:pPr>
              <w:widowControl/>
              <w:tabs>
                <w:tab w:val="clear" w:pos="284"/>
              </w:tabs>
              <w:spacing w:line="240" w:lineRule="auto"/>
              <w:jc w:val="left"/>
              <w:rPr>
                <w:rFonts w:eastAsia="Calibri" w:cs="Times New Roman"/>
                <w:color w:val="auto"/>
                <w:sz w:val="26"/>
                <w:szCs w:val="26"/>
                <w:lang w:eastAsia="en-US"/>
              </w:rPr>
            </w:pPr>
          </w:p>
        </w:tc>
      </w:tr>
      <w:tr w:rsidR="00AB0D78" w:rsidRPr="00AB0D78" w:rsidTr="00AB0D78">
        <w:trPr>
          <w:trHeight w:val="283"/>
        </w:trPr>
        <w:tc>
          <w:tcPr>
            <w:tcW w:w="1418" w:type="dxa"/>
            <w:vMerge/>
            <w:tcBorders>
              <w:left w:val="single" w:sz="4" w:space="0" w:color="auto"/>
              <w:right w:val="single" w:sz="4" w:space="0" w:color="auto"/>
            </w:tcBorders>
            <w:shd w:val="clear" w:color="auto" w:fill="FFFFFF"/>
          </w:tcPr>
          <w:p w:rsidR="00AB0D78" w:rsidRPr="00AB0D78" w:rsidRDefault="00AB0D78" w:rsidP="00AB0D78">
            <w:pPr>
              <w:widowControl/>
              <w:tabs>
                <w:tab w:val="clear" w:pos="284"/>
              </w:tabs>
              <w:spacing w:line="240" w:lineRule="auto"/>
              <w:jc w:val="left"/>
              <w:rPr>
                <w:rFonts w:eastAsia="Calibri" w:cs="Times New Roman"/>
                <w:color w:val="auto"/>
                <w:sz w:val="26"/>
                <w:szCs w:val="26"/>
                <w:lang w:eastAsia="en-US"/>
              </w:rPr>
            </w:pPr>
          </w:p>
        </w:tc>
        <w:tc>
          <w:tcPr>
            <w:tcW w:w="4404" w:type="dxa"/>
            <w:tcBorders>
              <w:top w:val="single" w:sz="4" w:space="0" w:color="auto"/>
              <w:left w:val="single" w:sz="4" w:space="0" w:color="auto"/>
              <w:bottom w:val="single" w:sz="4" w:space="0" w:color="auto"/>
              <w:right w:val="single" w:sz="4" w:space="0" w:color="auto"/>
            </w:tcBorders>
            <w:shd w:val="clear" w:color="auto" w:fill="FFFFFF"/>
          </w:tcPr>
          <w:p w:rsidR="00AB0D78" w:rsidRPr="00AB0D78" w:rsidRDefault="00AB0D78" w:rsidP="00AB0D78">
            <w:pPr>
              <w:widowControl/>
              <w:tabs>
                <w:tab w:val="clear" w:pos="284"/>
              </w:tabs>
              <w:spacing w:line="240" w:lineRule="auto"/>
              <w:jc w:val="left"/>
              <w:rPr>
                <w:rFonts w:eastAsia="Calibri" w:cs="Times New Roman"/>
                <w:color w:val="auto"/>
                <w:sz w:val="26"/>
                <w:szCs w:val="26"/>
                <w:lang w:eastAsia="en-US"/>
              </w:rPr>
            </w:pPr>
            <w:r w:rsidRPr="00AB0D78">
              <w:rPr>
                <w:rFonts w:eastAsia="Calibri" w:cs="Times New Roman"/>
                <w:color w:val="auto"/>
                <w:sz w:val="26"/>
                <w:szCs w:val="26"/>
                <w:lang w:eastAsia="en-US"/>
              </w:rPr>
              <w:t>1. Формирование ударной поверхности кулака.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B0D78" w:rsidRPr="00AB0D78" w:rsidRDefault="00AB0D78" w:rsidP="00AB0D78">
            <w:pPr>
              <w:widowControl/>
              <w:tabs>
                <w:tab w:val="clear" w:pos="284"/>
              </w:tabs>
              <w:spacing w:line="240" w:lineRule="auto"/>
              <w:jc w:val="center"/>
              <w:rPr>
                <w:rFonts w:eastAsia="Calibri" w:cs="Times New Roman"/>
                <w:color w:val="auto"/>
                <w:sz w:val="26"/>
                <w:szCs w:val="26"/>
                <w:lang w:eastAsia="en-US"/>
              </w:rPr>
            </w:pPr>
            <w:r w:rsidRPr="00AB0D78">
              <w:rPr>
                <w:rFonts w:eastAsia="Calibri" w:cs="Times New Roman"/>
                <w:color w:val="auto"/>
                <w:sz w:val="26"/>
                <w:szCs w:val="26"/>
                <w:lang w:eastAsia="en-US"/>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AB0D78" w:rsidRPr="00AB0D78" w:rsidRDefault="00AB0D78" w:rsidP="00AB0D78">
            <w:pPr>
              <w:widowControl/>
              <w:tabs>
                <w:tab w:val="clear" w:pos="284"/>
              </w:tabs>
              <w:spacing w:line="240" w:lineRule="auto"/>
              <w:jc w:val="left"/>
              <w:rPr>
                <w:rFonts w:eastAsia="Calibri" w:cs="Times New Roman"/>
                <w:color w:val="auto"/>
                <w:sz w:val="26"/>
                <w:szCs w:val="26"/>
                <w:lang w:eastAsia="en-US"/>
              </w:rPr>
            </w:pPr>
          </w:p>
        </w:tc>
      </w:tr>
      <w:tr w:rsidR="00AB0D78" w:rsidRPr="00AB0D78" w:rsidTr="00AB0D78">
        <w:trPr>
          <w:trHeight w:val="543"/>
        </w:trPr>
        <w:tc>
          <w:tcPr>
            <w:tcW w:w="1418" w:type="dxa"/>
            <w:vMerge/>
            <w:tcBorders>
              <w:left w:val="single" w:sz="4" w:space="0" w:color="auto"/>
              <w:right w:val="single" w:sz="4" w:space="0" w:color="auto"/>
            </w:tcBorders>
            <w:shd w:val="clear" w:color="auto" w:fill="FFFFFF"/>
          </w:tcPr>
          <w:p w:rsidR="00AB0D78" w:rsidRPr="00AB0D78" w:rsidRDefault="00AB0D78" w:rsidP="00AB0D78">
            <w:pPr>
              <w:widowControl/>
              <w:tabs>
                <w:tab w:val="clear" w:pos="284"/>
              </w:tabs>
              <w:spacing w:line="240" w:lineRule="auto"/>
              <w:jc w:val="left"/>
              <w:rPr>
                <w:rFonts w:eastAsia="Calibri" w:cs="Times New Roman"/>
                <w:color w:val="auto"/>
                <w:sz w:val="26"/>
                <w:szCs w:val="26"/>
                <w:lang w:eastAsia="en-US"/>
              </w:rPr>
            </w:pPr>
          </w:p>
        </w:tc>
        <w:tc>
          <w:tcPr>
            <w:tcW w:w="4404" w:type="dxa"/>
            <w:tcBorders>
              <w:top w:val="single" w:sz="4" w:space="0" w:color="auto"/>
              <w:left w:val="single" w:sz="4" w:space="0" w:color="auto"/>
              <w:bottom w:val="single" w:sz="4" w:space="0" w:color="auto"/>
              <w:right w:val="single" w:sz="4" w:space="0" w:color="auto"/>
            </w:tcBorders>
            <w:shd w:val="clear" w:color="auto" w:fill="FFFFFF"/>
          </w:tcPr>
          <w:p w:rsidR="00AB0D78" w:rsidRPr="00AB0D78" w:rsidRDefault="00AB0D78" w:rsidP="00AB0D78">
            <w:pPr>
              <w:widowControl/>
              <w:tabs>
                <w:tab w:val="clear" w:pos="284"/>
              </w:tabs>
              <w:spacing w:line="240" w:lineRule="auto"/>
              <w:jc w:val="left"/>
              <w:rPr>
                <w:rFonts w:eastAsia="Calibri" w:cs="Times New Roman"/>
                <w:color w:val="auto"/>
                <w:sz w:val="26"/>
                <w:szCs w:val="26"/>
                <w:lang w:eastAsia="en-US"/>
              </w:rPr>
            </w:pPr>
            <w:r w:rsidRPr="00AB0D78">
              <w:rPr>
                <w:rFonts w:eastAsia="Calibri" w:cs="Times New Roman"/>
                <w:color w:val="auto"/>
                <w:sz w:val="26"/>
                <w:szCs w:val="26"/>
                <w:lang w:eastAsia="en-US"/>
              </w:rPr>
              <w:t>2. Выполнение прямого удара кулаком вперед на два счета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B0D78" w:rsidRPr="00AB0D78" w:rsidRDefault="00AB0D78" w:rsidP="00AB0D78">
            <w:pPr>
              <w:widowControl/>
              <w:tabs>
                <w:tab w:val="clear" w:pos="284"/>
              </w:tabs>
              <w:spacing w:line="240" w:lineRule="auto"/>
              <w:jc w:val="center"/>
              <w:rPr>
                <w:rFonts w:eastAsia="Calibri" w:cs="Times New Roman"/>
                <w:color w:val="auto"/>
                <w:sz w:val="26"/>
                <w:szCs w:val="26"/>
                <w:lang w:eastAsia="en-US"/>
              </w:rPr>
            </w:pPr>
          </w:p>
          <w:p w:rsidR="00AB0D78" w:rsidRPr="00AB0D78" w:rsidRDefault="00AB0D78" w:rsidP="00AB0D78">
            <w:pPr>
              <w:widowControl/>
              <w:tabs>
                <w:tab w:val="clear" w:pos="284"/>
              </w:tabs>
              <w:spacing w:line="240" w:lineRule="auto"/>
              <w:jc w:val="center"/>
              <w:rPr>
                <w:rFonts w:eastAsia="Calibri" w:cs="Times New Roman"/>
                <w:color w:val="auto"/>
                <w:sz w:val="26"/>
                <w:szCs w:val="26"/>
                <w:lang w:eastAsia="en-US"/>
              </w:rPr>
            </w:pPr>
            <w:r w:rsidRPr="00AB0D78">
              <w:rPr>
                <w:rFonts w:eastAsia="Calibri" w:cs="Times New Roman"/>
                <w:color w:val="auto"/>
                <w:sz w:val="26"/>
                <w:szCs w:val="26"/>
                <w:lang w:eastAsia="en-US"/>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AB0D78" w:rsidRPr="00AB0D78" w:rsidRDefault="00AB0D78" w:rsidP="00AB0D78">
            <w:pPr>
              <w:widowControl/>
              <w:tabs>
                <w:tab w:val="clear" w:pos="284"/>
              </w:tabs>
              <w:spacing w:line="240" w:lineRule="auto"/>
              <w:jc w:val="left"/>
              <w:rPr>
                <w:rFonts w:eastAsia="Calibri" w:cs="Times New Roman"/>
                <w:color w:val="auto"/>
                <w:sz w:val="26"/>
                <w:szCs w:val="26"/>
                <w:lang w:eastAsia="en-US"/>
              </w:rPr>
            </w:pPr>
            <w:r w:rsidRPr="00AB0D78">
              <w:rPr>
                <w:rFonts w:eastAsia="Calibri" w:cs="Times New Roman"/>
                <w:color w:val="auto"/>
                <w:sz w:val="26"/>
                <w:szCs w:val="26"/>
                <w:lang w:eastAsia="en-US"/>
              </w:rPr>
              <w:t>Локти двигаются вдоль тела</w:t>
            </w:r>
          </w:p>
        </w:tc>
      </w:tr>
      <w:tr w:rsidR="00AB0D78" w:rsidRPr="00AB0D78" w:rsidTr="00AB0D78">
        <w:trPr>
          <w:trHeight w:val="565"/>
        </w:trPr>
        <w:tc>
          <w:tcPr>
            <w:tcW w:w="1418" w:type="dxa"/>
            <w:vMerge/>
            <w:tcBorders>
              <w:left w:val="single" w:sz="4" w:space="0" w:color="auto"/>
              <w:right w:val="single" w:sz="4" w:space="0" w:color="auto"/>
            </w:tcBorders>
            <w:shd w:val="clear" w:color="auto" w:fill="FFFFFF"/>
          </w:tcPr>
          <w:p w:rsidR="00AB0D78" w:rsidRPr="00AB0D78" w:rsidRDefault="00AB0D78" w:rsidP="00AB0D78">
            <w:pPr>
              <w:widowControl/>
              <w:tabs>
                <w:tab w:val="clear" w:pos="284"/>
              </w:tabs>
              <w:spacing w:line="240" w:lineRule="auto"/>
              <w:jc w:val="left"/>
              <w:rPr>
                <w:rFonts w:eastAsia="Calibri" w:cs="Times New Roman"/>
                <w:color w:val="auto"/>
                <w:sz w:val="26"/>
                <w:szCs w:val="26"/>
                <w:lang w:eastAsia="en-US"/>
              </w:rPr>
            </w:pPr>
          </w:p>
        </w:tc>
        <w:tc>
          <w:tcPr>
            <w:tcW w:w="4404" w:type="dxa"/>
            <w:tcBorders>
              <w:top w:val="single" w:sz="4" w:space="0" w:color="auto"/>
              <w:left w:val="single" w:sz="4" w:space="0" w:color="auto"/>
              <w:bottom w:val="single" w:sz="4" w:space="0" w:color="auto"/>
              <w:right w:val="single" w:sz="4" w:space="0" w:color="auto"/>
            </w:tcBorders>
            <w:shd w:val="clear" w:color="auto" w:fill="FFFFFF"/>
          </w:tcPr>
          <w:p w:rsidR="00AB0D78" w:rsidRPr="00AB0D78" w:rsidRDefault="00AB0D78" w:rsidP="00AB0D78">
            <w:pPr>
              <w:widowControl/>
              <w:tabs>
                <w:tab w:val="clear" w:pos="284"/>
              </w:tabs>
              <w:spacing w:line="240" w:lineRule="auto"/>
              <w:jc w:val="left"/>
              <w:rPr>
                <w:rFonts w:eastAsia="Calibri" w:cs="Times New Roman"/>
                <w:color w:val="auto"/>
                <w:sz w:val="26"/>
                <w:szCs w:val="26"/>
                <w:lang w:eastAsia="en-US"/>
              </w:rPr>
            </w:pPr>
            <w:r w:rsidRPr="00AB0D78">
              <w:rPr>
                <w:rFonts w:eastAsia="Calibri" w:cs="Times New Roman"/>
                <w:color w:val="auto"/>
                <w:sz w:val="26"/>
                <w:szCs w:val="26"/>
                <w:lang w:eastAsia="en-US"/>
              </w:rPr>
              <w:t>3. Выполнение прямого удара кулаком вперед на один счет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B0D78" w:rsidRPr="00AB0D78" w:rsidRDefault="00AB0D78" w:rsidP="00AB0D78">
            <w:pPr>
              <w:widowControl/>
              <w:tabs>
                <w:tab w:val="clear" w:pos="284"/>
              </w:tabs>
              <w:spacing w:line="240" w:lineRule="auto"/>
              <w:jc w:val="center"/>
              <w:rPr>
                <w:rFonts w:eastAsia="Calibri" w:cs="Times New Roman"/>
                <w:color w:val="auto"/>
                <w:sz w:val="26"/>
                <w:szCs w:val="26"/>
                <w:lang w:eastAsia="en-US"/>
              </w:rPr>
            </w:pPr>
          </w:p>
          <w:p w:rsidR="00AB0D78" w:rsidRPr="00AB0D78" w:rsidRDefault="00AB0D78" w:rsidP="00AB0D78">
            <w:pPr>
              <w:widowControl/>
              <w:tabs>
                <w:tab w:val="clear" w:pos="284"/>
              </w:tabs>
              <w:spacing w:line="240" w:lineRule="auto"/>
              <w:jc w:val="center"/>
              <w:rPr>
                <w:rFonts w:eastAsia="Calibri" w:cs="Times New Roman"/>
                <w:color w:val="auto"/>
                <w:sz w:val="26"/>
                <w:szCs w:val="26"/>
                <w:lang w:eastAsia="en-US"/>
              </w:rPr>
            </w:pPr>
            <w:r w:rsidRPr="00AB0D78">
              <w:rPr>
                <w:rFonts w:eastAsia="Calibri" w:cs="Times New Roman"/>
                <w:color w:val="auto"/>
                <w:sz w:val="26"/>
                <w:szCs w:val="26"/>
                <w:lang w:eastAsia="en-US"/>
              </w:rPr>
              <w:t>10</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AB0D78" w:rsidRPr="00AB0D78" w:rsidRDefault="00AB0D78" w:rsidP="00AB0D78">
            <w:pPr>
              <w:widowControl/>
              <w:tabs>
                <w:tab w:val="clear" w:pos="284"/>
              </w:tabs>
              <w:spacing w:line="240" w:lineRule="auto"/>
              <w:jc w:val="left"/>
              <w:rPr>
                <w:rFonts w:eastAsia="Calibri" w:cs="Times New Roman"/>
                <w:color w:val="auto"/>
                <w:sz w:val="26"/>
                <w:szCs w:val="26"/>
                <w:lang w:eastAsia="en-US"/>
              </w:rPr>
            </w:pPr>
            <w:r w:rsidRPr="00AB0D78">
              <w:rPr>
                <w:rFonts w:eastAsia="Calibri" w:cs="Times New Roman"/>
                <w:color w:val="auto"/>
                <w:sz w:val="26"/>
                <w:szCs w:val="26"/>
                <w:lang w:eastAsia="en-US"/>
              </w:rPr>
              <w:t>Плечи не поднимать</w:t>
            </w:r>
          </w:p>
        </w:tc>
      </w:tr>
      <w:tr w:rsidR="00AB0D78" w:rsidRPr="00AB0D78" w:rsidTr="00AB0D78">
        <w:trPr>
          <w:trHeight w:val="346"/>
        </w:trPr>
        <w:tc>
          <w:tcPr>
            <w:tcW w:w="1418" w:type="dxa"/>
            <w:vMerge/>
            <w:tcBorders>
              <w:left w:val="single" w:sz="4" w:space="0" w:color="auto"/>
              <w:right w:val="single" w:sz="4" w:space="0" w:color="auto"/>
            </w:tcBorders>
            <w:shd w:val="clear" w:color="auto" w:fill="FFFFFF"/>
          </w:tcPr>
          <w:p w:rsidR="00AB0D78" w:rsidRPr="00AB0D78" w:rsidRDefault="00AB0D78" w:rsidP="00AB0D78">
            <w:pPr>
              <w:widowControl/>
              <w:tabs>
                <w:tab w:val="clear" w:pos="284"/>
              </w:tabs>
              <w:spacing w:line="240" w:lineRule="auto"/>
              <w:jc w:val="left"/>
              <w:rPr>
                <w:rFonts w:eastAsia="Calibri" w:cs="Times New Roman"/>
                <w:color w:val="auto"/>
                <w:sz w:val="26"/>
                <w:szCs w:val="26"/>
                <w:lang w:eastAsia="en-US"/>
              </w:rPr>
            </w:pPr>
          </w:p>
        </w:tc>
        <w:tc>
          <w:tcPr>
            <w:tcW w:w="4404" w:type="dxa"/>
            <w:tcBorders>
              <w:top w:val="single" w:sz="4" w:space="0" w:color="auto"/>
              <w:left w:val="single" w:sz="4" w:space="0" w:color="auto"/>
              <w:bottom w:val="single" w:sz="4" w:space="0" w:color="auto"/>
              <w:right w:val="single" w:sz="4" w:space="0" w:color="auto"/>
            </w:tcBorders>
            <w:shd w:val="clear" w:color="auto" w:fill="FFFFFF"/>
          </w:tcPr>
          <w:p w:rsidR="00AB0D78" w:rsidRPr="00AB0D78" w:rsidRDefault="00AB0D78" w:rsidP="00AB0D78">
            <w:pPr>
              <w:widowControl/>
              <w:tabs>
                <w:tab w:val="clear" w:pos="284"/>
              </w:tabs>
              <w:spacing w:line="240" w:lineRule="auto"/>
              <w:rPr>
                <w:rFonts w:cs="Times New Roman"/>
                <w:b/>
                <w:bCs/>
                <w:color w:val="auto"/>
                <w:sz w:val="26"/>
                <w:szCs w:val="26"/>
                <w:lang w:eastAsia="en-US"/>
              </w:rPr>
            </w:pPr>
            <w:r w:rsidRPr="00AB0D78">
              <w:rPr>
                <w:rFonts w:cs="Times New Roman"/>
                <w:b/>
                <w:bCs/>
                <w:color w:val="auto"/>
                <w:sz w:val="26"/>
                <w:szCs w:val="26"/>
                <w:lang w:eastAsia="en-US"/>
              </w:rPr>
              <w:t>Прямой удар ногой на месте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B0D78" w:rsidRPr="00AB0D78" w:rsidRDefault="00AB0D78" w:rsidP="00AB0D78">
            <w:pPr>
              <w:widowControl/>
              <w:tabs>
                <w:tab w:val="clear" w:pos="284"/>
              </w:tabs>
              <w:spacing w:line="240" w:lineRule="auto"/>
              <w:jc w:val="center"/>
              <w:rPr>
                <w:rFonts w:eastAsia="Calibri" w:cs="Times New Roman"/>
                <w:color w:val="auto"/>
                <w:sz w:val="26"/>
                <w:szCs w:val="26"/>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AB0D78" w:rsidRPr="00AB0D78" w:rsidRDefault="00AB0D78" w:rsidP="00AB0D78">
            <w:pPr>
              <w:widowControl/>
              <w:tabs>
                <w:tab w:val="clear" w:pos="284"/>
              </w:tabs>
              <w:spacing w:line="240" w:lineRule="auto"/>
              <w:jc w:val="left"/>
              <w:rPr>
                <w:rFonts w:eastAsia="Calibri" w:cs="Times New Roman"/>
                <w:color w:val="auto"/>
                <w:sz w:val="26"/>
                <w:szCs w:val="26"/>
                <w:lang w:eastAsia="en-US"/>
              </w:rPr>
            </w:pPr>
          </w:p>
        </w:tc>
      </w:tr>
      <w:tr w:rsidR="00AB0D78" w:rsidRPr="00AB0D78" w:rsidTr="00AB0D78">
        <w:trPr>
          <w:trHeight w:val="195"/>
        </w:trPr>
        <w:tc>
          <w:tcPr>
            <w:tcW w:w="1418" w:type="dxa"/>
            <w:vMerge/>
            <w:tcBorders>
              <w:left w:val="single" w:sz="4" w:space="0" w:color="auto"/>
              <w:right w:val="single" w:sz="4" w:space="0" w:color="auto"/>
            </w:tcBorders>
            <w:shd w:val="clear" w:color="auto" w:fill="FFFFFF"/>
          </w:tcPr>
          <w:p w:rsidR="00AB0D78" w:rsidRPr="00AB0D78" w:rsidRDefault="00AB0D78" w:rsidP="00AB0D78">
            <w:pPr>
              <w:widowControl/>
              <w:tabs>
                <w:tab w:val="clear" w:pos="284"/>
              </w:tabs>
              <w:spacing w:line="240" w:lineRule="auto"/>
              <w:jc w:val="left"/>
              <w:rPr>
                <w:rFonts w:eastAsia="Calibri" w:cs="Times New Roman"/>
                <w:color w:val="auto"/>
                <w:sz w:val="26"/>
                <w:szCs w:val="26"/>
                <w:lang w:eastAsia="en-US"/>
              </w:rPr>
            </w:pPr>
          </w:p>
        </w:tc>
        <w:tc>
          <w:tcPr>
            <w:tcW w:w="4404" w:type="dxa"/>
            <w:tcBorders>
              <w:top w:val="single" w:sz="4" w:space="0" w:color="auto"/>
              <w:left w:val="single" w:sz="4" w:space="0" w:color="auto"/>
              <w:bottom w:val="single" w:sz="4" w:space="0" w:color="auto"/>
              <w:right w:val="single" w:sz="4" w:space="0" w:color="auto"/>
            </w:tcBorders>
            <w:shd w:val="clear" w:color="auto" w:fill="FFFFFF"/>
          </w:tcPr>
          <w:p w:rsidR="00AB0D78" w:rsidRPr="00AB0D78" w:rsidRDefault="00AB0D78" w:rsidP="00AB0D78">
            <w:pPr>
              <w:widowControl/>
              <w:tabs>
                <w:tab w:val="clear" w:pos="284"/>
              </w:tabs>
              <w:spacing w:line="240" w:lineRule="auto"/>
              <w:jc w:val="left"/>
              <w:rPr>
                <w:rFonts w:eastAsia="Calibri" w:cs="Times New Roman"/>
                <w:color w:val="auto"/>
                <w:sz w:val="26"/>
                <w:szCs w:val="26"/>
                <w:lang w:eastAsia="en-US"/>
              </w:rPr>
            </w:pPr>
            <w:r w:rsidRPr="00AB0D78">
              <w:rPr>
                <w:rFonts w:eastAsia="Calibri" w:cs="Times New Roman"/>
                <w:color w:val="auto"/>
                <w:sz w:val="26"/>
                <w:szCs w:val="26"/>
                <w:lang w:eastAsia="en-US"/>
              </w:rPr>
              <w:t>1. Формирование ударной поверхности стопы.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B0D78" w:rsidRPr="00AB0D78" w:rsidRDefault="00AB0D78" w:rsidP="00AB0D78">
            <w:pPr>
              <w:widowControl/>
              <w:tabs>
                <w:tab w:val="clear" w:pos="284"/>
              </w:tabs>
              <w:spacing w:line="240" w:lineRule="auto"/>
              <w:jc w:val="center"/>
              <w:rPr>
                <w:rFonts w:eastAsia="Calibri" w:cs="Times New Roman"/>
                <w:color w:val="auto"/>
                <w:sz w:val="26"/>
                <w:szCs w:val="26"/>
                <w:lang w:eastAsia="en-US"/>
              </w:rPr>
            </w:pPr>
            <w:r w:rsidRPr="00AB0D78">
              <w:rPr>
                <w:rFonts w:eastAsia="Calibri" w:cs="Times New Roman"/>
                <w:color w:val="auto"/>
                <w:sz w:val="26"/>
                <w:szCs w:val="26"/>
                <w:lang w:eastAsia="en-US"/>
              </w:rPr>
              <w:t>3</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AB0D78" w:rsidRPr="00AB0D78" w:rsidRDefault="00AB0D78" w:rsidP="00AB0D78">
            <w:pPr>
              <w:widowControl/>
              <w:tabs>
                <w:tab w:val="clear" w:pos="284"/>
              </w:tabs>
              <w:spacing w:line="240" w:lineRule="auto"/>
              <w:jc w:val="left"/>
              <w:rPr>
                <w:rFonts w:eastAsia="Calibri" w:cs="Times New Roman"/>
                <w:color w:val="auto"/>
                <w:sz w:val="26"/>
                <w:szCs w:val="26"/>
                <w:lang w:eastAsia="en-US"/>
              </w:rPr>
            </w:pPr>
          </w:p>
        </w:tc>
      </w:tr>
      <w:tr w:rsidR="00AB0D78" w:rsidRPr="00AB0D78" w:rsidTr="00AB0D78">
        <w:trPr>
          <w:trHeight w:val="766"/>
        </w:trPr>
        <w:tc>
          <w:tcPr>
            <w:tcW w:w="1418" w:type="dxa"/>
            <w:vMerge/>
            <w:tcBorders>
              <w:left w:val="single" w:sz="4" w:space="0" w:color="auto"/>
              <w:right w:val="single" w:sz="4" w:space="0" w:color="auto"/>
            </w:tcBorders>
            <w:shd w:val="clear" w:color="auto" w:fill="FFFFFF"/>
          </w:tcPr>
          <w:p w:rsidR="00AB0D78" w:rsidRPr="00AB0D78" w:rsidRDefault="00AB0D78" w:rsidP="00AB0D78">
            <w:pPr>
              <w:widowControl/>
              <w:tabs>
                <w:tab w:val="clear" w:pos="284"/>
              </w:tabs>
              <w:spacing w:line="240" w:lineRule="auto"/>
              <w:jc w:val="left"/>
              <w:rPr>
                <w:rFonts w:eastAsia="Calibri" w:cs="Times New Roman"/>
                <w:color w:val="auto"/>
                <w:sz w:val="26"/>
                <w:szCs w:val="26"/>
                <w:lang w:eastAsia="en-US"/>
              </w:rPr>
            </w:pPr>
          </w:p>
        </w:tc>
        <w:tc>
          <w:tcPr>
            <w:tcW w:w="4404" w:type="dxa"/>
            <w:tcBorders>
              <w:top w:val="single" w:sz="4" w:space="0" w:color="auto"/>
              <w:left w:val="single" w:sz="4" w:space="0" w:color="auto"/>
              <w:bottom w:val="single" w:sz="4" w:space="0" w:color="auto"/>
              <w:right w:val="single" w:sz="4" w:space="0" w:color="auto"/>
            </w:tcBorders>
            <w:shd w:val="clear" w:color="auto" w:fill="FFFFFF"/>
          </w:tcPr>
          <w:p w:rsidR="00AB0D78" w:rsidRPr="00AB0D78" w:rsidRDefault="00AB0D78" w:rsidP="00AB0D78">
            <w:pPr>
              <w:widowControl/>
              <w:tabs>
                <w:tab w:val="clear" w:pos="284"/>
              </w:tabs>
              <w:spacing w:line="240" w:lineRule="auto"/>
              <w:jc w:val="left"/>
              <w:rPr>
                <w:rFonts w:eastAsia="Calibri" w:cs="Times New Roman"/>
                <w:color w:val="auto"/>
                <w:sz w:val="26"/>
                <w:szCs w:val="26"/>
                <w:lang w:eastAsia="en-US"/>
              </w:rPr>
            </w:pPr>
            <w:r w:rsidRPr="00AB0D78">
              <w:rPr>
                <w:rFonts w:eastAsia="Calibri" w:cs="Times New Roman"/>
                <w:color w:val="auto"/>
                <w:sz w:val="26"/>
                <w:szCs w:val="26"/>
                <w:lang w:eastAsia="en-US"/>
              </w:rPr>
              <w:t>2. Выполнение прямого удара ногой вперед на три, на два, на один счет с опорой у стены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B0D78" w:rsidRPr="00AB0D78" w:rsidRDefault="00AB0D78" w:rsidP="00AB0D78">
            <w:pPr>
              <w:widowControl/>
              <w:tabs>
                <w:tab w:val="clear" w:pos="284"/>
              </w:tabs>
              <w:spacing w:line="240" w:lineRule="auto"/>
              <w:jc w:val="center"/>
              <w:rPr>
                <w:rFonts w:eastAsia="Calibri" w:cs="Times New Roman"/>
                <w:color w:val="auto"/>
                <w:sz w:val="26"/>
                <w:szCs w:val="26"/>
                <w:lang w:eastAsia="en-US"/>
              </w:rPr>
            </w:pPr>
          </w:p>
          <w:p w:rsidR="00AB0D78" w:rsidRPr="00AB0D78" w:rsidRDefault="00AB0D78" w:rsidP="00AB0D78">
            <w:pPr>
              <w:widowControl/>
              <w:tabs>
                <w:tab w:val="clear" w:pos="284"/>
              </w:tabs>
              <w:spacing w:line="240" w:lineRule="auto"/>
              <w:jc w:val="center"/>
              <w:rPr>
                <w:rFonts w:eastAsia="Calibri" w:cs="Times New Roman"/>
                <w:color w:val="auto"/>
                <w:sz w:val="26"/>
                <w:szCs w:val="26"/>
                <w:lang w:eastAsia="en-US"/>
              </w:rPr>
            </w:pPr>
            <w:r w:rsidRPr="00AB0D78">
              <w:rPr>
                <w:rFonts w:eastAsia="Calibri" w:cs="Times New Roman"/>
                <w:color w:val="auto"/>
                <w:sz w:val="26"/>
                <w:szCs w:val="26"/>
                <w:lang w:eastAsia="en-US"/>
              </w:rPr>
              <w:t>15</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AB0D78" w:rsidRPr="00AB0D78" w:rsidRDefault="00AB0D78" w:rsidP="00AB0D78">
            <w:pPr>
              <w:widowControl/>
              <w:tabs>
                <w:tab w:val="clear" w:pos="284"/>
              </w:tabs>
              <w:spacing w:line="240" w:lineRule="auto"/>
              <w:jc w:val="left"/>
              <w:rPr>
                <w:rFonts w:eastAsia="Calibri" w:cs="Times New Roman"/>
                <w:color w:val="auto"/>
                <w:sz w:val="26"/>
                <w:szCs w:val="26"/>
                <w:lang w:eastAsia="en-US"/>
              </w:rPr>
            </w:pPr>
            <w:r w:rsidRPr="00AB0D78">
              <w:rPr>
                <w:rFonts w:eastAsia="Calibri" w:cs="Times New Roman"/>
                <w:color w:val="auto"/>
                <w:sz w:val="26"/>
                <w:szCs w:val="26"/>
                <w:lang w:eastAsia="en-US"/>
              </w:rPr>
              <w:t>Пятка опорной ноги не отрывается от пола</w:t>
            </w:r>
          </w:p>
        </w:tc>
      </w:tr>
      <w:tr w:rsidR="00AB0D78" w:rsidRPr="00AB0D78" w:rsidTr="00AB0D78">
        <w:trPr>
          <w:trHeight w:val="826"/>
        </w:trPr>
        <w:tc>
          <w:tcPr>
            <w:tcW w:w="1418" w:type="dxa"/>
            <w:vMerge/>
            <w:tcBorders>
              <w:left w:val="single" w:sz="4" w:space="0" w:color="auto"/>
              <w:right w:val="single" w:sz="4" w:space="0" w:color="auto"/>
            </w:tcBorders>
            <w:shd w:val="clear" w:color="auto" w:fill="FFFFFF"/>
          </w:tcPr>
          <w:p w:rsidR="00AB0D78" w:rsidRPr="00AB0D78" w:rsidRDefault="00AB0D78" w:rsidP="00AB0D78">
            <w:pPr>
              <w:widowControl/>
              <w:tabs>
                <w:tab w:val="clear" w:pos="284"/>
              </w:tabs>
              <w:spacing w:line="240" w:lineRule="auto"/>
              <w:jc w:val="left"/>
              <w:rPr>
                <w:rFonts w:eastAsia="Calibri" w:cs="Times New Roman"/>
                <w:color w:val="auto"/>
                <w:sz w:val="26"/>
                <w:szCs w:val="26"/>
                <w:lang w:eastAsia="en-US"/>
              </w:rPr>
            </w:pPr>
          </w:p>
        </w:tc>
        <w:tc>
          <w:tcPr>
            <w:tcW w:w="4404" w:type="dxa"/>
            <w:tcBorders>
              <w:top w:val="single" w:sz="4" w:space="0" w:color="auto"/>
              <w:left w:val="single" w:sz="4" w:space="0" w:color="auto"/>
              <w:bottom w:val="single" w:sz="4" w:space="0" w:color="auto"/>
              <w:right w:val="single" w:sz="4" w:space="0" w:color="auto"/>
            </w:tcBorders>
            <w:shd w:val="clear" w:color="auto" w:fill="FFFFFF"/>
          </w:tcPr>
          <w:p w:rsidR="00AB0D78" w:rsidRPr="00AB0D78" w:rsidRDefault="00AB0D78" w:rsidP="00AB0D78">
            <w:pPr>
              <w:widowControl/>
              <w:tabs>
                <w:tab w:val="clear" w:pos="284"/>
              </w:tabs>
              <w:spacing w:line="240" w:lineRule="auto"/>
              <w:jc w:val="left"/>
              <w:rPr>
                <w:rFonts w:eastAsia="Calibri" w:cs="Times New Roman"/>
                <w:color w:val="auto"/>
                <w:sz w:val="26"/>
                <w:szCs w:val="26"/>
                <w:lang w:eastAsia="en-US"/>
              </w:rPr>
            </w:pPr>
            <w:r w:rsidRPr="00AB0D78">
              <w:rPr>
                <w:rFonts w:eastAsia="Calibri" w:cs="Times New Roman"/>
                <w:color w:val="auto"/>
                <w:sz w:val="26"/>
                <w:szCs w:val="26"/>
                <w:lang w:eastAsia="en-US"/>
              </w:rPr>
              <w:t>3. Выполнение прямого удара ногой вперед  на три, на два, на один счет без опоры через препятствие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B0D78" w:rsidRPr="00AB0D78" w:rsidRDefault="00AB0D78" w:rsidP="00AB0D78">
            <w:pPr>
              <w:widowControl/>
              <w:tabs>
                <w:tab w:val="clear" w:pos="284"/>
              </w:tabs>
              <w:spacing w:line="240" w:lineRule="auto"/>
              <w:jc w:val="center"/>
              <w:rPr>
                <w:rFonts w:eastAsia="Calibri" w:cs="Times New Roman"/>
                <w:color w:val="auto"/>
                <w:sz w:val="26"/>
                <w:szCs w:val="26"/>
                <w:lang w:eastAsia="en-US"/>
              </w:rPr>
            </w:pPr>
            <w:r w:rsidRPr="00AB0D78">
              <w:rPr>
                <w:rFonts w:eastAsia="Calibri" w:cs="Times New Roman"/>
                <w:color w:val="auto"/>
                <w:sz w:val="26"/>
                <w:szCs w:val="26"/>
                <w:lang w:eastAsia="en-US"/>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AB0D78" w:rsidRPr="00AB0D78" w:rsidRDefault="00AB0D78" w:rsidP="00AB0D78">
            <w:pPr>
              <w:widowControl/>
              <w:tabs>
                <w:tab w:val="clear" w:pos="284"/>
              </w:tabs>
              <w:spacing w:line="240" w:lineRule="auto"/>
              <w:jc w:val="left"/>
              <w:rPr>
                <w:rFonts w:eastAsia="Calibri" w:cs="Times New Roman"/>
                <w:color w:val="auto"/>
                <w:sz w:val="26"/>
                <w:szCs w:val="26"/>
                <w:lang w:eastAsia="en-US"/>
              </w:rPr>
            </w:pPr>
            <w:r w:rsidRPr="00AB0D78">
              <w:rPr>
                <w:rFonts w:eastAsia="Calibri" w:cs="Times New Roman"/>
                <w:color w:val="auto"/>
                <w:sz w:val="26"/>
                <w:szCs w:val="26"/>
                <w:lang w:eastAsia="en-US"/>
              </w:rPr>
              <w:t>Технически правильное выполнение удара</w:t>
            </w:r>
          </w:p>
        </w:tc>
      </w:tr>
      <w:tr w:rsidR="00AB0D78" w:rsidRPr="00AB0D78" w:rsidTr="00AB0D78">
        <w:trPr>
          <w:trHeight w:val="567"/>
        </w:trPr>
        <w:tc>
          <w:tcPr>
            <w:tcW w:w="1418" w:type="dxa"/>
            <w:vMerge/>
            <w:tcBorders>
              <w:left w:val="single" w:sz="4" w:space="0" w:color="auto"/>
              <w:right w:val="single" w:sz="4" w:space="0" w:color="auto"/>
            </w:tcBorders>
            <w:shd w:val="clear" w:color="auto" w:fill="FFFFFF"/>
          </w:tcPr>
          <w:p w:rsidR="00AB0D78" w:rsidRPr="00AB0D78" w:rsidRDefault="00AB0D78" w:rsidP="00AB0D78">
            <w:pPr>
              <w:widowControl/>
              <w:tabs>
                <w:tab w:val="clear" w:pos="284"/>
              </w:tabs>
              <w:spacing w:line="240" w:lineRule="auto"/>
              <w:jc w:val="left"/>
              <w:rPr>
                <w:rFonts w:eastAsia="Calibri" w:cs="Times New Roman"/>
                <w:color w:val="auto"/>
                <w:sz w:val="26"/>
                <w:szCs w:val="26"/>
                <w:lang w:eastAsia="en-US"/>
              </w:rPr>
            </w:pPr>
          </w:p>
        </w:tc>
        <w:tc>
          <w:tcPr>
            <w:tcW w:w="4404" w:type="dxa"/>
            <w:tcBorders>
              <w:top w:val="single" w:sz="4" w:space="0" w:color="auto"/>
              <w:left w:val="single" w:sz="4" w:space="0" w:color="auto"/>
              <w:bottom w:val="single" w:sz="4" w:space="0" w:color="auto"/>
              <w:right w:val="single" w:sz="4" w:space="0" w:color="auto"/>
            </w:tcBorders>
            <w:shd w:val="clear" w:color="auto" w:fill="FFFFFF"/>
          </w:tcPr>
          <w:p w:rsidR="00B038ED" w:rsidRPr="00AB0D78" w:rsidRDefault="00AB0D78" w:rsidP="00A43CC4">
            <w:pPr>
              <w:widowControl/>
              <w:tabs>
                <w:tab w:val="clear" w:pos="284"/>
              </w:tabs>
              <w:spacing w:line="240" w:lineRule="auto"/>
              <w:jc w:val="left"/>
              <w:rPr>
                <w:rFonts w:eastAsia="Calibri" w:cs="Times New Roman"/>
                <w:color w:val="auto"/>
                <w:sz w:val="26"/>
                <w:szCs w:val="26"/>
                <w:lang w:eastAsia="en-US"/>
              </w:rPr>
            </w:pPr>
            <w:r w:rsidRPr="00AB0D78">
              <w:rPr>
                <w:rFonts w:eastAsia="Calibri" w:cs="Times New Roman"/>
                <w:color w:val="auto"/>
                <w:sz w:val="26"/>
                <w:szCs w:val="26"/>
                <w:lang w:eastAsia="en-US"/>
              </w:rPr>
              <w:t xml:space="preserve">4. Передвижение в стойках </w:t>
            </w:r>
            <w:r w:rsidRPr="00AB0D78">
              <w:rPr>
                <w:rFonts w:eastAsia="Calibri" w:cs="Times New Roman"/>
                <w:i/>
                <w:iCs/>
                <w:color w:val="auto"/>
                <w:sz w:val="26"/>
                <w:szCs w:val="26"/>
                <w:shd w:val="clear" w:color="auto" w:fill="FFFFFF"/>
                <w:lang w:eastAsia="en-US"/>
              </w:rPr>
              <w:t>zenkutsu-dachi</w:t>
            </w:r>
            <w:r w:rsidRPr="00AB0D78">
              <w:rPr>
                <w:rFonts w:eastAsia="Calibri" w:cs="Times New Roman"/>
                <w:color w:val="auto"/>
                <w:sz w:val="26"/>
                <w:szCs w:val="26"/>
                <w:lang w:eastAsia="en-US"/>
              </w:rPr>
              <w:t xml:space="preserve"> и </w:t>
            </w:r>
            <w:r w:rsidRPr="00AB0D78">
              <w:rPr>
                <w:rFonts w:eastAsia="Calibri" w:cs="Times New Roman"/>
                <w:i/>
                <w:iCs/>
                <w:color w:val="auto"/>
                <w:sz w:val="26"/>
                <w:szCs w:val="26"/>
                <w:shd w:val="clear" w:color="auto" w:fill="FFFFFF"/>
                <w:lang w:eastAsia="en-US"/>
              </w:rPr>
              <w:t>kokutsu-dachi</w:t>
            </w:r>
            <w:r w:rsidRPr="00AB0D78">
              <w:rPr>
                <w:rFonts w:eastAsia="Calibri" w:cs="Times New Roman"/>
                <w:color w:val="auto"/>
                <w:sz w:val="26"/>
                <w:szCs w:val="26"/>
                <w:lang w:eastAsia="en-US"/>
              </w:rPr>
              <w:t xml:space="preserve"> вперед и назад под  счет.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B0D78" w:rsidRPr="00AB0D78" w:rsidRDefault="00AB0D78" w:rsidP="00AB0D78">
            <w:pPr>
              <w:widowControl/>
              <w:tabs>
                <w:tab w:val="clear" w:pos="284"/>
              </w:tabs>
              <w:spacing w:line="240" w:lineRule="auto"/>
              <w:jc w:val="center"/>
              <w:rPr>
                <w:rFonts w:eastAsia="Calibri" w:cs="Times New Roman"/>
                <w:color w:val="auto"/>
                <w:sz w:val="26"/>
                <w:szCs w:val="26"/>
                <w:lang w:eastAsia="en-US"/>
              </w:rPr>
            </w:pPr>
          </w:p>
          <w:p w:rsidR="00AB0D78" w:rsidRPr="00AB0D78" w:rsidRDefault="00AB0D78" w:rsidP="00AB0D78">
            <w:pPr>
              <w:widowControl/>
              <w:tabs>
                <w:tab w:val="clear" w:pos="284"/>
              </w:tabs>
              <w:spacing w:line="240" w:lineRule="auto"/>
              <w:jc w:val="center"/>
              <w:rPr>
                <w:rFonts w:eastAsia="Calibri" w:cs="Times New Roman"/>
                <w:color w:val="auto"/>
                <w:sz w:val="26"/>
                <w:szCs w:val="26"/>
                <w:lang w:eastAsia="en-US"/>
              </w:rPr>
            </w:pPr>
            <w:r w:rsidRPr="00AB0D78">
              <w:rPr>
                <w:rFonts w:eastAsia="Calibri" w:cs="Times New Roman"/>
                <w:color w:val="auto"/>
                <w:sz w:val="26"/>
                <w:szCs w:val="26"/>
                <w:lang w:eastAsia="en-US"/>
              </w:rPr>
              <w:t>10</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AB0D78" w:rsidRPr="00AB0D78" w:rsidRDefault="00AB0D78" w:rsidP="00AB0D78">
            <w:pPr>
              <w:widowControl/>
              <w:tabs>
                <w:tab w:val="clear" w:pos="284"/>
              </w:tabs>
              <w:spacing w:line="240" w:lineRule="auto"/>
              <w:jc w:val="left"/>
              <w:rPr>
                <w:rFonts w:eastAsia="Calibri" w:cs="Times New Roman"/>
                <w:color w:val="auto"/>
                <w:sz w:val="26"/>
                <w:szCs w:val="26"/>
                <w:lang w:eastAsia="en-US"/>
              </w:rPr>
            </w:pPr>
            <w:r w:rsidRPr="00AB0D78">
              <w:rPr>
                <w:rFonts w:eastAsia="Calibri" w:cs="Times New Roman"/>
                <w:color w:val="auto"/>
                <w:sz w:val="26"/>
                <w:szCs w:val="26"/>
                <w:lang w:eastAsia="en-US"/>
              </w:rPr>
              <w:t>туловище не поднимать</w:t>
            </w:r>
          </w:p>
        </w:tc>
      </w:tr>
      <w:tr w:rsidR="00AB0D78" w:rsidRPr="00AB0D78" w:rsidTr="00AB0D78">
        <w:trPr>
          <w:trHeight w:val="336"/>
        </w:trPr>
        <w:tc>
          <w:tcPr>
            <w:tcW w:w="1418" w:type="dxa"/>
            <w:vMerge/>
            <w:tcBorders>
              <w:left w:val="single" w:sz="4" w:space="0" w:color="auto"/>
              <w:bottom w:val="single" w:sz="4" w:space="0" w:color="auto"/>
              <w:right w:val="single" w:sz="4" w:space="0" w:color="auto"/>
            </w:tcBorders>
            <w:shd w:val="clear" w:color="auto" w:fill="FFFFFF"/>
          </w:tcPr>
          <w:p w:rsidR="00AB0D78" w:rsidRPr="00AB0D78" w:rsidRDefault="00AB0D78" w:rsidP="00AB0D78">
            <w:pPr>
              <w:widowControl/>
              <w:tabs>
                <w:tab w:val="clear" w:pos="284"/>
              </w:tabs>
              <w:spacing w:line="240" w:lineRule="auto"/>
              <w:jc w:val="left"/>
              <w:rPr>
                <w:rFonts w:eastAsia="Calibri" w:cs="Times New Roman"/>
                <w:color w:val="auto"/>
                <w:sz w:val="26"/>
                <w:szCs w:val="26"/>
                <w:lang w:eastAsia="en-US"/>
              </w:rPr>
            </w:pPr>
          </w:p>
        </w:tc>
        <w:tc>
          <w:tcPr>
            <w:tcW w:w="4404" w:type="dxa"/>
            <w:tcBorders>
              <w:top w:val="single" w:sz="4" w:space="0" w:color="auto"/>
              <w:left w:val="single" w:sz="4" w:space="0" w:color="auto"/>
              <w:bottom w:val="single" w:sz="4" w:space="0" w:color="auto"/>
              <w:right w:val="single" w:sz="4" w:space="0" w:color="auto"/>
            </w:tcBorders>
            <w:shd w:val="clear" w:color="auto" w:fill="FFFFFF"/>
          </w:tcPr>
          <w:p w:rsidR="00AB0D78" w:rsidRPr="00AB0D78" w:rsidRDefault="00AB0D78" w:rsidP="00AB0D78">
            <w:pPr>
              <w:widowControl/>
              <w:tabs>
                <w:tab w:val="clear" w:pos="284"/>
              </w:tabs>
              <w:spacing w:line="240" w:lineRule="auto"/>
              <w:jc w:val="left"/>
              <w:rPr>
                <w:rFonts w:eastAsia="Calibri" w:cs="Times New Roman"/>
                <w:color w:val="auto"/>
                <w:sz w:val="26"/>
                <w:szCs w:val="26"/>
                <w:lang w:eastAsia="en-US"/>
              </w:rPr>
            </w:pPr>
            <w:r w:rsidRPr="00AB0D78">
              <w:rPr>
                <w:rFonts w:eastAsia="Calibri" w:cs="Times New Roman"/>
                <w:color w:val="auto"/>
                <w:sz w:val="26"/>
                <w:szCs w:val="26"/>
                <w:lang w:eastAsia="en-US"/>
              </w:rPr>
              <w:t>Двусторонняя игра в футбол</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B0D78" w:rsidRPr="00AB0D78" w:rsidRDefault="00AB0D78" w:rsidP="00AB0D78">
            <w:pPr>
              <w:widowControl/>
              <w:tabs>
                <w:tab w:val="clear" w:pos="284"/>
              </w:tabs>
              <w:spacing w:line="240" w:lineRule="auto"/>
              <w:jc w:val="center"/>
              <w:rPr>
                <w:rFonts w:eastAsia="Calibri" w:cs="Times New Roman"/>
                <w:color w:val="auto"/>
                <w:sz w:val="26"/>
                <w:szCs w:val="26"/>
                <w:lang w:eastAsia="en-US"/>
              </w:rPr>
            </w:pPr>
            <w:r w:rsidRPr="00AB0D78">
              <w:rPr>
                <w:rFonts w:eastAsia="Calibri" w:cs="Times New Roman"/>
                <w:color w:val="auto"/>
                <w:sz w:val="26"/>
                <w:szCs w:val="26"/>
                <w:lang w:eastAsia="en-US"/>
              </w:rPr>
              <w:t>10</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AB0D78" w:rsidRPr="00AB0D78" w:rsidRDefault="00AB0D78" w:rsidP="00AB0D78">
            <w:pPr>
              <w:widowControl/>
              <w:tabs>
                <w:tab w:val="clear" w:pos="284"/>
              </w:tabs>
              <w:spacing w:line="240" w:lineRule="auto"/>
              <w:jc w:val="left"/>
              <w:rPr>
                <w:rFonts w:eastAsia="Calibri" w:cs="Times New Roman"/>
                <w:color w:val="auto"/>
                <w:sz w:val="26"/>
                <w:szCs w:val="26"/>
                <w:lang w:eastAsia="en-US"/>
              </w:rPr>
            </w:pPr>
          </w:p>
        </w:tc>
      </w:tr>
      <w:tr w:rsidR="00AB0D78" w:rsidRPr="00AB0D78" w:rsidTr="00AB0D78">
        <w:trPr>
          <w:trHeight w:val="341"/>
        </w:trPr>
        <w:tc>
          <w:tcPr>
            <w:tcW w:w="1418" w:type="dxa"/>
            <w:vMerge w:val="restart"/>
            <w:tcBorders>
              <w:top w:val="single" w:sz="4" w:space="0" w:color="auto"/>
              <w:left w:val="single" w:sz="4" w:space="0" w:color="auto"/>
              <w:right w:val="single" w:sz="4" w:space="0" w:color="auto"/>
            </w:tcBorders>
            <w:shd w:val="clear" w:color="auto" w:fill="FFFFFF"/>
          </w:tcPr>
          <w:p w:rsidR="00AB0D78" w:rsidRPr="00AB0D78" w:rsidRDefault="00AB0D78" w:rsidP="00AB0D78">
            <w:pPr>
              <w:widowControl/>
              <w:tabs>
                <w:tab w:val="clear" w:pos="284"/>
              </w:tabs>
              <w:spacing w:line="240" w:lineRule="auto"/>
              <w:jc w:val="left"/>
              <w:rPr>
                <w:rFonts w:eastAsia="Calibri" w:cs="Times New Roman"/>
                <w:color w:val="auto"/>
                <w:sz w:val="26"/>
                <w:szCs w:val="26"/>
                <w:lang w:eastAsia="en-US"/>
              </w:rPr>
            </w:pPr>
            <w:proofErr w:type="gramStart"/>
            <w:r w:rsidRPr="00AB0D78">
              <w:rPr>
                <w:rFonts w:eastAsia="Calibri" w:cs="Times New Roman"/>
                <w:color w:val="auto"/>
                <w:sz w:val="26"/>
                <w:szCs w:val="26"/>
                <w:lang w:eastAsia="en-US"/>
              </w:rPr>
              <w:t>Заключи-тельная</w:t>
            </w:r>
            <w:proofErr w:type="gramEnd"/>
          </w:p>
          <w:p w:rsidR="00AB0D78" w:rsidRPr="00AB0D78" w:rsidRDefault="00AB0D78" w:rsidP="00AB0D78">
            <w:pPr>
              <w:widowControl/>
              <w:tabs>
                <w:tab w:val="clear" w:pos="284"/>
              </w:tabs>
              <w:spacing w:line="240" w:lineRule="auto"/>
              <w:rPr>
                <w:rFonts w:eastAsia="Calibri" w:cs="Times New Roman"/>
                <w:color w:val="auto"/>
                <w:sz w:val="26"/>
                <w:szCs w:val="26"/>
                <w:lang w:eastAsia="en-US"/>
              </w:rPr>
            </w:pPr>
            <w:r w:rsidRPr="00AB0D78">
              <w:rPr>
                <w:rFonts w:eastAsia="Calibri" w:cs="Times New Roman"/>
                <w:color w:val="auto"/>
                <w:sz w:val="26"/>
                <w:szCs w:val="26"/>
                <w:lang w:eastAsia="en-US"/>
              </w:rPr>
              <w:t>(20 мин.)</w:t>
            </w:r>
          </w:p>
        </w:tc>
        <w:tc>
          <w:tcPr>
            <w:tcW w:w="4404" w:type="dxa"/>
            <w:tcBorders>
              <w:top w:val="single" w:sz="4" w:space="0" w:color="auto"/>
              <w:left w:val="single" w:sz="4" w:space="0" w:color="auto"/>
              <w:bottom w:val="single" w:sz="4" w:space="0" w:color="auto"/>
              <w:right w:val="single" w:sz="4" w:space="0" w:color="auto"/>
            </w:tcBorders>
            <w:shd w:val="clear" w:color="auto" w:fill="FFFFFF"/>
          </w:tcPr>
          <w:p w:rsidR="00AB0D78" w:rsidRPr="00AB0D78" w:rsidRDefault="00AB0D78" w:rsidP="00AB0D78">
            <w:pPr>
              <w:widowControl/>
              <w:tabs>
                <w:tab w:val="clear" w:pos="284"/>
              </w:tabs>
              <w:spacing w:line="240" w:lineRule="auto"/>
              <w:jc w:val="left"/>
              <w:rPr>
                <w:rFonts w:eastAsia="Calibri" w:cs="Times New Roman"/>
                <w:color w:val="auto"/>
                <w:sz w:val="26"/>
                <w:szCs w:val="26"/>
                <w:lang w:eastAsia="en-US"/>
              </w:rPr>
            </w:pPr>
            <w:r w:rsidRPr="00AB0D78">
              <w:rPr>
                <w:rFonts w:eastAsia="Calibri" w:cs="Times New Roman"/>
                <w:color w:val="auto"/>
                <w:sz w:val="26"/>
                <w:szCs w:val="26"/>
                <w:lang w:eastAsia="en-US"/>
              </w:rPr>
              <w:t>1. Дыхательные упражнения.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B0D78" w:rsidRPr="00AB0D78" w:rsidRDefault="00AB0D78" w:rsidP="00AB0D78">
            <w:pPr>
              <w:widowControl/>
              <w:tabs>
                <w:tab w:val="clear" w:pos="284"/>
              </w:tabs>
              <w:spacing w:line="240" w:lineRule="auto"/>
              <w:jc w:val="center"/>
              <w:rPr>
                <w:rFonts w:eastAsia="Calibri" w:cs="Times New Roman"/>
                <w:color w:val="auto"/>
                <w:sz w:val="26"/>
                <w:szCs w:val="26"/>
                <w:lang w:eastAsia="en-US"/>
              </w:rPr>
            </w:pPr>
            <w:r w:rsidRPr="00AB0D78">
              <w:rPr>
                <w:rFonts w:eastAsia="Calibri" w:cs="Times New Roman"/>
                <w:color w:val="auto"/>
                <w:sz w:val="26"/>
                <w:szCs w:val="26"/>
                <w:lang w:eastAsia="en-US"/>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AB0D78" w:rsidRPr="00D05E9A" w:rsidRDefault="00AB0D78" w:rsidP="00AB0D78">
            <w:pPr>
              <w:widowControl/>
              <w:tabs>
                <w:tab w:val="clear" w:pos="284"/>
              </w:tabs>
              <w:spacing w:line="240" w:lineRule="auto"/>
              <w:jc w:val="left"/>
              <w:rPr>
                <w:rFonts w:cs="Times New Roman"/>
                <w:i/>
                <w:iCs/>
                <w:color w:val="auto"/>
                <w:sz w:val="26"/>
                <w:szCs w:val="26"/>
                <w:lang w:val="en-US" w:eastAsia="en-US"/>
              </w:rPr>
            </w:pPr>
            <w:r w:rsidRPr="00AB0D78">
              <w:rPr>
                <w:rFonts w:cs="Times New Roman"/>
                <w:i/>
                <w:iCs/>
                <w:color w:val="auto"/>
                <w:sz w:val="26"/>
                <w:szCs w:val="26"/>
                <w:lang w:eastAsia="en-US"/>
              </w:rPr>
              <w:t>Nogare</w:t>
            </w:r>
            <w:r w:rsidR="00D05E9A">
              <w:rPr>
                <w:rFonts w:cs="Times New Roman"/>
                <w:i/>
                <w:iCs/>
                <w:color w:val="auto"/>
                <w:sz w:val="26"/>
                <w:szCs w:val="26"/>
                <w:lang w:val="en-US" w:eastAsia="en-US"/>
              </w:rPr>
              <w:t xml:space="preserve"> ,Ibuki</w:t>
            </w:r>
          </w:p>
        </w:tc>
      </w:tr>
      <w:tr w:rsidR="00AB0D78" w:rsidRPr="00AB0D78" w:rsidTr="00AB0D78">
        <w:trPr>
          <w:trHeight w:val="233"/>
        </w:trPr>
        <w:tc>
          <w:tcPr>
            <w:tcW w:w="1418" w:type="dxa"/>
            <w:vMerge/>
            <w:tcBorders>
              <w:left w:val="single" w:sz="4" w:space="0" w:color="auto"/>
              <w:bottom w:val="single" w:sz="4" w:space="0" w:color="auto"/>
              <w:right w:val="single" w:sz="4" w:space="0" w:color="auto"/>
            </w:tcBorders>
            <w:shd w:val="clear" w:color="auto" w:fill="FFFFFF"/>
          </w:tcPr>
          <w:p w:rsidR="00AB0D78" w:rsidRPr="00AB0D78" w:rsidRDefault="00AB0D78" w:rsidP="00AB0D78">
            <w:pPr>
              <w:widowControl/>
              <w:tabs>
                <w:tab w:val="clear" w:pos="284"/>
              </w:tabs>
              <w:spacing w:line="240" w:lineRule="auto"/>
              <w:jc w:val="left"/>
              <w:rPr>
                <w:rFonts w:eastAsia="Calibri" w:cs="Times New Roman"/>
                <w:color w:val="auto"/>
                <w:sz w:val="26"/>
                <w:szCs w:val="26"/>
                <w:lang w:eastAsia="en-US"/>
              </w:rPr>
            </w:pPr>
          </w:p>
        </w:tc>
        <w:tc>
          <w:tcPr>
            <w:tcW w:w="4404" w:type="dxa"/>
            <w:tcBorders>
              <w:top w:val="single" w:sz="4" w:space="0" w:color="auto"/>
              <w:left w:val="single" w:sz="4" w:space="0" w:color="auto"/>
              <w:bottom w:val="single" w:sz="4" w:space="0" w:color="auto"/>
              <w:right w:val="single" w:sz="4" w:space="0" w:color="auto"/>
            </w:tcBorders>
            <w:shd w:val="clear" w:color="auto" w:fill="FFFFFF"/>
          </w:tcPr>
          <w:p w:rsidR="00AB0D78" w:rsidRPr="00AB0D78" w:rsidRDefault="00AB0D78" w:rsidP="00AB0D78">
            <w:pPr>
              <w:widowControl/>
              <w:tabs>
                <w:tab w:val="clear" w:pos="284"/>
              </w:tabs>
              <w:spacing w:line="240" w:lineRule="auto"/>
              <w:jc w:val="left"/>
              <w:rPr>
                <w:rFonts w:eastAsia="Calibri" w:cs="Times New Roman"/>
                <w:color w:val="auto"/>
                <w:sz w:val="26"/>
                <w:szCs w:val="26"/>
                <w:lang w:eastAsia="en-US"/>
              </w:rPr>
            </w:pPr>
            <w:r w:rsidRPr="00AB0D78">
              <w:rPr>
                <w:rFonts w:eastAsia="Calibri" w:cs="Times New Roman"/>
                <w:color w:val="auto"/>
                <w:sz w:val="26"/>
                <w:szCs w:val="26"/>
                <w:lang w:eastAsia="en-US"/>
              </w:rPr>
              <w:t>2. Комплекс упражнений на гибкость</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B0D78" w:rsidRPr="00AB0D78" w:rsidRDefault="00AB0D78" w:rsidP="00AB0D78">
            <w:pPr>
              <w:widowControl/>
              <w:tabs>
                <w:tab w:val="clear" w:pos="284"/>
              </w:tabs>
              <w:spacing w:line="240" w:lineRule="auto"/>
              <w:jc w:val="center"/>
              <w:rPr>
                <w:rFonts w:eastAsia="Calibri" w:cs="Times New Roman"/>
                <w:color w:val="auto"/>
                <w:sz w:val="26"/>
                <w:szCs w:val="26"/>
                <w:lang w:eastAsia="en-US"/>
              </w:rPr>
            </w:pPr>
            <w:r w:rsidRPr="00AB0D78">
              <w:rPr>
                <w:rFonts w:eastAsia="Calibri" w:cs="Times New Roman"/>
                <w:color w:val="auto"/>
                <w:sz w:val="26"/>
                <w:szCs w:val="26"/>
                <w:lang w:eastAsia="en-US"/>
              </w:rPr>
              <w:t>15</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AB0D78" w:rsidRPr="00AB0D78" w:rsidRDefault="00AB0D78" w:rsidP="00AB0D78">
            <w:pPr>
              <w:widowControl/>
              <w:tabs>
                <w:tab w:val="clear" w:pos="284"/>
              </w:tabs>
              <w:spacing w:line="240" w:lineRule="auto"/>
              <w:jc w:val="left"/>
              <w:rPr>
                <w:rFonts w:eastAsia="Calibri" w:cs="Times New Roman"/>
                <w:color w:val="auto"/>
                <w:sz w:val="26"/>
                <w:szCs w:val="26"/>
                <w:lang w:eastAsia="en-US"/>
              </w:rPr>
            </w:pPr>
          </w:p>
        </w:tc>
      </w:tr>
    </w:tbl>
    <w:p w:rsidR="00AB0D78" w:rsidRPr="00AB0D78" w:rsidRDefault="00AB0D78" w:rsidP="00AB0D78">
      <w:pPr>
        <w:widowControl/>
        <w:tabs>
          <w:tab w:val="clear" w:pos="284"/>
        </w:tabs>
        <w:spacing w:line="240" w:lineRule="auto"/>
        <w:ind w:firstLine="567"/>
        <w:rPr>
          <w:rFonts w:eastAsia="Calibri" w:cs="Times New Roman"/>
          <w:color w:val="222222"/>
          <w:szCs w:val="28"/>
          <w:shd w:val="clear" w:color="auto" w:fill="FDFDFD"/>
          <w:lang w:eastAsia="en-US"/>
        </w:rPr>
      </w:pPr>
    </w:p>
    <w:p w:rsidR="00AB0D78" w:rsidRPr="00F33D73" w:rsidRDefault="00AB0D78" w:rsidP="00AB0D78">
      <w:pPr>
        <w:widowControl/>
        <w:tabs>
          <w:tab w:val="clear" w:pos="284"/>
        </w:tabs>
        <w:spacing w:after="200" w:line="240" w:lineRule="auto"/>
        <w:ind w:firstLine="567"/>
        <w:jc w:val="center"/>
        <w:rPr>
          <w:rFonts w:eastAsia="Calibri" w:cs="Times New Roman"/>
          <w:bCs/>
          <w:color w:val="222222"/>
          <w:sz w:val="24"/>
          <w:u w:val="single"/>
          <w:shd w:val="clear" w:color="auto" w:fill="FDFDFD"/>
          <w:lang w:eastAsia="en-US"/>
        </w:rPr>
      </w:pPr>
      <w:r w:rsidRPr="00F33D73">
        <w:rPr>
          <w:rFonts w:eastAsia="Calibri" w:cs="Times New Roman"/>
          <w:bCs/>
          <w:color w:val="222222"/>
          <w:sz w:val="24"/>
          <w:u w:val="single"/>
          <w:shd w:val="clear" w:color="auto" w:fill="FDFDFD"/>
          <w:lang w:eastAsia="en-US"/>
        </w:rPr>
        <w:t>Основная педагогическая направленность занятий</w:t>
      </w:r>
    </w:p>
    <w:p w:rsidR="00AB0D78" w:rsidRPr="00F33D73" w:rsidRDefault="00AB0D78" w:rsidP="00AB0D78">
      <w:pPr>
        <w:widowControl/>
        <w:tabs>
          <w:tab w:val="clear" w:pos="284"/>
        </w:tabs>
        <w:spacing w:line="240" w:lineRule="auto"/>
        <w:ind w:firstLine="567"/>
        <w:rPr>
          <w:rFonts w:eastAsia="Calibri" w:cs="Times New Roman"/>
          <w:color w:val="222222"/>
          <w:sz w:val="24"/>
          <w:lang w:eastAsia="en-US"/>
        </w:rPr>
      </w:pPr>
      <w:r w:rsidRPr="00F33D73">
        <w:rPr>
          <w:rFonts w:eastAsia="Calibri" w:cs="Times New Roman"/>
          <w:color w:val="222222"/>
          <w:sz w:val="24"/>
          <w:shd w:val="clear" w:color="auto" w:fill="FDFDFD"/>
          <w:lang w:eastAsia="en-US"/>
        </w:rPr>
        <w:t>В процессе подготовки спортсменов планируются основные и дополнительные занятия. На основных занятиях выполняется основной объем работы, связанный с решением главных задач периода или этапа подготовки, используются наиболее эффективные средства и методы, планируются наиболее значительные нагрузки и тому подобное. На дополнительных занятиях решаются отдельные задачи подготовки, создаются благоприятные условия для протекания адаптационных процессов. Объем работы и величина нагрузок в таких занятиях обычно небольшие, применяемые средства и методы, как правило, не связаны с максимальной мобилизацией возможностей функциональных систем организма спортсменов.</w:t>
      </w:r>
      <w:r w:rsidRPr="00F33D73">
        <w:rPr>
          <w:rFonts w:eastAsia="Calibri" w:cs="Times New Roman"/>
          <w:color w:val="222222"/>
          <w:sz w:val="24"/>
          <w:lang w:eastAsia="en-US"/>
        </w:rPr>
        <w:br/>
      </w:r>
      <w:r w:rsidRPr="00F33D73">
        <w:rPr>
          <w:rFonts w:eastAsia="Calibri" w:cs="Times New Roman"/>
          <w:color w:val="222222"/>
          <w:sz w:val="24"/>
          <w:shd w:val="clear" w:color="auto" w:fill="FDFDFD"/>
          <w:lang w:eastAsia="en-US"/>
        </w:rPr>
        <w:t>По признаку локализации направленности средств и методов, применяемых в занятиях, следует различать занятия избирательной (преимущественной) и комплексной направленности.</w:t>
      </w:r>
    </w:p>
    <w:p w:rsidR="00AB0D78" w:rsidRPr="00F33D73" w:rsidRDefault="00AB0D78" w:rsidP="00AB0D78">
      <w:pPr>
        <w:widowControl/>
        <w:tabs>
          <w:tab w:val="clear" w:pos="284"/>
        </w:tabs>
        <w:spacing w:line="240" w:lineRule="auto"/>
        <w:ind w:firstLine="567"/>
        <w:rPr>
          <w:rFonts w:eastAsia="Calibri" w:cs="Times New Roman"/>
          <w:color w:val="222222"/>
          <w:sz w:val="24"/>
          <w:lang w:eastAsia="en-US"/>
        </w:rPr>
      </w:pPr>
      <w:r w:rsidRPr="00F33D73">
        <w:rPr>
          <w:rFonts w:eastAsia="Calibri" w:cs="Times New Roman"/>
          <w:color w:val="222222"/>
          <w:sz w:val="24"/>
          <w:shd w:val="clear" w:color="auto" w:fill="FDFDFD"/>
          <w:lang w:eastAsia="en-US"/>
        </w:rPr>
        <w:t xml:space="preserve">Программу занятий </w:t>
      </w:r>
      <w:r w:rsidRPr="00F33D73">
        <w:rPr>
          <w:rFonts w:eastAsia="Calibri" w:cs="Times New Roman"/>
          <w:b/>
          <w:bCs/>
          <w:color w:val="222222"/>
          <w:sz w:val="24"/>
          <w:shd w:val="clear" w:color="auto" w:fill="FDFDFD"/>
          <w:lang w:eastAsia="en-US"/>
        </w:rPr>
        <w:t>избирательной направленности</w:t>
      </w:r>
      <w:r w:rsidRPr="00F33D73">
        <w:rPr>
          <w:rFonts w:eastAsia="Calibri" w:cs="Times New Roman"/>
          <w:color w:val="222222"/>
          <w:sz w:val="24"/>
          <w:shd w:val="clear" w:color="auto" w:fill="FDFDFD"/>
          <w:lang w:eastAsia="en-US"/>
        </w:rPr>
        <w:t xml:space="preserve"> планируют так, чтобы основной объем упражнений обеспечивал преимущественное решение какой-либо одной задачи (например, развитие специальной выносливости), а построение занятий </w:t>
      </w:r>
      <w:r w:rsidRPr="00F33D73">
        <w:rPr>
          <w:rFonts w:eastAsia="Calibri" w:cs="Times New Roman"/>
          <w:b/>
          <w:bCs/>
          <w:color w:val="222222"/>
          <w:sz w:val="24"/>
          <w:shd w:val="clear" w:color="auto" w:fill="FDFDFD"/>
          <w:lang w:eastAsia="en-US"/>
        </w:rPr>
        <w:t>комплексной направленности</w:t>
      </w:r>
      <w:r w:rsidRPr="00F33D73">
        <w:rPr>
          <w:rFonts w:eastAsia="Calibri" w:cs="Times New Roman"/>
          <w:color w:val="222222"/>
          <w:sz w:val="24"/>
          <w:shd w:val="clear" w:color="auto" w:fill="FDFDFD"/>
          <w:lang w:eastAsia="en-US"/>
        </w:rPr>
        <w:t xml:space="preserve"> предполагает использование тренировочных средств, способствующих решению нескольких задач.</w:t>
      </w:r>
    </w:p>
    <w:p w:rsidR="00AB0D78" w:rsidRPr="00F33D73" w:rsidRDefault="00AB0D78" w:rsidP="00AB0D78">
      <w:pPr>
        <w:widowControl/>
        <w:tabs>
          <w:tab w:val="clear" w:pos="284"/>
        </w:tabs>
        <w:spacing w:line="240" w:lineRule="auto"/>
        <w:ind w:firstLine="567"/>
        <w:rPr>
          <w:rFonts w:eastAsia="Calibri" w:cs="Times New Roman"/>
          <w:color w:val="222222"/>
          <w:sz w:val="24"/>
          <w:lang w:eastAsia="en-US"/>
        </w:rPr>
      </w:pPr>
      <w:r w:rsidRPr="00F33D73">
        <w:rPr>
          <w:rFonts w:eastAsia="Calibri" w:cs="Times New Roman"/>
          <w:color w:val="222222"/>
          <w:sz w:val="24"/>
          <w:shd w:val="clear" w:color="auto" w:fill="FDFDFD"/>
          <w:lang w:eastAsia="en-US"/>
        </w:rPr>
        <w:t xml:space="preserve">Часто параллельно решаются задачи технического и тактического совершенствования (особенно это проявляется в единоборствах), физического и психического совершенствования (например, для развития специальной выносливости, когда предельные сдвиги в деятельности вегетативных систем сопровождаются максимальной мобилизацией психических возможностей, связанных с преодолением болезненных ощущений, характерных для тяжелого утомления). Таким образом, занятия комплексной направленности можно разделить на две группы - с </w:t>
      </w:r>
      <w:r w:rsidRPr="00F33D73">
        <w:rPr>
          <w:rFonts w:eastAsia="Calibri" w:cs="Times New Roman"/>
          <w:b/>
          <w:bCs/>
          <w:color w:val="222222"/>
          <w:sz w:val="24"/>
          <w:shd w:val="clear" w:color="auto" w:fill="FDFDFD"/>
          <w:lang w:eastAsia="en-US"/>
        </w:rPr>
        <w:t>последовательным</w:t>
      </w:r>
      <w:r w:rsidRPr="00F33D73">
        <w:rPr>
          <w:rFonts w:eastAsia="Calibri" w:cs="Times New Roman"/>
          <w:color w:val="222222"/>
          <w:sz w:val="24"/>
          <w:shd w:val="clear" w:color="auto" w:fill="FDFDFD"/>
          <w:lang w:eastAsia="en-US"/>
        </w:rPr>
        <w:t xml:space="preserve"> и </w:t>
      </w:r>
      <w:r w:rsidRPr="00F33D73">
        <w:rPr>
          <w:rFonts w:eastAsia="Calibri" w:cs="Times New Roman"/>
          <w:b/>
          <w:bCs/>
          <w:color w:val="222222"/>
          <w:sz w:val="24"/>
          <w:shd w:val="clear" w:color="auto" w:fill="FDFDFD"/>
          <w:lang w:eastAsia="en-US"/>
        </w:rPr>
        <w:t>параллельным</w:t>
      </w:r>
      <w:r w:rsidRPr="00F33D73">
        <w:rPr>
          <w:rFonts w:eastAsia="Calibri" w:cs="Times New Roman"/>
          <w:color w:val="222222"/>
          <w:sz w:val="24"/>
          <w:shd w:val="clear" w:color="auto" w:fill="FDFDFD"/>
          <w:lang w:eastAsia="en-US"/>
        </w:rPr>
        <w:t xml:space="preserve"> решением задач.</w:t>
      </w:r>
      <w:r w:rsidRPr="00F33D73">
        <w:rPr>
          <w:rFonts w:eastAsia="Calibri" w:cs="Times New Roman"/>
          <w:color w:val="222222"/>
          <w:sz w:val="24"/>
          <w:lang w:eastAsia="en-US"/>
        </w:rPr>
        <w:br/>
      </w:r>
    </w:p>
    <w:p w:rsidR="006C44DA" w:rsidRDefault="006C44DA" w:rsidP="00AB0D78">
      <w:pPr>
        <w:widowControl/>
        <w:tabs>
          <w:tab w:val="clear" w:pos="284"/>
        </w:tabs>
        <w:spacing w:line="240" w:lineRule="auto"/>
        <w:ind w:firstLine="567"/>
        <w:jc w:val="center"/>
        <w:rPr>
          <w:rFonts w:eastAsia="Calibri" w:cs="Times New Roman"/>
          <w:b/>
          <w:bCs/>
          <w:color w:val="222222"/>
          <w:sz w:val="24"/>
          <w:shd w:val="clear" w:color="auto" w:fill="FDFDFD"/>
          <w:lang w:eastAsia="en-US"/>
        </w:rPr>
      </w:pPr>
    </w:p>
    <w:p w:rsidR="006C44DA" w:rsidRDefault="006C44DA" w:rsidP="00AB0D78">
      <w:pPr>
        <w:widowControl/>
        <w:tabs>
          <w:tab w:val="clear" w:pos="284"/>
        </w:tabs>
        <w:spacing w:line="240" w:lineRule="auto"/>
        <w:ind w:firstLine="567"/>
        <w:jc w:val="center"/>
        <w:rPr>
          <w:rFonts w:eastAsia="Calibri" w:cs="Times New Roman"/>
          <w:b/>
          <w:bCs/>
          <w:color w:val="222222"/>
          <w:sz w:val="24"/>
          <w:shd w:val="clear" w:color="auto" w:fill="FDFDFD"/>
          <w:lang w:eastAsia="en-US"/>
        </w:rPr>
      </w:pPr>
    </w:p>
    <w:p w:rsidR="006C44DA" w:rsidRDefault="006C44DA" w:rsidP="00AB0D78">
      <w:pPr>
        <w:widowControl/>
        <w:tabs>
          <w:tab w:val="clear" w:pos="284"/>
        </w:tabs>
        <w:spacing w:line="240" w:lineRule="auto"/>
        <w:ind w:firstLine="567"/>
        <w:jc w:val="center"/>
        <w:rPr>
          <w:rFonts w:eastAsia="Calibri" w:cs="Times New Roman"/>
          <w:b/>
          <w:bCs/>
          <w:color w:val="222222"/>
          <w:sz w:val="24"/>
          <w:shd w:val="clear" w:color="auto" w:fill="FDFDFD"/>
          <w:lang w:eastAsia="en-US"/>
        </w:rPr>
      </w:pPr>
    </w:p>
    <w:p w:rsidR="00AB0D78" w:rsidRPr="00F33D73" w:rsidRDefault="00AB0D78" w:rsidP="00AB0D78">
      <w:pPr>
        <w:widowControl/>
        <w:tabs>
          <w:tab w:val="clear" w:pos="284"/>
        </w:tabs>
        <w:spacing w:line="240" w:lineRule="auto"/>
        <w:ind w:firstLine="567"/>
        <w:jc w:val="center"/>
        <w:rPr>
          <w:rFonts w:eastAsia="Calibri" w:cs="Times New Roman"/>
          <w:b/>
          <w:bCs/>
          <w:color w:val="222222"/>
          <w:sz w:val="24"/>
          <w:shd w:val="clear" w:color="auto" w:fill="FDFDFD"/>
          <w:lang w:eastAsia="en-US"/>
        </w:rPr>
      </w:pPr>
      <w:r w:rsidRPr="00F33D73">
        <w:rPr>
          <w:rFonts w:eastAsia="Calibri" w:cs="Times New Roman"/>
          <w:b/>
          <w:bCs/>
          <w:color w:val="222222"/>
          <w:sz w:val="24"/>
          <w:shd w:val="clear" w:color="auto" w:fill="FDFDFD"/>
          <w:lang w:eastAsia="en-US"/>
        </w:rPr>
        <w:lastRenderedPageBreak/>
        <w:t>ГРУППЫ НАЧАЛЬНОЙ ПОДГОТОВКИ</w:t>
      </w:r>
    </w:p>
    <w:p w:rsidR="00AB0D78" w:rsidRPr="00F33D73" w:rsidRDefault="00AB0D78" w:rsidP="00AB0D78">
      <w:pPr>
        <w:widowControl/>
        <w:tabs>
          <w:tab w:val="clear" w:pos="284"/>
        </w:tabs>
        <w:spacing w:line="240" w:lineRule="auto"/>
        <w:ind w:firstLine="567"/>
        <w:jc w:val="center"/>
        <w:rPr>
          <w:rFonts w:eastAsia="Calibri" w:cs="Times New Roman"/>
          <w:b/>
          <w:bCs/>
          <w:color w:val="222222"/>
          <w:sz w:val="24"/>
          <w:shd w:val="clear" w:color="auto" w:fill="FDFDFD"/>
          <w:lang w:eastAsia="en-US"/>
        </w:rPr>
      </w:pPr>
    </w:p>
    <w:p w:rsidR="00AB0D78" w:rsidRPr="00F33D73" w:rsidRDefault="00AB0D78" w:rsidP="00AB0D78">
      <w:pPr>
        <w:widowControl/>
        <w:tabs>
          <w:tab w:val="clear" w:pos="284"/>
        </w:tabs>
        <w:spacing w:line="240" w:lineRule="auto"/>
        <w:ind w:firstLine="567"/>
        <w:jc w:val="center"/>
        <w:rPr>
          <w:rFonts w:eastAsia="Calibri" w:cs="Times New Roman"/>
          <w:bCs/>
          <w:color w:val="222222"/>
          <w:sz w:val="24"/>
          <w:u w:val="single"/>
          <w:shd w:val="clear" w:color="auto" w:fill="FDFDFD"/>
          <w:lang w:eastAsia="en-US"/>
        </w:rPr>
      </w:pPr>
      <w:r w:rsidRPr="00F33D73">
        <w:rPr>
          <w:rFonts w:eastAsia="Calibri" w:cs="Times New Roman"/>
          <w:bCs/>
          <w:color w:val="222222"/>
          <w:sz w:val="24"/>
          <w:u w:val="single"/>
          <w:shd w:val="clear" w:color="auto" w:fill="FDFDFD"/>
          <w:lang w:eastAsia="en-US"/>
        </w:rPr>
        <w:t>Отбор</w:t>
      </w:r>
    </w:p>
    <w:p w:rsidR="00AB0D78" w:rsidRPr="00F33D73" w:rsidRDefault="00AB0D78" w:rsidP="00AB0D78">
      <w:pPr>
        <w:widowControl/>
        <w:tabs>
          <w:tab w:val="clear" w:pos="284"/>
        </w:tabs>
        <w:spacing w:line="240" w:lineRule="auto"/>
        <w:ind w:firstLine="567"/>
        <w:rPr>
          <w:rFonts w:eastAsia="Calibri" w:cs="Times New Roman"/>
          <w:color w:val="222222"/>
          <w:sz w:val="24"/>
          <w:shd w:val="clear" w:color="auto" w:fill="FDFDFD"/>
          <w:lang w:eastAsia="en-US"/>
        </w:rPr>
      </w:pPr>
    </w:p>
    <w:p w:rsidR="00AB0D78" w:rsidRPr="00F33D73" w:rsidRDefault="00AB0D78" w:rsidP="00AB0D78">
      <w:pPr>
        <w:widowControl/>
        <w:tabs>
          <w:tab w:val="clear" w:pos="284"/>
        </w:tabs>
        <w:spacing w:line="240" w:lineRule="auto"/>
        <w:ind w:firstLine="567"/>
        <w:rPr>
          <w:rFonts w:eastAsia="Calibri" w:cs="Times New Roman"/>
          <w:color w:val="222222"/>
          <w:sz w:val="24"/>
          <w:shd w:val="clear" w:color="auto" w:fill="FDFDFD"/>
          <w:lang w:eastAsia="en-US"/>
        </w:rPr>
      </w:pPr>
      <w:r w:rsidRPr="00F33D73">
        <w:rPr>
          <w:rFonts w:eastAsia="Calibri" w:cs="Times New Roman"/>
          <w:color w:val="222222"/>
          <w:sz w:val="24"/>
          <w:shd w:val="clear" w:color="auto" w:fill="FDFDFD"/>
          <w:lang w:eastAsia="en-US"/>
        </w:rPr>
        <w:t>В группы начальной подго</w:t>
      </w:r>
      <w:r w:rsidR="00D05E9A" w:rsidRPr="00F33D73">
        <w:rPr>
          <w:rFonts w:eastAsia="Calibri" w:cs="Times New Roman"/>
          <w:color w:val="222222"/>
          <w:sz w:val="24"/>
          <w:shd w:val="clear" w:color="auto" w:fill="FDFDFD"/>
          <w:lang w:eastAsia="en-US"/>
        </w:rPr>
        <w:t>товки по каратэ зачисляются дети</w:t>
      </w:r>
      <w:r w:rsidR="00A34052" w:rsidRPr="00F33D73">
        <w:rPr>
          <w:rFonts w:eastAsia="Calibri" w:cs="Times New Roman"/>
          <w:color w:val="222222"/>
          <w:sz w:val="24"/>
          <w:shd w:val="clear" w:color="auto" w:fill="FDFDFD"/>
          <w:lang w:eastAsia="en-US"/>
        </w:rPr>
        <w:t xml:space="preserve"> </w:t>
      </w:r>
      <w:r w:rsidR="00D75BFD" w:rsidRPr="00F33D73">
        <w:rPr>
          <w:rFonts w:eastAsia="Calibri" w:cs="Times New Roman"/>
          <w:color w:val="222222"/>
          <w:sz w:val="24"/>
          <w:shd w:val="clear" w:color="auto" w:fill="FDFDFD"/>
          <w:lang w:eastAsia="en-US"/>
        </w:rPr>
        <w:t>8</w:t>
      </w:r>
      <w:r w:rsidR="00215CF1" w:rsidRPr="00F33D73">
        <w:rPr>
          <w:rFonts w:eastAsia="Calibri" w:cs="Times New Roman"/>
          <w:color w:val="222222"/>
          <w:sz w:val="24"/>
          <w:shd w:val="clear" w:color="auto" w:fill="FDFDFD"/>
          <w:lang w:eastAsia="en-US"/>
        </w:rPr>
        <w:t xml:space="preserve"> </w:t>
      </w:r>
      <w:r w:rsidRPr="00F33D73">
        <w:rPr>
          <w:rFonts w:eastAsia="Calibri" w:cs="Times New Roman"/>
          <w:color w:val="222222"/>
          <w:sz w:val="24"/>
          <w:shd w:val="clear" w:color="auto" w:fill="FDFDFD"/>
          <w:lang w:eastAsia="en-US"/>
        </w:rPr>
        <w:t>лет, подростки и молодежь, не имеющие медицинских противопоказаний для занятий спортом, изъявивших желание заниматься каратэ и не имеют тренировочного опыта в других видах спорта. Во время отбора обратить внимание на такие физические качества: сила, быстрота, гибкость, координация; состояние психической и нервной систем.</w:t>
      </w:r>
    </w:p>
    <w:p w:rsidR="00AB0D78" w:rsidRPr="00F33D73" w:rsidRDefault="00AB0D78" w:rsidP="00AB0D78">
      <w:pPr>
        <w:widowControl/>
        <w:tabs>
          <w:tab w:val="clear" w:pos="284"/>
        </w:tabs>
        <w:spacing w:line="240" w:lineRule="auto"/>
        <w:ind w:firstLine="567"/>
        <w:rPr>
          <w:rFonts w:eastAsia="Calibri" w:cs="Times New Roman"/>
          <w:color w:val="222222"/>
          <w:sz w:val="24"/>
          <w:shd w:val="clear" w:color="auto" w:fill="FDFDFD"/>
          <w:lang w:eastAsia="en-US"/>
        </w:rPr>
      </w:pPr>
      <w:r w:rsidRPr="00F33D73">
        <w:rPr>
          <w:rFonts w:eastAsia="Calibri" w:cs="Times New Roman"/>
          <w:color w:val="222222"/>
          <w:sz w:val="24"/>
          <w:shd w:val="clear" w:color="auto" w:fill="FDFDFD"/>
          <w:lang w:eastAsia="en-US"/>
        </w:rPr>
        <w:t>Цель отбора - выявление учащихся-спортсменов, которые не имеют физических и психических противопоказаний в развитии и по состоянию здоровья; привлечение  детей к занятиям каратэ; всесторонняя физическая подготовка и овладение основами техники каратэ.</w:t>
      </w:r>
    </w:p>
    <w:p w:rsidR="0021567F" w:rsidRDefault="0021567F" w:rsidP="00F33D73">
      <w:pPr>
        <w:widowControl/>
        <w:tabs>
          <w:tab w:val="clear" w:pos="284"/>
          <w:tab w:val="center" w:pos="5102"/>
        </w:tabs>
        <w:spacing w:line="240" w:lineRule="auto"/>
        <w:rPr>
          <w:rFonts w:eastAsia="Calibri" w:cs="Times New Roman"/>
          <w:bCs/>
          <w:color w:val="222222"/>
          <w:szCs w:val="28"/>
          <w:u w:val="single"/>
          <w:shd w:val="clear" w:color="auto" w:fill="FDFDFD"/>
          <w:lang w:eastAsia="en-US"/>
        </w:rPr>
      </w:pPr>
    </w:p>
    <w:p w:rsidR="00EB517B" w:rsidRPr="00F33D73" w:rsidRDefault="00EB517B" w:rsidP="00EB517B">
      <w:pPr>
        <w:widowControl/>
        <w:tabs>
          <w:tab w:val="clear" w:pos="284"/>
          <w:tab w:val="center" w:pos="5102"/>
        </w:tabs>
        <w:spacing w:line="240" w:lineRule="auto"/>
        <w:ind w:firstLine="567"/>
        <w:jc w:val="center"/>
        <w:rPr>
          <w:rFonts w:eastAsia="Calibri" w:cs="Times New Roman"/>
          <w:bCs/>
          <w:color w:val="222222"/>
          <w:sz w:val="24"/>
          <w:u w:val="single"/>
          <w:shd w:val="clear" w:color="auto" w:fill="FDFDFD"/>
          <w:lang w:eastAsia="en-US"/>
        </w:rPr>
      </w:pPr>
      <w:r w:rsidRPr="00F33D73">
        <w:rPr>
          <w:rFonts w:eastAsia="Calibri" w:cs="Times New Roman"/>
          <w:bCs/>
          <w:color w:val="222222"/>
          <w:sz w:val="24"/>
          <w:u w:val="single"/>
          <w:shd w:val="clear" w:color="auto" w:fill="FDFDFD"/>
          <w:lang w:eastAsia="en-US"/>
        </w:rPr>
        <w:t>Планирование и организация учебно-тренировочного процесса</w:t>
      </w:r>
    </w:p>
    <w:p w:rsidR="00EB517B" w:rsidRPr="00F33D73" w:rsidRDefault="00EB517B" w:rsidP="00EB517B">
      <w:pPr>
        <w:widowControl/>
        <w:tabs>
          <w:tab w:val="clear" w:pos="284"/>
          <w:tab w:val="center" w:pos="5102"/>
        </w:tabs>
        <w:spacing w:line="240" w:lineRule="auto"/>
        <w:ind w:firstLine="567"/>
        <w:rPr>
          <w:rFonts w:eastAsia="Calibri" w:cs="Times New Roman"/>
          <w:color w:val="222222"/>
          <w:sz w:val="24"/>
          <w:shd w:val="clear" w:color="auto" w:fill="FDFDFD"/>
          <w:lang w:eastAsia="en-US"/>
        </w:rPr>
      </w:pPr>
    </w:p>
    <w:p w:rsidR="00EB517B" w:rsidRPr="00F33D73" w:rsidRDefault="00EB517B" w:rsidP="00F33D73">
      <w:pPr>
        <w:widowControl/>
        <w:tabs>
          <w:tab w:val="clear" w:pos="284"/>
          <w:tab w:val="center" w:pos="5102"/>
        </w:tabs>
        <w:spacing w:line="240" w:lineRule="auto"/>
        <w:ind w:firstLine="567"/>
        <w:rPr>
          <w:rFonts w:eastAsia="Calibri" w:cs="Times New Roman"/>
          <w:color w:val="222222"/>
          <w:sz w:val="24"/>
          <w:shd w:val="clear" w:color="auto" w:fill="FDFDFD"/>
          <w:lang w:eastAsia="en-US"/>
        </w:rPr>
      </w:pPr>
      <w:r w:rsidRPr="00F33D73">
        <w:rPr>
          <w:rFonts w:eastAsia="Calibri" w:cs="Times New Roman"/>
          <w:color w:val="222222"/>
          <w:sz w:val="24"/>
          <w:shd w:val="clear" w:color="auto" w:fill="FDFDFD"/>
          <w:lang w:eastAsia="en-US"/>
        </w:rPr>
        <w:t>Учебный материал на этапе начальной подготовки делится на теоретическую подготовку, практическую подготовку (общую, специальную, техническую) и выполнение контрольных и аттестационных нормативов (таблица 16).</w:t>
      </w:r>
    </w:p>
    <w:p w:rsidR="00EB517B" w:rsidRPr="00F33D73" w:rsidRDefault="00EB517B" w:rsidP="00EB517B">
      <w:pPr>
        <w:widowControl/>
        <w:tabs>
          <w:tab w:val="clear" w:pos="284"/>
          <w:tab w:val="center" w:pos="5102"/>
        </w:tabs>
        <w:spacing w:line="240" w:lineRule="auto"/>
        <w:ind w:firstLine="567"/>
        <w:jc w:val="right"/>
        <w:rPr>
          <w:rFonts w:eastAsia="Calibri" w:cs="Times New Roman"/>
          <w:i/>
          <w:color w:val="222222"/>
          <w:sz w:val="24"/>
          <w:lang w:eastAsia="en-US"/>
        </w:rPr>
      </w:pPr>
      <w:r w:rsidRPr="00F33D73">
        <w:rPr>
          <w:rFonts w:eastAsia="Calibri" w:cs="Times New Roman"/>
          <w:i/>
          <w:color w:val="222222"/>
          <w:sz w:val="24"/>
          <w:lang w:eastAsia="en-US"/>
        </w:rPr>
        <w:t>Таблица 16</w:t>
      </w:r>
    </w:p>
    <w:p w:rsidR="00EB517B" w:rsidRPr="00F33D73" w:rsidRDefault="00EB517B" w:rsidP="00EB517B">
      <w:pPr>
        <w:widowControl/>
        <w:tabs>
          <w:tab w:val="clear" w:pos="284"/>
          <w:tab w:val="center" w:pos="5102"/>
        </w:tabs>
        <w:spacing w:line="240" w:lineRule="auto"/>
        <w:ind w:firstLine="567"/>
        <w:jc w:val="right"/>
        <w:rPr>
          <w:rFonts w:eastAsia="Calibri" w:cs="Times New Roman"/>
          <w:color w:val="222222"/>
          <w:sz w:val="24"/>
          <w:lang w:eastAsia="en-US"/>
        </w:rPr>
      </w:pPr>
    </w:p>
    <w:tbl>
      <w:tblPr>
        <w:tblW w:w="9649" w:type="dxa"/>
        <w:tblLayout w:type="fixed"/>
        <w:tblCellMar>
          <w:left w:w="10" w:type="dxa"/>
          <w:right w:w="10" w:type="dxa"/>
        </w:tblCellMar>
        <w:tblLook w:val="00A0"/>
      </w:tblPr>
      <w:tblGrid>
        <w:gridCol w:w="7807"/>
        <w:gridCol w:w="1842"/>
      </w:tblGrid>
      <w:tr w:rsidR="00EB517B" w:rsidRPr="00F33D73" w:rsidTr="00EB517B">
        <w:trPr>
          <w:trHeight w:val="514"/>
        </w:trPr>
        <w:tc>
          <w:tcPr>
            <w:tcW w:w="7807"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222222"/>
                <w:sz w:val="24"/>
                <w:shd w:val="clear" w:color="auto" w:fill="FDFDFD"/>
                <w:lang w:eastAsia="en-US"/>
              </w:rPr>
              <w:t>Раздел подготовки и содержание занятия</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Кол-во часов</w:t>
            </w:r>
          </w:p>
        </w:tc>
      </w:tr>
      <w:tr w:rsidR="00EB517B" w:rsidRPr="00F33D73" w:rsidTr="00EB517B">
        <w:trPr>
          <w:trHeight w:val="267"/>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Теоретическая подготовка - всего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12</w:t>
            </w:r>
          </w:p>
        </w:tc>
      </w:tr>
      <w:tr w:rsidR="00EB517B" w:rsidRPr="00F33D73" w:rsidTr="00EB517B">
        <w:trPr>
          <w:trHeight w:val="115"/>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ind w:firstLine="284"/>
              <w:jc w:val="left"/>
              <w:rPr>
                <w:rFonts w:eastAsia="Calibri" w:cs="Times New Roman"/>
                <w:color w:val="auto"/>
                <w:sz w:val="24"/>
                <w:lang w:eastAsia="en-US"/>
              </w:rPr>
            </w:pPr>
            <w:r w:rsidRPr="00F33D73">
              <w:rPr>
                <w:rFonts w:eastAsia="Calibri" w:cs="Times New Roman"/>
                <w:color w:val="222222"/>
                <w:sz w:val="24"/>
                <w:shd w:val="clear" w:color="auto" w:fill="FDFDFD"/>
                <w:lang w:eastAsia="en-US"/>
              </w:rPr>
              <w:t>Правила безопасности во время занятий каратэ</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1</w:t>
            </w:r>
          </w:p>
        </w:tc>
      </w:tr>
      <w:tr w:rsidR="00EB517B" w:rsidRPr="00F33D73" w:rsidTr="00EB517B">
        <w:trPr>
          <w:trHeight w:val="502"/>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1B337D" w:rsidP="00EB517B">
            <w:pPr>
              <w:widowControl/>
              <w:tabs>
                <w:tab w:val="clear" w:pos="284"/>
              </w:tabs>
              <w:spacing w:line="240" w:lineRule="auto"/>
              <w:ind w:firstLine="284"/>
              <w:jc w:val="left"/>
              <w:rPr>
                <w:rFonts w:eastAsia="Calibri" w:cs="Times New Roman"/>
                <w:color w:val="auto"/>
                <w:sz w:val="24"/>
                <w:lang w:eastAsia="en-US"/>
              </w:rPr>
            </w:pPr>
            <w:r w:rsidRPr="00F33D73">
              <w:rPr>
                <w:rFonts w:eastAsia="Calibri" w:cs="Times New Roman"/>
                <w:color w:val="222222"/>
                <w:sz w:val="24"/>
                <w:shd w:val="clear" w:color="auto" w:fill="FDFDFD"/>
                <w:lang w:eastAsia="en-US"/>
              </w:rPr>
              <w:t>Предмет каратэ. Место</w:t>
            </w:r>
            <w:r w:rsidR="00EB517B" w:rsidRPr="00F33D73">
              <w:rPr>
                <w:rFonts w:eastAsia="Calibri" w:cs="Times New Roman"/>
                <w:color w:val="222222"/>
                <w:sz w:val="24"/>
                <w:shd w:val="clear" w:color="auto" w:fill="FDFDFD"/>
                <w:lang w:eastAsia="en-US"/>
              </w:rPr>
              <w:t xml:space="preserve"> каратэ-до в системе боевых искусств мира. Основные понятия каратэ</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1</w:t>
            </w:r>
          </w:p>
        </w:tc>
      </w:tr>
      <w:tr w:rsidR="00EB517B" w:rsidRPr="00F33D73" w:rsidTr="00EB517B">
        <w:trPr>
          <w:trHeight w:val="171"/>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ind w:firstLine="284"/>
              <w:jc w:val="left"/>
              <w:rPr>
                <w:rFonts w:eastAsia="Calibri" w:cs="Times New Roman"/>
                <w:color w:val="auto"/>
                <w:sz w:val="24"/>
                <w:lang w:eastAsia="en-US"/>
              </w:rPr>
            </w:pPr>
            <w:r w:rsidRPr="00F33D73">
              <w:rPr>
                <w:rFonts w:eastAsia="Calibri" w:cs="Times New Roman"/>
                <w:color w:val="222222"/>
                <w:sz w:val="24"/>
                <w:shd w:val="clear" w:color="auto" w:fill="FDFDFD"/>
                <w:lang w:eastAsia="en-US"/>
              </w:rPr>
              <w:t>Характеристика каратэ-до как системы воспитания человека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1</w:t>
            </w:r>
          </w:p>
        </w:tc>
      </w:tr>
      <w:tr w:rsidR="00EB517B" w:rsidRPr="00F33D73" w:rsidTr="00EB517B">
        <w:trPr>
          <w:trHeight w:val="161"/>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ind w:firstLine="284"/>
              <w:jc w:val="left"/>
              <w:rPr>
                <w:rFonts w:eastAsia="Calibri" w:cs="Times New Roman"/>
                <w:color w:val="auto"/>
                <w:sz w:val="24"/>
                <w:lang w:eastAsia="en-US"/>
              </w:rPr>
            </w:pPr>
            <w:r w:rsidRPr="00F33D73">
              <w:rPr>
                <w:rFonts w:eastAsia="Calibri" w:cs="Times New Roman"/>
                <w:color w:val="222222"/>
                <w:sz w:val="24"/>
                <w:shd w:val="clear" w:color="auto" w:fill="FDFDFD"/>
                <w:lang w:eastAsia="en-US"/>
              </w:rPr>
              <w:t>Источники каратэ. Боевые искусства Индии, Китая и Окинавы</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1</w:t>
            </w:r>
          </w:p>
        </w:tc>
      </w:tr>
      <w:tr w:rsidR="00EB517B" w:rsidRPr="00F33D73" w:rsidTr="00EB517B">
        <w:trPr>
          <w:trHeight w:val="407"/>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D05E9A">
            <w:pPr>
              <w:widowControl/>
              <w:tabs>
                <w:tab w:val="clear" w:pos="284"/>
              </w:tabs>
              <w:spacing w:line="240" w:lineRule="auto"/>
              <w:ind w:firstLine="284"/>
              <w:jc w:val="left"/>
              <w:rPr>
                <w:rFonts w:eastAsia="Calibri" w:cs="Times New Roman"/>
                <w:color w:val="auto"/>
                <w:sz w:val="24"/>
                <w:lang w:eastAsia="en-US"/>
              </w:rPr>
            </w:pPr>
            <w:r w:rsidRPr="00F33D73">
              <w:rPr>
                <w:rFonts w:eastAsia="Calibri" w:cs="Times New Roman"/>
                <w:color w:val="222222"/>
                <w:sz w:val="24"/>
                <w:shd w:val="clear" w:color="auto" w:fill="FDFDFD"/>
                <w:lang w:eastAsia="en-US"/>
              </w:rPr>
              <w:t>Возникновение современного каратэ-до.</w:t>
            </w:r>
            <w:r w:rsidR="00D05E9A" w:rsidRPr="00F33D73">
              <w:rPr>
                <w:rFonts w:eastAsia="Calibri" w:cs="Times New Roman"/>
                <w:color w:val="222222"/>
                <w:sz w:val="24"/>
                <w:shd w:val="clear" w:color="auto" w:fill="FDFDFD"/>
                <w:lang w:eastAsia="en-US"/>
              </w:rPr>
              <w:t xml:space="preserve"> Формирование международных организаций по развитию Шотокан каратэ. Основатель каратэ </w:t>
            </w:r>
            <w:r w:rsidR="00D05E9A" w:rsidRPr="00F33D73">
              <w:rPr>
                <w:rFonts w:eastAsia="Calibri" w:cs="Times New Roman"/>
                <w:color w:val="222222"/>
                <w:sz w:val="24"/>
                <w:shd w:val="clear" w:color="auto" w:fill="FDFDFD"/>
                <w:lang w:val="en-US" w:eastAsia="en-US"/>
              </w:rPr>
              <w:t>JKS</w:t>
            </w:r>
            <w:r w:rsidR="00215CF1" w:rsidRPr="00F33D73">
              <w:rPr>
                <w:rFonts w:eastAsia="Calibri" w:cs="Times New Roman"/>
                <w:color w:val="222222"/>
                <w:sz w:val="24"/>
                <w:shd w:val="clear" w:color="auto" w:fill="FDFDFD"/>
                <w:lang w:eastAsia="en-US"/>
              </w:rPr>
              <w:t xml:space="preserve"> </w:t>
            </w:r>
            <w:r w:rsidR="00D05E9A" w:rsidRPr="00F33D73">
              <w:rPr>
                <w:rFonts w:eastAsia="Calibri" w:cs="Times New Roman"/>
                <w:color w:val="222222"/>
                <w:sz w:val="24"/>
                <w:shd w:val="clear" w:color="auto" w:fill="FDFDFD"/>
                <w:lang w:eastAsia="en-US"/>
              </w:rPr>
              <w:t xml:space="preserve">Тетсухико Асаи и передовые методики в области каратэ. Развитие каратэ </w:t>
            </w:r>
            <w:r w:rsidR="00D05E9A" w:rsidRPr="00F33D73">
              <w:rPr>
                <w:rFonts w:eastAsia="Calibri" w:cs="Times New Roman"/>
                <w:color w:val="222222"/>
                <w:sz w:val="24"/>
                <w:shd w:val="clear" w:color="auto" w:fill="FDFDFD"/>
                <w:lang w:val="en-US" w:eastAsia="en-US"/>
              </w:rPr>
              <w:t>JKS</w:t>
            </w:r>
            <w:r w:rsidR="00D05E9A" w:rsidRPr="00F33D73">
              <w:rPr>
                <w:rFonts w:eastAsia="Calibri" w:cs="Times New Roman"/>
                <w:color w:val="222222"/>
                <w:sz w:val="24"/>
                <w:shd w:val="clear" w:color="auto" w:fill="FDFDFD"/>
                <w:lang w:eastAsia="en-US"/>
              </w:rPr>
              <w:t xml:space="preserve"> (Японская Федерация Каратэ Шото).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1</w:t>
            </w:r>
          </w:p>
        </w:tc>
      </w:tr>
      <w:tr w:rsidR="00EB517B" w:rsidRPr="00F33D73" w:rsidTr="00EB517B">
        <w:trPr>
          <w:trHeight w:val="184"/>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ind w:firstLine="284"/>
              <w:jc w:val="left"/>
              <w:rPr>
                <w:rFonts w:eastAsia="Calibri" w:cs="Times New Roman"/>
                <w:color w:val="auto"/>
                <w:sz w:val="24"/>
                <w:lang w:eastAsia="en-US"/>
              </w:rPr>
            </w:pPr>
            <w:r w:rsidRPr="00F33D73">
              <w:rPr>
                <w:rFonts w:eastAsia="Calibri" w:cs="Times New Roman"/>
                <w:color w:val="222222"/>
                <w:sz w:val="24"/>
                <w:shd w:val="clear" w:color="auto" w:fill="FDFDFD"/>
                <w:lang w:eastAsia="en-US"/>
              </w:rPr>
              <w:t>Основные стили и ор</w:t>
            </w:r>
            <w:r w:rsidR="00D05E9A" w:rsidRPr="00F33D73">
              <w:rPr>
                <w:rFonts w:eastAsia="Calibri" w:cs="Times New Roman"/>
                <w:color w:val="222222"/>
                <w:sz w:val="24"/>
                <w:shd w:val="clear" w:color="auto" w:fill="FDFDFD"/>
                <w:lang w:eastAsia="en-US"/>
              </w:rPr>
              <w:t>ганизации традиционного каратэ.</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1</w:t>
            </w:r>
          </w:p>
        </w:tc>
      </w:tr>
      <w:tr w:rsidR="00EB517B" w:rsidRPr="00F33D73" w:rsidTr="00EB517B">
        <w:trPr>
          <w:trHeight w:val="315"/>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ind w:firstLine="284"/>
              <w:jc w:val="left"/>
              <w:rPr>
                <w:rFonts w:eastAsia="Calibri" w:cs="Times New Roman"/>
                <w:color w:val="auto"/>
                <w:sz w:val="24"/>
                <w:lang w:eastAsia="en-US"/>
              </w:rPr>
            </w:pPr>
            <w:r w:rsidRPr="00F33D73">
              <w:rPr>
                <w:rFonts w:eastAsia="Calibri" w:cs="Times New Roman"/>
                <w:color w:val="222222"/>
                <w:sz w:val="24"/>
                <w:shd w:val="clear" w:color="auto" w:fill="FDFDFD"/>
                <w:lang w:eastAsia="en-US"/>
              </w:rPr>
              <w:t>Традиции и этикет в боевых искусствах</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1</w:t>
            </w:r>
          </w:p>
        </w:tc>
      </w:tr>
      <w:tr w:rsidR="00EB517B" w:rsidRPr="00F33D73" w:rsidTr="00EB517B">
        <w:trPr>
          <w:trHeight w:val="408"/>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D45E1A" w:rsidP="00EB517B">
            <w:pPr>
              <w:widowControl/>
              <w:tabs>
                <w:tab w:val="clear" w:pos="284"/>
              </w:tabs>
              <w:spacing w:line="240" w:lineRule="auto"/>
              <w:ind w:firstLine="284"/>
              <w:jc w:val="left"/>
              <w:rPr>
                <w:rFonts w:eastAsia="Calibri" w:cs="Times New Roman"/>
                <w:color w:val="auto"/>
                <w:sz w:val="24"/>
                <w:lang w:val="en-US" w:eastAsia="en-US"/>
              </w:rPr>
            </w:pPr>
            <w:r w:rsidRPr="00F33D73">
              <w:rPr>
                <w:rFonts w:eastAsia="Calibri" w:cs="Times New Roman"/>
                <w:color w:val="222222"/>
                <w:sz w:val="24"/>
                <w:shd w:val="clear" w:color="auto" w:fill="FDFDFD"/>
                <w:lang w:eastAsia="en-US"/>
              </w:rPr>
              <w:t>Понятие dojo в каратэ. Dojo-k</w:t>
            </w:r>
            <w:r w:rsidRPr="00F33D73">
              <w:rPr>
                <w:rFonts w:eastAsia="Calibri" w:cs="Times New Roman"/>
                <w:color w:val="222222"/>
                <w:sz w:val="24"/>
                <w:shd w:val="clear" w:color="auto" w:fill="FDFDFD"/>
                <w:lang w:val="en-US" w:eastAsia="en-US"/>
              </w:rPr>
              <w:t>u</w:t>
            </w:r>
            <w:r w:rsidR="00EB517B" w:rsidRPr="00F33D73">
              <w:rPr>
                <w:rFonts w:eastAsia="Calibri" w:cs="Times New Roman"/>
                <w:color w:val="222222"/>
                <w:sz w:val="24"/>
                <w:shd w:val="clear" w:color="auto" w:fill="FDFDFD"/>
                <w:lang w:eastAsia="en-US"/>
              </w:rPr>
              <w:t>n.</w:t>
            </w:r>
            <w:r w:rsidRPr="00F33D73">
              <w:rPr>
                <w:rFonts w:eastAsia="Calibri" w:cs="Times New Roman"/>
                <w:color w:val="222222"/>
                <w:sz w:val="24"/>
                <w:shd w:val="clear" w:color="auto" w:fill="FDFDFD"/>
                <w:lang w:eastAsia="en-US"/>
              </w:rPr>
              <w:t xml:space="preserve"> Основные марольн</w:t>
            </w:r>
            <w:proofErr w:type="gramStart"/>
            <w:r w:rsidRPr="00F33D73">
              <w:rPr>
                <w:rFonts w:eastAsia="Calibri" w:cs="Times New Roman"/>
                <w:color w:val="222222"/>
                <w:sz w:val="24"/>
                <w:shd w:val="clear" w:color="auto" w:fill="FDFDFD"/>
                <w:lang w:eastAsia="en-US"/>
              </w:rPr>
              <w:t>о-</w:t>
            </w:r>
            <w:proofErr w:type="gramEnd"/>
            <w:r w:rsidRPr="00F33D73">
              <w:rPr>
                <w:rFonts w:eastAsia="Calibri" w:cs="Times New Roman"/>
                <w:color w:val="222222"/>
                <w:sz w:val="24"/>
                <w:shd w:val="clear" w:color="auto" w:fill="FDFDFD"/>
                <w:lang w:eastAsia="en-US"/>
              </w:rPr>
              <w:t xml:space="preserve"> этические нормы занимающихся каратэ.</w:t>
            </w:r>
            <w:r w:rsidR="00EB517B" w:rsidRPr="00F33D73">
              <w:rPr>
                <w:rFonts w:eastAsia="Calibri" w:cs="Times New Roman"/>
                <w:color w:val="222222"/>
                <w:sz w:val="24"/>
                <w:shd w:val="clear" w:color="auto" w:fill="FDFDFD"/>
                <w:lang w:eastAsia="en-US"/>
              </w:rPr>
              <w:t xml:space="preserve"> Яп</w:t>
            </w:r>
            <w:r w:rsidRPr="00F33D73">
              <w:rPr>
                <w:rFonts w:eastAsia="Calibri" w:cs="Times New Roman"/>
                <w:color w:val="222222"/>
                <w:sz w:val="24"/>
                <w:shd w:val="clear" w:color="auto" w:fill="FDFDFD"/>
                <w:lang w:eastAsia="en-US"/>
              </w:rPr>
              <w:t xml:space="preserve">онская </w:t>
            </w:r>
            <w:proofErr w:type="gramStart"/>
            <w:r w:rsidRPr="00F33D73">
              <w:rPr>
                <w:rFonts w:eastAsia="Calibri" w:cs="Times New Roman"/>
                <w:color w:val="222222"/>
                <w:sz w:val="24"/>
                <w:shd w:val="clear" w:color="auto" w:fill="FDFDFD"/>
                <w:lang w:eastAsia="en-US"/>
              </w:rPr>
              <w:t>терминология</w:t>
            </w:r>
            <w:proofErr w:type="gramEnd"/>
            <w:r w:rsidRPr="00F33D73">
              <w:rPr>
                <w:rFonts w:eastAsia="Calibri" w:cs="Times New Roman"/>
                <w:color w:val="222222"/>
                <w:sz w:val="24"/>
                <w:shd w:val="clear" w:color="auto" w:fill="FDFDFD"/>
                <w:lang w:eastAsia="en-US"/>
              </w:rPr>
              <w:t xml:space="preserve"> применяемая в каратэ </w:t>
            </w:r>
            <w:r w:rsidRPr="00F33D73">
              <w:rPr>
                <w:rFonts w:eastAsia="Calibri" w:cs="Times New Roman"/>
                <w:color w:val="222222"/>
                <w:sz w:val="24"/>
                <w:shd w:val="clear" w:color="auto" w:fill="FDFDFD"/>
                <w:lang w:val="en-US" w:eastAsia="en-US"/>
              </w:rPr>
              <w:t>JKS</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1</w:t>
            </w:r>
          </w:p>
        </w:tc>
      </w:tr>
      <w:tr w:rsidR="00EB517B" w:rsidRPr="00F33D73" w:rsidTr="00EB517B">
        <w:trPr>
          <w:trHeight w:val="233"/>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ind w:firstLine="284"/>
              <w:jc w:val="left"/>
              <w:rPr>
                <w:rFonts w:eastAsia="Calibri" w:cs="Times New Roman"/>
                <w:color w:val="auto"/>
                <w:sz w:val="24"/>
                <w:lang w:eastAsia="en-US"/>
              </w:rPr>
            </w:pPr>
            <w:r w:rsidRPr="00F33D73">
              <w:rPr>
                <w:rFonts w:eastAsia="Calibri" w:cs="Times New Roman"/>
                <w:color w:val="222222"/>
                <w:sz w:val="24"/>
                <w:shd w:val="clear" w:color="auto" w:fill="FDFDFD"/>
                <w:lang w:eastAsia="en-US"/>
              </w:rPr>
              <w:t>Личность Учителя и система человеческих взаимоотношений в боевых искусствах</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1</w:t>
            </w:r>
          </w:p>
        </w:tc>
      </w:tr>
      <w:tr w:rsidR="00EB517B" w:rsidRPr="00F33D73" w:rsidTr="00EB517B">
        <w:trPr>
          <w:trHeight w:val="209"/>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ind w:firstLine="284"/>
              <w:jc w:val="left"/>
              <w:rPr>
                <w:rFonts w:eastAsia="Calibri" w:cs="Times New Roman"/>
                <w:color w:val="auto"/>
                <w:sz w:val="24"/>
                <w:lang w:eastAsia="en-US"/>
              </w:rPr>
            </w:pPr>
            <w:r w:rsidRPr="00F33D73">
              <w:rPr>
                <w:rFonts w:eastAsia="Calibri" w:cs="Times New Roman"/>
                <w:color w:val="222222"/>
                <w:sz w:val="24"/>
                <w:shd w:val="clear" w:color="auto" w:fill="FDFDFD"/>
                <w:lang w:eastAsia="en-US"/>
              </w:rPr>
              <w:t xml:space="preserve">Ступени совершенствования человека в каратэ-до. </w:t>
            </w:r>
            <w:r w:rsidR="00D45E1A" w:rsidRPr="00F33D73">
              <w:rPr>
                <w:rFonts w:eastAsia="Calibri" w:cs="Times New Roman"/>
                <w:color w:val="222222"/>
                <w:sz w:val="24"/>
                <w:shd w:val="clear" w:color="auto" w:fill="FDFDFD"/>
                <w:lang w:eastAsia="en-US"/>
              </w:rPr>
              <w:t>Квалификация каратэ (п</w:t>
            </w:r>
            <w:r w:rsidRPr="00F33D73">
              <w:rPr>
                <w:rFonts w:eastAsia="Calibri" w:cs="Times New Roman"/>
                <w:color w:val="222222"/>
                <w:sz w:val="24"/>
                <w:shd w:val="clear" w:color="auto" w:fill="FDFDFD"/>
                <w:lang w:eastAsia="en-US"/>
              </w:rPr>
              <w:t>оясная система оценки</w:t>
            </w:r>
            <w:r w:rsidR="00D45E1A" w:rsidRPr="00F33D73">
              <w:rPr>
                <w:rFonts w:eastAsia="Calibri" w:cs="Times New Roman"/>
                <w:color w:val="222222"/>
                <w:sz w:val="24"/>
                <w:shd w:val="clear" w:color="auto" w:fill="FDFDFD"/>
                <w:lang w:eastAsia="en-US"/>
              </w:rPr>
              <w:t xml:space="preserve"> технических знаний в каратэ).</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1</w:t>
            </w:r>
          </w:p>
        </w:tc>
      </w:tr>
      <w:tr w:rsidR="00EB517B" w:rsidRPr="00F33D73" w:rsidTr="00EB517B">
        <w:trPr>
          <w:trHeight w:val="171"/>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ind w:firstLine="284"/>
              <w:jc w:val="left"/>
              <w:rPr>
                <w:rFonts w:eastAsia="Calibri" w:cs="Times New Roman"/>
                <w:color w:val="auto"/>
                <w:sz w:val="24"/>
                <w:lang w:eastAsia="en-US"/>
              </w:rPr>
            </w:pPr>
            <w:r w:rsidRPr="00F33D73">
              <w:rPr>
                <w:rFonts w:eastAsia="Calibri" w:cs="Times New Roman"/>
                <w:color w:val="222222"/>
                <w:sz w:val="24"/>
                <w:shd w:val="clear" w:color="auto" w:fill="FDFDFD"/>
                <w:lang w:eastAsia="en-US"/>
              </w:rPr>
              <w:t>Оздоровительный аспект в системе боевых искусств</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1</w:t>
            </w:r>
          </w:p>
        </w:tc>
      </w:tr>
      <w:tr w:rsidR="00EB517B" w:rsidRPr="00F33D73" w:rsidTr="00EB517B">
        <w:trPr>
          <w:trHeight w:val="161"/>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jc w:val="left"/>
              <w:rPr>
                <w:rFonts w:eastAsia="Calibri" w:cs="Times New Roman"/>
                <w:color w:val="auto"/>
                <w:sz w:val="24"/>
                <w:u w:val="single"/>
                <w:lang w:eastAsia="en-US"/>
              </w:rPr>
            </w:pPr>
            <w:r w:rsidRPr="00F33D73">
              <w:rPr>
                <w:rFonts w:eastAsia="Calibri" w:cs="Times New Roman"/>
                <w:color w:val="222222"/>
                <w:sz w:val="24"/>
                <w:shd w:val="clear" w:color="auto" w:fill="FDFDFD"/>
                <w:lang w:eastAsia="en-US"/>
              </w:rPr>
              <w:t>Гигиена, режим, закаливание, питание спортсменов</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1</w:t>
            </w:r>
          </w:p>
        </w:tc>
      </w:tr>
      <w:tr w:rsidR="00EB517B" w:rsidRPr="00F33D73" w:rsidTr="00EB517B">
        <w:trPr>
          <w:trHeight w:val="266"/>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222222"/>
                <w:sz w:val="24"/>
                <w:shd w:val="clear" w:color="auto" w:fill="FDFDFD"/>
                <w:lang w:eastAsia="en-US"/>
              </w:rPr>
              <w:t>Практическая подготовка - всего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282</w:t>
            </w:r>
          </w:p>
        </w:tc>
      </w:tr>
      <w:tr w:rsidR="00EB517B" w:rsidRPr="00F33D73" w:rsidTr="00EB517B">
        <w:trPr>
          <w:trHeight w:val="255"/>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ind w:firstLine="284"/>
              <w:jc w:val="center"/>
              <w:rPr>
                <w:rFonts w:eastAsia="Calibri" w:cs="Times New Roman"/>
                <w:color w:val="auto"/>
                <w:sz w:val="24"/>
                <w:lang w:eastAsia="en-US"/>
              </w:rPr>
            </w:pPr>
            <w:r w:rsidRPr="00F33D73">
              <w:rPr>
                <w:rFonts w:eastAsia="Calibri" w:cs="Times New Roman"/>
                <w:color w:val="222222"/>
                <w:sz w:val="24"/>
                <w:shd w:val="clear" w:color="auto" w:fill="FDFDFD"/>
                <w:lang w:eastAsia="en-US"/>
              </w:rPr>
              <w:t>Общая физическая подготовка - всего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90</w:t>
            </w:r>
          </w:p>
        </w:tc>
      </w:tr>
      <w:tr w:rsidR="00EB517B" w:rsidRPr="00F33D73" w:rsidTr="00EB517B">
        <w:trPr>
          <w:trHeight w:val="217"/>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ind w:firstLine="284"/>
              <w:jc w:val="left"/>
              <w:rPr>
                <w:rFonts w:eastAsia="Calibri" w:cs="Times New Roman"/>
                <w:color w:val="auto"/>
                <w:sz w:val="24"/>
                <w:lang w:eastAsia="en-US"/>
              </w:rPr>
            </w:pPr>
            <w:r w:rsidRPr="00F33D73">
              <w:rPr>
                <w:rFonts w:eastAsia="Calibri" w:cs="Times New Roman"/>
                <w:color w:val="222222"/>
                <w:sz w:val="24"/>
                <w:shd w:val="clear" w:color="auto" w:fill="FDFDFD"/>
                <w:lang w:eastAsia="en-US"/>
              </w:rPr>
              <w:t>Упражнения без предметов</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10</w:t>
            </w:r>
          </w:p>
        </w:tc>
      </w:tr>
      <w:tr w:rsidR="00EB517B" w:rsidRPr="00F33D73" w:rsidTr="00EB517B">
        <w:trPr>
          <w:trHeight w:val="179"/>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ind w:firstLine="284"/>
              <w:jc w:val="left"/>
              <w:rPr>
                <w:rFonts w:eastAsia="Calibri" w:cs="Times New Roman"/>
                <w:color w:val="auto"/>
                <w:sz w:val="24"/>
                <w:lang w:eastAsia="en-US"/>
              </w:rPr>
            </w:pPr>
            <w:r w:rsidRPr="00F33D73">
              <w:rPr>
                <w:rFonts w:eastAsia="Calibri" w:cs="Times New Roman"/>
                <w:color w:val="222222"/>
                <w:sz w:val="24"/>
                <w:shd w:val="clear" w:color="auto" w:fill="FDFDFD"/>
                <w:lang w:eastAsia="en-US"/>
              </w:rPr>
              <w:t>Упражнения с предметами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5</w:t>
            </w:r>
          </w:p>
        </w:tc>
      </w:tr>
      <w:tr w:rsidR="00EB517B" w:rsidRPr="00F33D73" w:rsidTr="00EB517B">
        <w:trPr>
          <w:trHeight w:val="169"/>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ind w:firstLine="284"/>
              <w:jc w:val="left"/>
              <w:rPr>
                <w:rFonts w:eastAsia="Calibri" w:cs="Times New Roman"/>
                <w:color w:val="auto"/>
                <w:sz w:val="24"/>
                <w:lang w:eastAsia="en-US"/>
              </w:rPr>
            </w:pPr>
            <w:r w:rsidRPr="00F33D73">
              <w:rPr>
                <w:rFonts w:eastAsia="Calibri" w:cs="Times New Roman"/>
                <w:color w:val="222222"/>
                <w:sz w:val="24"/>
                <w:shd w:val="clear" w:color="auto" w:fill="FDFDFD"/>
                <w:lang w:eastAsia="en-US"/>
              </w:rPr>
              <w:t>Гимнастические упражнения</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30</w:t>
            </w:r>
          </w:p>
        </w:tc>
      </w:tr>
      <w:tr w:rsidR="00EB517B" w:rsidRPr="00F33D73" w:rsidTr="00EB517B">
        <w:trPr>
          <w:trHeight w:val="131"/>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ind w:firstLine="284"/>
              <w:jc w:val="left"/>
              <w:rPr>
                <w:rFonts w:eastAsia="Calibri" w:cs="Times New Roman"/>
                <w:color w:val="auto"/>
                <w:sz w:val="24"/>
                <w:lang w:eastAsia="en-US"/>
              </w:rPr>
            </w:pPr>
            <w:r w:rsidRPr="00F33D73">
              <w:rPr>
                <w:rFonts w:eastAsia="Calibri" w:cs="Times New Roman"/>
                <w:color w:val="222222"/>
                <w:sz w:val="24"/>
                <w:shd w:val="clear" w:color="auto" w:fill="FDFDFD"/>
                <w:lang w:eastAsia="en-US"/>
              </w:rPr>
              <w:t>Легкоатлетические упражнения</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15</w:t>
            </w:r>
          </w:p>
        </w:tc>
      </w:tr>
      <w:tr w:rsidR="00EB517B" w:rsidRPr="00F33D73" w:rsidTr="00EB517B">
        <w:trPr>
          <w:trHeight w:val="121"/>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ind w:firstLine="284"/>
              <w:jc w:val="left"/>
              <w:rPr>
                <w:rFonts w:eastAsia="Calibri" w:cs="Times New Roman"/>
                <w:color w:val="auto"/>
                <w:sz w:val="24"/>
                <w:lang w:eastAsia="en-US"/>
              </w:rPr>
            </w:pPr>
            <w:r w:rsidRPr="00F33D73">
              <w:rPr>
                <w:rFonts w:eastAsia="Calibri" w:cs="Times New Roman"/>
                <w:color w:val="auto"/>
                <w:sz w:val="24"/>
                <w:lang w:eastAsia="en-US"/>
              </w:rPr>
              <w:t>Плавание</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вне сетки часов</w:t>
            </w:r>
          </w:p>
        </w:tc>
      </w:tr>
      <w:tr w:rsidR="00EB517B" w:rsidRPr="00F33D73" w:rsidTr="00EB517B">
        <w:trPr>
          <w:trHeight w:val="134"/>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ind w:firstLine="284"/>
              <w:jc w:val="left"/>
              <w:rPr>
                <w:rFonts w:eastAsia="Calibri" w:cs="Times New Roman"/>
                <w:color w:val="auto"/>
                <w:sz w:val="24"/>
                <w:lang w:eastAsia="en-US"/>
              </w:rPr>
            </w:pPr>
            <w:r w:rsidRPr="00F33D73">
              <w:rPr>
                <w:rFonts w:eastAsia="Calibri" w:cs="Times New Roman"/>
                <w:color w:val="auto"/>
                <w:sz w:val="24"/>
                <w:lang w:eastAsia="en-US"/>
              </w:rPr>
              <w:t>Спортивные игры</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30</w:t>
            </w:r>
          </w:p>
        </w:tc>
      </w:tr>
      <w:tr w:rsidR="00EB517B" w:rsidRPr="00F33D73" w:rsidTr="00EB517B">
        <w:trPr>
          <w:trHeight w:val="134"/>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A34052" w:rsidP="00EB517B">
            <w:pPr>
              <w:widowControl/>
              <w:tabs>
                <w:tab w:val="clear" w:pos="284"/>
              </w:tabs>
              <w:spacing w:line="240" w:lineRule="auto"/>
              <w:jc w:val="left"/>
              <w:rPr>
                <w:rFonts w:eastAsia="Calibri" w:cs="Times New Roman"/>
                <w:color w:val="auto"/>
                <w:sz w:val="24"/>
                <w:lang w:eastAsia="en-US"/>
              </w:rPr>
            </w:pPr>
            <w:r w:rsidRPr="00F33D73">
              <w:rPr>
                <w:rFonts w:eastAsia="Calibri" w:cs="Times New Roman"/>
                <w:color w:val="auto"/>
                <w:sz w:val="24"/>
                <w:lang w:eastAsia="en-US"/>
              </w:rPr>
              <w:t xml:space="preserve">    </w:t>
            </w:r>
            <w:r w:rsidR="00EB517B" w:rsidRPr="00F33D73">
              <w:rPr>
                <w:rFonts w:eastAsia="Calibri" w:cs="Times New Roman"/>
                <w:color w:val="auto"/>
                <w:sz w:val="24"/>
                <w:lang w:eastAsia="en-US"/>
              </w:rPr>
              <w:t>Туризм</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вне сетки часов</w:t>
            </w:r>
          </w:p>
        </w:tc>
      </w:tr>
      <w:tr w:rsidR="00EB517B" w:rsidRPr="00F33D73" w:rsidTr="00EB517B">
        <w:trPr>
          <w:trHeight w:val="111"/>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ind w:firstLine="284"/>
              <w:jc w:val="center"/>
              <w:rPr>
                <w:rFonts w:eastAsia="Calibri" w:cs="Times New Roman"/>
                <w:color w:val="auto"/>
                <w:sz w:val="24"/>
                <w:lang w:eastAsia="en-US"/>
              </w:rPr>
            </w:pPr>
            <w:r w:rsidRPr="00F33D73">
              <w:rPr>
                <w:rFonts w:eastAsia="Calibri" w:cs="Times New Roman"/>
                <w:color w:val="auto"/>
                <w:sz w:val="24"/>
                <w:lang w:eastAsia="en-US"/>
              </w:rPr>
              <w:t>Специальная физическая подготовка - всего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60</w:t>
            </w:r>
          </w:p>
        </w:tc>
      </w:tr>
      <w:tr w:rsidR="00EB517B" w:rsidRPr="00F33D73" w:rsidTr="00EB517B">
        <w:trPr>
          <w:trHeight w:val="86"/>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ind w:firstLine="284"/>
              <w:jc w:val="left"/>
              <w:rPr>
                <w:rFonts w:eastAsia="Calibri" w:cs="Times New Roman"/>
                <w:color w:val="auto"/>
                <w:sz w:val="24"/>
                <w:lang w:eastAsia="en-US"/>
              </w:rPr>
            </w:pPr>
            <w:r w:rsidRPr="00F33D73">
              <w:rPr>
                <w:rFonts w:eastAsia="Calibri" w:cs="Times New Roman"/>
                <w:color w:val="222222"/>
                <w:sz w:val="24"/>
                <w:shd w:val="clear" w:color="auto" w:fill="FDFDFD"/>
                <w:lang w:eastAsia="en-US"/>
              </w:rPr>
              <w:lastRenderedPageBreak/>
              <w:t>Упражнения на развитие гибкости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20</w:t>
            </w:r>
          </w:p>
        </w:tc>
      </w:tr>
      <w:tr w:rsidR="00EB517B" w:rsidRPr="00F33D73" w:rsidTr="00EB517B">
        <w:trPr>
          <w:trHeight w:val="70"/>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ind w:firstLine="284"/>
              <w:jc w:val="left"/>
              <w:rPr>
                <w:rFonts w:eastAsia="Calibri" w:cs="Times New Roman"/>
                <w:color w:val="auto"/>
                <w:sz w:val="24"/>
                <w:lang w:eastAsia="en-US"/>
              </w:rPr>
            </w:pPr>
            <w:r w:rsidRPr="00F33D73">
              <w:rPr>
                <w:rFonts w:eastAsia="Calibri" w:cs="Times New Roman"/>
                <w:color w:val="222222"/>
                <w:sz w:val="24"/>
                <w:shd w:val="clear" w:color="auto" w:fill="FDFDFD"/>
                <w:lang w:eastAsia="en-US"/>
              </w:rPr>
              <w:t>Упражнения на развитие ловкости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5</w:t>
            </w:r>
          </w:p>
        </w:tc>
      </w:tr>
      <w:tr w:rsidR="00EB517B" w:rsidRPr="00F33D73" w:rsidTr="00EB517B">
        <w:trPr>
          <w:trHeight w:val="179"/>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ind w:firstLine="284"/>
              <w:jc w:val="left"/>
              <w:rPr>
                <w:rFonts w:eastAsia="Calibri" w:cs="Times New Roman"/>
                <w:color w:val="auto"/>
                <w:sz w:val="24"/>
                <w:lang w:eastAsia="en-US"/>
              </w:rPr>
            </w:pPr>
            <w:r w:rsidRPr="00F33D73">
              <w:rPr>
                <w:rFonts w:eastAsia="Calibri" w:cs="Times New Roman"/>
                <w:color w:val="222222"/>
                <w:sz w:val="24"/>
                <w:shd w:val="clear" w:color="auto" w:fill="FDFDFD"/>
                <w:lang w:eastAsia="en-US"/>
              </w:rPr>
              <w:t>Упражнения на развитие быстроты</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10</w:t>
            </w:r>
          </w:p>
        </w:tc>
      </w:tr>
      <w:tr w:rsidR="00EB517B" w:rsidRPr="00F33D73" w:rsidTr="00EB517B">
        <w:trPr>
          <w:trHeight w:val="142"/>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ind w:firstLine="284"/>
              <w:jc w:val="left"/>
              <w:rPr>
                <w:rFonts w:eastAsia="Calibri" w:cs="Times New Roman"/>
                <w:color w:val="auto"/>
                <w:sz w:val="24"/>
                <w:lang w:eastAsia="en-US"/>
              </w:rPr>
            </w:pPr>
            <w:r w:rsidRPr="00F33D73">
              <w:rPr>
                <w:rFonts w:eastAsia="Calibri" w:cs="Times New Roman"/>
                <w:color w:val="222222"/>
                <w:sz w:val="24"/>
                <w:shd w:val="clear" w:color="auto" w:fill="FDFDFD"/>
                <w:lang w:eastAsia="en-US"/>
              </w:rPr>
              <w:t>Упражнения на развитие координационных способностей</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10</w:t>
            </w:r>
          </w:p>
        </w:tc>
      </w:tr>
      <w:tr w:rsidR="00EB517B" w:rsidRPr="00F33D73" w:rsidTr="00EB517B">
        <w:trPr>
          <w:trHeight w:val="131"/>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ind w:firstLine="284"/>
              <w:jc w:val="left"/>
              <w:rPr>
                <w:rFonts w:eastAsia="Calibri" w:cs="Times New Roman"/>
                <w:color w:val="auto"/>
                <w:sz w:val="24"/>
                <w:lang w:eastAsia="en-US"/>
              </w:rPr>
            </w:pPr>
            <w:r w:rsidRPr="00F33D73">
              <w:rPr>
                <w:rFonts w:eastAsia="Calibri" w:cs="Times New Roman"/>
                <w:color w:val="222222"/>
                <w:sz w:val="24"/>
                <w:shd w:val="clear" w:color="auto" w:fill="FDFDFD"/>
                <w:lang w:eastAsia="en-US"/>
              </w:rPr>
              <w:t>Упражнения на развитие выносливости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2</w:t>
            </w:r>
          </w:p>
        </w:tc>
      </w:tr>
      <w:tr w:rsidR="00EB517B" w:rsidRPr="00F33D73" w:rsidTr="00EB517B">
        <w:trPr>
          <w:trHeight w:val="235"/>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ind w:firstLine="284"/>
              <w:jc w:val="left"/>
              <w:rPr>
                <w:rFonts w:eastAsia="Calibri" w:cs="Times New Roman"/>
                <w:color w:val="auto"/>
                <w:sz w:val="24"/>
                <w:lang w:eastAsia="en-US"/>
              </w:rPr>
            </w:pPr>
            <w:r w:rsidRPr="00F33D73">
              <w:rPr>
                <w:rFonts w:eastAsia="Calibri" w:cs="Times New Roman"/>
                <w:color w:val="222222"/>
                <w:sz w:val="24"/>
                <w:shd w:val="clear" w:color="auto" w:fill="FDFDFD"/>
                <w:lang w:eastAsia="en-US"/>
              </w:rPr>
              <w:t>Упражнения на развитие силы</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3</w:t>
            </w:r>
          </w:p>
        </w:tc>
      </w:tr>
      <w:tr w:rsidR="00EB517B" w:rsidRPr="00F33D73" w:rsidTr="00EB517B">
        <w:trPr>
          <w:trHeight w:val="336"/>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D75BFD" w:rsidP="00EB517B">
            <w:pPr>
              <w:widowControl/>
              <w:tabs>
                <w:tab w:val="clear" w:pos="284"/>
                <w:tab w:val="left" w:pos="1029"/>
                <w:tab w:val="center" w:pos="4177"/>
              </w:tabs>
              <w:spacing w:line="240" w:lineRule="auto"/>
              <w:jc w:val="left"/>
              <w:rPr>
                <w:rFonts w:eastAsia="Calibri" w:cs="Times New Roman"/>
                <w:color w:val="auto"/>
                <w:sz w:val="24"/>
                <w:lang w:eastAsia="en-US"/>
              </w:rPr>
            </w:pPr>
            <w:r w:rsidRPr="00F33D73">
              <w:rPr>
                <w:rFonts w:eastAsia="Calibri" w:cs="Times New Roman"/>
                <w:color w:val="222222"/>
                <w:sz w:val="24"/>
                <w:shd w:val="clear" w:color="auto" w:fill="FDFDFD"/>
                <w:lang w:eastAsia="en-US"/>
              </w:rPr>
              <w:t xml:space="preserve">    </w:t>
            </w:r>
            <w:r w:rsidR="00EB517B" w:rsidRPr="00F33D73">
              <w:rPr>
                <w:rFonts w:eastAsia="Calibri" w:cs="Times New Roman"/>
                <w:color w:val="222222"/>
                <w:sz w:val="24"/>
                <w:shd w:val="clear" w:color="auto" w:fill="FDFDFD"/>
                <w:lang w:eastAsia="en-US"/>
              </w:rPr>
              <w:t>Упражнения на развитие скоростно-силовых качеств</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10</w:t>
            </w:r>
          </w:p>
        </w:tc>
      </w:tr>
      <w:tr w:rsidR="00EB517B" w:rsidRPr="00F33D73" w:rsidTr="00EB517B">
        <w:trPr>
          <w:trHeight w:val="145"/>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222222"/>
                <w:sz w:val="24"/>
                <w:shd w:val="clear" w:color="auto" w:fill="FDFDFD"/>
                <w:lang w:eastAsia="en-US"/>
              </w:rPr>
              <w:t>Техническая подготовка - всего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132</w:t>
            </w:r>
          </w:p>
        </w:tc>
      </w:tr>
      <w:tr w:rsidR="00EB517B" w:rsidRPr="00F33D73" w:rsidTr="00EB517B">
        <w:trPr>
          <w:trHeight w:val="122"/>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jc w:val="left"/>
              <w:rPr>
                <w:rFonts w:eastAsia="Calibri" w:cs="Times New Roman"/>
                <w:color w:val="auto"/>
                <w:sz w:val="24"/>
                <w:lang w:eastAsia="en-US"/>
              </w:rPr>
            </w:pPr>
            <w:r w:rsidRPr="00F33D73">
              <w:rPr>
                <w:rFonts w:eastAsia="Calibri" w:cs="Times New Roman"/>
                <w:b/>
                <w:bCs/>
                <w:i/>
                <w:iCs/>
                <w:color w:val="auto"/>
                <w:sz w:val="24"/>
                <w:shd w:val="clear" w:color="auto" w:fill="FFFFFF"/>
                <w:lang w:eastAsia="en-US"/>
              </w:rPr>
              <w:t>Кіhо</w:t>
            </w:r>
            <w:proofErr w:type="gramStart"/>
            <w:r w:rsidRPr="00F33D73">
              <w:rPr>
                <w:rFonts w:eastAsia="Calibri" w:cs="Times New Roman"/>
                <w:b/>
                <w:bCs/>
                <w:i/>
                <w:iCs/>
                <w:color w:val="auto"/>
                <w:sz w:val="24"/>
                <w:shd w:val="clear" w:color="auto" w:fill="FFFFFF"/>
                <w:lang w:eastAsia="en-US"/>
              </w:rPr>
              <w:t>п</w:t>
            </w:r>
            <w:r w:rsidRPr="00F33D73">
              <w:rPr>
                <w:rFonts w:eastAsia="Calibri" w:cs="Times New Roman"/>
                <w:i/>
                <w:iCs/>
                <w:color w:val="auto"/>
                <w:sz w:val="24"/>
                <w:lang w:eastAsia="en-US"/>
              </w:rPr>
              <w:t>(</w:t>
            </w:r>
            <w:proofErr w:type="gramEnd"/>
            <w:r w:rsidRPr="00F33D73">
              <w:rPr>
                <w:rFonts w:eastAsia="Calibri" w:cs="Times New Roman"/>
                <w:i/>
                <w:iCs/>
                <w:color w:val="auto"/>
                <w:sz w:val="24"/>
                <w:lang w:eastAsia="en-US"/>
              </w:rPr>
              <w:t>базовая техника)-всего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60</w:t>
            </w:r>
          </w:p>
        </w:tc>
      </w:tr>
      <w:tr w:rsidR="00EB517B" w:rsidRPr="00F33D73" w:rsidTr="00EB517B">
        <w:trPr>
          <w:trHeight w:val="97"/>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ind w:firstLine="284"/>
              <w:jc w:val="left"/>
              <w:rPr>
                <w:rFonts w:cs="Times New Roman"/>
                <w:color w:val="auto"/>
                <w:sz w:val="24"/>
                <w:lang w:eastAsia="en-US"/>
              </w:rPr>
            </w:pPr>
            <w:r w:rsidRPr="00F33D73">
              <w:rPr>
                <w:rFonts w:cs="Times New Roman"/>
                <w:color w:val="auto"/>
                <w:sz w:val="24"/>
                <w:lang w:eastAsia="en-US"/>
              </w:rPr>
              <w:t>Техника стоек</w:t>
            </w:r>
            <w:r w:rsidR="00D45E1A" w:rsidRPr="00F33D73">
              <w:rPr>
                <w:rFonts w:cs="Times New Roman"/>
                <w:i/>
                <w:iCs/>
                <w:color w:val="auto"/>
                <w:sz w:val="24"/>
                <w:shd w:val="clear" w:color="auto" w:fill="FFFFFF"/>
                <w:lang w:eastAsia="en-US"/>
              </w:rPr>
              <w:t xml:space="preserve"> (</w:t>
            </w:r>
            <w:r w:rsidRPr="00F33D73">
              <w:rPr>
                <w:rFonts w:cs="Times New Roman"/>
                <w:i/>
                <w:iCs/>
                <w:color w:val="auto"/>
                <w:sz w:val="24"/>
                <w:shd w:val="clear" w:color="auto" w:fill="FFFFFF"/>
                <w:lang w:eastAsia="en-US"/>
              </w:rPr>
              <w:t>tachi-waza)</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12</w:t>
            </w:r>
          </w:p>
        </w:tc>
      </w:tr>
      <w:tr w:rsidR="00EB517B" w:rsidRPr="00F33D73" w:rsidTr="00EB517B">
        <w:trPr>
          <w:trHeight w:val="216"/>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ind w:firstLine="284"/>
              <w:jc w:val="left"/>
              <w:rPr>
                <w:rFonts w:cs="Times New Roman"/>
                <w:color w:val="auto"/>
                <w:sz w:val="24"/>
                <w:lang w:eastAsia="en-US"/>
              </w:rPr>
            </w:pPr>
            <w:r w:rsidRPr="00F33D73">
              <w:rPr>
                <w:rFonts w:cs="Times New Roman"/>
                <w:color w:val="auto"/>
                <w:sz w:val="24"/>
                <w:shd w:val="clear" w:color="auto" w:fill="FFFFFF"/>
                <w:lang w:eastAsia="en-US"/>
              </w:rPr>
              <w:t>стойки готовности (</w:t>
            </w:r>
            <w:r w:rsidRPr="00F33D73">
              <w:rPr>
                <w:rFonts w:cs="Times New Roman"/>
                <w:i/>
                <w:iCs/>
                <w:color w:val="auto"/>
                <w:sz w:val="24"/>
                <w:shd w:val="clear" w:color="auto" w:fill="FFFFFF"/>
                <w:lang w:eastAsia="en-US"/>
              </w:rPr>
              <w:t>musubi-dachi,hachiji-dachi</w:t>
            </w:r>
            <w:r w:rsidRPr="00F33D73">
              <w:rPr>
                <w:rFonts w:cs="Times New Roman"/>
                <w:color w:val="auto"/>
                <w:sz w:val="24"/>
                <w:lang w:eastAsia="en-US"/>
              </w:rPr>
              <w:t>)</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p>
        </w:tc>
      </w:tr>
      <w:tr w:rsidR="00EB517B" w:rsidRPr="00F33D73" w:rsidTr="00EB517B">
        <w:trPr>
          <w:trHeight w:val="191"/>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ind w:firstLine="284"/>
              <w:jc w:val="left"/>
              <w:rPr>
                <w:rFonts w:cs="Times New Roman"/>
                <w:color w:val="auto"/>
                <w:sz w:val="24"/>
                <w:lang w:eastAsia="en-US"/>
              </w:rPr>
            </w:pPr>
            <w:r w:rsidRPr="00F33D73">
              <w:rPr>
                <w:rFonts w:cs="Times New Roman"/>
                <w:color w:val="auto"/>
                <w:sz w:val="24"/>
                <w:shd w:val="clear" w:color="auto" w:fill="FFFFFF"/>
                <w:lang w:eastAsia="en-US"/>
              </w:rPr>
              <w:t>учебные стойки</w:t>
            </w:r>
            <w:r w:rsidRPr="00F33D73">
              <w:rPr>
                <w:rFonts w:cs="Times New Roman"/>
                <w:color w:val="auto"/>
                <w:sz w:val="24"/>
                <w:lang w:eastAsia="en-US"/>
              </w:rPr>
              <w:t xml:space="preserve"> (</w:t>
            </w:r>
            <w:r w:rsidRPr="00F33D73">
              <w:rPr>
                <w:rFonts w:cs="Times New Roman"/>
                <w:i/>
                <w:iCs/>
                <w:color w:val="auto"/>
                <w:sz w:val="24"/>
                <w:lang w:eastAsia="en-US"/>
              </w:rPr>
              <w:t>heisoku-dachi,heiko-dachi,renoji-dachi,teiji-dachi</w:t>
            </w:r>
            <w:r w:rsidRPr="00F33D73">
              <w:rPr>
                <w:rFonts w:cs="Times New Roman"/>
                <w:color w:val="auto"/>
                <w:sz w:val="24"/>
                <w:lang w:eastAsia="en-US"/>
              </w:rPr>
              <w:t>)</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p>
        </w:tc>
      </w:tr>
      <w:tr w:rsidR="00EB517B" w:rsidRPr="00F33D73" w:rsidTr="00EB517B">
        <w:trPr>
          <w:trHeight w:val="295"/>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shd w:val="clear" w:color="auto" w:fill="FFFFFF"/>
              <w:tabs>
                <w:tab w:val="clear" w:pos="284"/>
              </w:tabs>
              <w:spacing w:line="240" w:lineRule="auto"/>
              <w:rPr>
                <w:rFonts w:cs="Times New Roman"/>
                <w:color w:val="auto"/>
                <w:sz w:val="24"/>
                <w:lang w:eastAsia="en-US"/>
              </w:rPr>
            </w:pPr>
            <w:r w:rsidRPr="00F33D73">
              <w:rPr>
                <w:rFonts w:cs="Times New Roman"/>
                <w:color w:val="auto"/>
                <w:sz w:val="24"/>
                <w:shd w:val="clear" w:color="auto" w:fill="FFFFFF"/>
                <w:lang w:eastAsia="en-US"/>
              </w:rPr>
              <w:t xml:space="preserve">   базовые стойки (</w:t>
            </w:r>
            <w:r w:rsidRPr="00F33D73">
              <w:rPr>
                <w:rFonts w:cs="Times New Roman"/>
                <w:i/>
                <w:iCs/>
                <w:color w:val="auto"/>
                <w:sz w:val="24"/>
                <w:lang w:eastAsia="en-US"/>
              </w:rPr>
              <w:t>kiba-dachi,zenkutsu-dachi,kokutsu-dachi</w:t>
            </w:r>
            <w:r w:rsidRPr="00F33D73">
              <w:rPr>
                <w:rFonts w:cs="Times New Roman"/>
                <w:color w:val="auto"/>
                <w:sz w:val="24"/>
                <w:lang w:eastAsia="en-US"/>
              </w:rPr>
              <w:t>).</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p>
        </w:tc>
      </w:tr>
      <w:tr w:rsidR="00EB517B" w:rsidRPr="00F33D73" w:rsidTr="00EB517B">
        <w:trPr>
          <w:trHeight w:val="285"/>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shd w:val="clear" w:color="auto" w:fill="FFFFFF"/>
              <w:tabs>
                <w:tab w:val="clear" w:pos="284"/>
              </w:tabs>
              <w:spacing w:line="240" w:lineRule="auto"/>
              <w:rPr>
                <w:rFonts w:cs="Times New Roman"/>
                <w:color w:val="auto"/>
                <w:sz w:val="24"/>
                <w:lang w:eastAsia="en-US"/>
              </w:rPr>
            </w:pPr>
            <w:r w:rsidRPr="00F33D73">
              <w:rPr>
                <w:rFonts w:cs="Times New Roman"/>
                <w:color w:val="auto"/>
                <w:sz w:val="24"/>
                <w:lang w:eastAsia="en-US"/>
              </w:rPr>
              <w:t>Техника передвижения(</w:t>
            </w:r>
            <w:r w:rsidR="00D45E1A" w:rsidRPr="00F33D73">
              <w:rPr>
                <w:rFonts w:cs="Times New Roman"/>
                <w:i/>
                <w:iCs/>
                <w:color w:val="auto"/>
                <w:sz w:val="24"/>
                <w:lang w:val="en-US" w:eastAsia="en-US"/>
              </w:rPr>
              <w:t>unsoku</w:t>
            </w:r>
            <w:r w:rsidRPr="00F33D73">
              <w:rPr>
                <w:rFonts w:cs="Times New Roman"/>
                <w:i/>
                <w:iCs/>
                <w:color w:val="auto"/>
                <w:sz w:val="24"/>
                <w:lang w:eastAsia="en-US"/>
              </w:rPr>
              <w:t>)</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10</w:t>
            </w:r>
          </w:p>
        </w:tc>
      </w:tr>
      <w:tr w:rsidR="00EB517B" w:rsidRPr="00F33D73" w:rsidTr="00EB517B">
        <w:trPr>
          <w:trHeight w:val="247"/>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shd w:val="clear" w:color="auto" w:fill="FFFFFF"/>
              <w:tabs>
                <w:tab w:val="clear" w:pos="284"/>
              </w:tabs>
              <w:spacing w:line="240" w:lineRule="auto"/>
              <w:ind w:firstLine="284"/>
              <w:rPr>
                <w:rFonts w:cs="Times New Roman"/>
                <w:color w:val="auto"/>
                <w:sz w:val="24"/>
                <w:lang w:eastAsia="en-US"/>
              </w:rPr>
            </w:pPr>
            <w:r w:rsidRPr="00F33D73">
              <w:rPr>
                <w:rFonts w:cs="Times New Roman"/>
                <w:color w:val="auto"/>
                <w:sz w:val="24"/>
                <w:lang w:eastAsia="en-US"/>
              </w:rPr>
              <w:t>шаг</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p>
        </w:tc>
      </w:tr>
      <w:tr w:rsidR="00EB517B" w:rsidRPr="00F33D73" w:rsidTr="00EB517B">
        <w:trPr>
          <w:trHeight w:val="237"/>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shd w:val="clear" w:color="auto" w:fill="FFFFFF"/>
              <w:tabs>
                <w:tab w:val="clear" w:pos="284"/>
              </w:tabs>
              <w:spacing w:line="240" w:lineRule="auto"/>
              <w:rPr>
                <w:rFonts w:cs="Times New Roman"/>
                <w:color w:val="auto"/>
                <w:sz w:val="24"/>
                <w:lang w:eastAsia="en-US"/>
              </w:rPr>
            </w:pPr>
            <w:r w:rsidRPr="00F33D73">
              <w:rPr>
                <w:rFonts w:cs="Times New Roman"/>
                <w:color w:val="auto"/>
                <w:sz w:val="24"/>
                <w:lang w:eastAsia="en-US"/>
              </w:rPr>
              <w:t xml:space="preserve">    шаг с поворотом (на 90°, 180°, 270°).</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p>
        </w:tc>
      </w:tr>
      <w:tr w:rsidR="00EB517B" w:rsidRPr="00F33D73" w:rsidTr="00EB517B">
        <w:trPr>
          <w:trHeight w:val="199"/>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jc w:val="left"/>
              <w:rPr>
                <w:rFonts w:cs="Times New Roman"/>
                <w:i/>
                <w:iCs/>
                <w:color w:val="auto"/>
                <w:sz w:val="24"/>
                <w:lang w:eastAsia="en-US"/>
              </w:rPr>
            </w:pPr>
            <w:r w:rsidRPr="00F33D73">
              <w:rPr>
                <w:rFonts w:cs="Times New Roman"/>
                <w:color w:val="auto"/>
                <w:sz w:val="24"/>
                <w:lang w:eastAsia="en-US"/>
              </w:rPr>
              <w:t>Техника ударов руками</w:t>
            </w:r>
            <w:r w:rsidR="00D45E1A" w:rsidRPr="00F33D73">
              <w:rPr>
                <w:rFonts w:cs="Times New Roman"/>
                <w:i/>
                <w:iCs/>
                <w:color w:val="auto"/>
                <w:sz w:val="24"/>
                <w:lang w:eastAsia="en-US"/>
              </w:rPr>
              <w:t xml:space="preserve"> (</w:t>
            </w:r>
            <w:r w:rsidR="00D45E1A" w:rsidRPr="00F33D73">
              <w:rPr>
                <w:rFonts w:cs="Times New Roman"/>
                <w:i/>
                <w:iCs/>
                <w:color w:val="auto"/>
                <w:sz w:val="24"/>
                <w:lang w:val="en-US" w:eastAsia="en-US"/>
              </w:rPr>
              <w:t>tsuki</w:t>
            </w:r>
            <w:r w:rsidRPr="00F33D73">
              <w:rPr>
                <w:rFonts w:cs="Times New Roman"/>
                <w:i/>
                <w:iCs/>
                <w:color w:val="auto"/>
                <w:sz w:val="24"/>
                <w:lang w:eastAsia="en-US"/>
              </w:rPr>
              <w:t>-waza)</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10</w:t>
            </w:r>
          </w:p>
        </w:tc>
      </w:tr>
      <w:tr w:rsidR="00EB517B" w:rsidRPr="00F33D73" w:rsidTr="00EB517B">
        <w:trPr>
          <w:trHeight w:val="70"/>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ind w:firstLine="284"/>
              <w:jc w:val="left"/>
              <w:rPr>
                <w:rFonts w:cs="Times New Roman"/>
                <w:i/>
                <w:iCs/>
                <w:color w:val="auto"/>
                <w:sz w:val="24"/>
                <w:lang w:eastAsia="en-US"/>
              </w:rPr>
            </w:pPr>
            <w:r w:rsidRPr="00F33D73">
              <w:rPr>
                <w:rFonts w:cs="Times New Roman"/>
                <w:i/>
                <w:iCs/>
                <w:color w:val="auto"/>
                <w:sz w:val="24"/>
                <w:lang w:eastAsia="en-US"/>
              </w:rPr>
              <w:t>choku-tsuki</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p>
        </w:tc>
      </w:tr>
      <w:tr w:rsidR="00EB517B" w:rsidRPr="00F33D73" w:rsidTr="00EB517B">
        <w:trPr>
          <w:trHeight w:val="151"/>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ind w:firstLine="284"/>
              <w:jc w:val="left"/>
              <w:rPr>
                <w:rFonts w:cs="Times New Roman"/>
                <w:i/>
                <w:iCs/>
                <w:color w:val="auto"/>
                <w:sz w:val="24"/>
                <w:lang w:eastAsia="en-US"/>
              </w:rPr>
            </w:pPr>
            <w:r w:rsidRPr="00F33D73">
              <w:rPr>
                <w:rFonts w:cs="Times New Roman"/>
                <w:i/>
                <w:iCs/>
                <w:color w:val="auto"/>
                <w:sz w:val="24"/>
                <w:lang w:eastAsia="en-US"/>
              </w:rPr>
              <w:t>oi-tsuki</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p>
        </w:tc>
      </w:tr>
      <w:tr w:rsidR="00EB517B" w:rsidRPr="00F33D73" w:rsidTr="00EB517B">
        <w:trPr>
          <w:trHeight w:val="70"/>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shd w:val="clear" w:color="auto" w:fill="FFFFFF"/>
              <w:tabs>
                <w:tab w:val="clear" w:pos="284"/>
              </w:tabs>
              <w:spacing w:line="240" w:lineRule="auto"/>
              <w:rPr>
                <w:rFonts w:cs="Times New Roman"/>
                <w:color w:val="auto"/>
                <w:sz w:val="24"/>
                <w:lang w:eastAsia="en-US"/>
              </w:rPr>
            </w:pPr>
            <w:r w:rsidRPr="00F33D73">
              <w:rPr>
                <w:rFonts w:cs="Times New Roman"/>
                <w:i/>
                <w:iCs/>
                <w:color w:val="auto"/>
                <w:sz w:val="24"/>
                <w:lang w:eastAsia="en-US"/>
              </w:rPr>
              <w:t>gyaku-tsuki</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p>
        </w:tc>
      </w:tr>
      <w:tr w:rsidR="00EB517B" w:rsidRPr="00F33D73" w:rsidTr="00EB517B">
        <w:trPr>
          <w:trHeight w:val="103"/>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jc w:val="left"/>
              <w:rPr>
                <w:rFonts w:cs="Times New Roman"/>
                <w:i/>
                <w:iCs/>
                <w:color w:val="auto"/>
                <w:sz w:val="24"/>
                <w:lang w:eastAsia="en-US"/>
              </w:rPr>
            </w:pPr>
            <w:r w:rsidRPr="00F33D73">
              <w:rPr>
                <w:rFonts w:cs="Times New Roman"/>
                <w:color w:val="auto"/>
                <w:sz w:val="24"/>
                <w:lang w:eastAsia="en-US"/>
              </w:rPr>
              <w:t>Техника ударов ногами</w:t>
            </w:r>
            <w:r w:rsidRPr="00F33D73">
              <w:rPr>
                <w:rFonts w:cs="Times New Roman"/>
                <w:i/>
                <w:iCs/>
                <w:color w:val="auto"/>
                <w:sz w:val="24"/>
                <w:lang w:eastAsia="en-US"/>
              </w:rPr>
              <w:t xml:space="preserve"> (</w:t>
            </w:r>
            <w:proofErr w:type="gramStart"/>
            <w:r w:rsidRPr="00F33D73">
              <w:rPr>
                <w:rFonts w:cs="Times New Roman"/>
                <w:i/>
                <w:iCs/>
                <w:color w:val="auto"/>
                <w:sz w:val="24"/>
                <w:lang w:eastAsia="en-US"/>
              </w:rPr>
              <w:t>ке</w:t>
            </w:r>
            <w:proofErr w:type="gramEnd"/>
            <w:r w:rsidRPr="00F33D73">
              <w:rPr>
                <w:rFonts w:cs="Times New Roman"/>
                <w:i/>
                <w:iCs/>
                <w:color w:val="auto"/>
                <w:sz w:val="24"/>
                <w:lang w:eastAsia="en-US"/>
              </w:rPr>
              <w:t>ri-waza)</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18</w:t>
            </w:r>
          </w:p>
        </w:tc>
      </w:tr>
      <w:tr w:rsidR="00EB517B" w:rsidRPr="00F33D73" w:rsidTr="00EB517B">
        <w:trPr>
          <w:trHeight w:val="222"/>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shd w:val="clear" w:color="auto" w:fill="FFFFFF"/>
              <w:tabs>
                <w:tab w:val="clear" w:pos="284"/>
              </w:tabs>
              <w:spacing w:line="240" w:lineRule="auto"/>
              <w:rPr>
                <w:rFonts w:cs="Times New Roman"/>
                <w:color w:val="auto"/>
                <w:sz w:val="24"/>
                <w:lang w:eastAsia="en-US"/>
              </w:rPr>
            </w:pPr>
            <w:r w:rsidRPr="00F33D73">
              <w:rPr>
                <w:rFonts w:cs="Times New Roman"/>
                <w:i/>
                <w:iCs/>
                <w:color w:val="auto"/>
                <w:sz w:val="24"/>
                <w:lang w:eastAsia="en-US"/>
              </w:rPr>
              <w:t>mae-geri</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p>
        </w:tc>
      </w:tr>
      <w:tr w:rsidR="00EB517B" w:rsidRPr="00F33D73" w:rsidTr="00EB517B">
        <w:trPr>
          <w:trHeight w:val="70"/>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jc w:val="left"/>
              <w:rPr>
                <w:rFonts w:cs="Times New Roman"/>
                <w:i/>
                <w:iCs/>
                <w:color w:val="auto"/>
                <w:sz w:val="24"/>
                <w:lang w:eastAsia="en-US"/>
              </w:rPr>
            </w:pPr>
            <w:r w:rsidRPr="00F33D73">
              <w:rPr>
                <w:rFonts w:cs="Times New Roman"/>
                <w:color w:val="auto"/>
                <w:sz w:val="24"/>
                <w:lang w:eastAsia="en-US"/>
              </w:rPr>
              <w:t>Техника защитных действий</w:t>
            </w:r>
            <w:r w:rsidRPr="00F33D73">
              <w:rPr>
                <w:rFonts w:cs="Times New Roman"/>
                <w:i/>
                <w:iCs/>
                <w:color w:val="auto"/>
                <w:sz w:val="24"/>
                <w:lang w:eastAsia="en-US"/>
              </w:rPr>
              <w:t xml:space="preserve"> (uke-waza)</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10</w:t>
            </w:r>
          </w:p>
        </w:tc>
      </w:tr>
      <w:tr w:rsidR="00EB517B" w:rsidRPr="00F33D73" w:rsidTr="00EB517B">
        <w:trPr>
          <w:trHeight w:val="174"/>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ind w:firstLine="284"/>
              <w:jc w:val="left"/>
              <w:rPr>
                <w:rFonts w:cs="Times New Roman"/>
                <w:i/>
                <w:iCs/>
                <w:color w:val="auto"/>
                <w:sz w:val="24"/>
                <w:lang w:eastAsia="en-US"/>
              </w:rPr>
            </w:pPr>
            <w:r w:rsidRPr="00F33D73">
              <w:rPr>
                <w:rFonts w:cs="Times New Roman"/>
                <w:i/>
                <w:iCs/>
                <w:color w:val="auto"/>
                <w:sz w:val="24"/>
                <w:lang w:eastAsia="en-US"/>
              </w:rPr>
              <w:t>gedan-barai</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p>
        </w:tc>
      </w:tr>
      <w:tr w:rsidR="00EB517B" w:rsidRPr="00F33D73" w:rsidTr="00EB517B">
        <w:trPr>
          <w:trHeight w:val="135"/>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ind w:firstLine="284"/>
              <w:jc w:val="left"/>
              <w:rPr>
                <w:rFonts w:cs="Times New Roman"/>
                <w:i/>
                <w:iCs/>
                <w:color w:val="auto"/>
                <w:sz w:val="24"/>
                <w:lang w:eastAsia="en-US"/>
              </w:rPr>
            </w:pPr>
            <w:r w:rsidRPr="00F33D73">
              <w:rPr>
                <w:rFonts w:cs="Times New Roman"/>
                <w:i/>
                <w:iCs/>
                <w:color w:val="auto"/>
                <w:sz w:val="24"/>
                <w:lang w:eastAsia="en-US"/>
              </w:rPr>
              <w:t>age-uke</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p>
        </w:tc>
      </w:tr>
      <w:tr w:rsidR="00EB517B" w:rsidRPr="00F33D73" w:rsidTr="00EB517B">
        <w:trPr>
          <w:trHeight w:val="70"/>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ind w:firstLine="284"/>
              <w:jc w:val="left"/>
              <w:rPr>
                <w:rFonts w:cs="Times New Roman"/>
                <w:i/>
                <w:iCs/>
                <w:color w:val="auto"/>
                <w:sz w:val="24"/>
                <w:lang w:eastAsia="en-US"/>
              </w:rPr>
            </w:pPr>
            <w:r w:rsidRPr="00F33D73">
              <w:rPr>
                <w:rFonts w:cs="Times New Roman"/>
                <w:i/>
                <w:iCs/>
                <w:color w:val="auto"/>
                <w:sz w:val="24"/>
                <w:lang w:eastAsia="en-US"/>
              </w:rPr>
              <w:t>soto-ude-uke</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p>
        </w:tc>
      </w:tr>
      <w:tr w:rsidR="00EB517B" w:rsidRPr="00F33D73" w:rsidTr="00EB517B">
        <w:trPr>
          <w:trHeight w:val="87"/>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ind w:firstLine="284"/>
              <w:jc w:val="left"/>
              <w:rPr>
                <w:rFonts w:cs="Times New Roman"/>
                <w:i/>
                <w:iCs/>
                <w:color w:val="auto"/>
                <w:sz w:val="24"/>
                <w:lang w:eastAsia="en-US"/>
              </w:rPr>
            </w:pPr>
            <w:r w:rsidRPr="00F33D73">
              <w:rPr>
                <w:rFonts w:cs="Times New Roman"/>
                <w:i/>
                <w:iCs/>
                <w:color w:val="auto"/>
                <w:sz w:val="24"/>
                <w:lang w:eastAsia="en-US"/>
              </w:rPr>
              <w:t>uchi-ude-uke</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p>
        </w:tc>
      </w:tr>
      <w:tr w:rsidR="00EB517B" w:rsidRPr="00F33D73" w:rsidTr="00EB517B">
        <w:trPr>
          <w:trHeight w:val="70"/>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shd w:val="clear" w:color="auto" w:fill="FFFFFF"/>
              <w:tabs>
                <w:tab w:val="clear" w:pos="284"/>
              </w:tabs>
              <w:spacing w:line="240" w:lineRule="auto"/>
              <w:rPr>
                <w:rFonts w:cs="Times New Roman"/>
                <w:color w:val="auto"/>
                <w:sz w:val="24"/>
                <w:lang w:eastAsia="en-US"/>
              </w:rPr>
            </w:pPr>
            <w:r w:rsidRPr="00F33D73">
              <w:rPr>
                <w:rFonts w:cs="Times New Roman"/>
                <w:i/>
                <w:iCs/>
                <w:color w:val="auto"/>
                <w:sz w:val="24"/>
                <w:lang w:eastAsia="en-US"/>
              </w:rPr>
              <w:t>shuto-uke</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p>
        </w:tc>
      </w:tr>
      <w:tr w:rsidR="00EB517B" w:rsidRPr="00F33D73" w:rsidTr="00EB517B">
        <w:trPr>
          <w:trHeight w:val="70"/>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jc w:val="left"/>
              <w:rPr>
                <w:rFonts w:cs="Times New Roman"/>
                <w:i/>
                <w:iCs/>
                <w:color w:val="auto"/>
                <w:sz w:val="24"/>
                <w:lang w:eastAsia="en-US"/>
              </w:rPr>
            </w:pPr>
            <w:r w:rsidRPr="00F33D73">
              <w:rPr>
                <w:rFonts w:cs="Times New Roman"/>
                <w:b/>
                <w:bCs/>
                <w:color w:val="auto"/>
                <w:sz w:val="24"/>
                <w:shd w:val="clear" w:color="auto" w:fill="FFFFFF"/>
                <w:lang w:eastAsia="en-US"/>
              </w:rPr>
              <w:t>Kata</w:t>
            </w:r>
            <w:r w:rsidRPr="00F33D73">
              <w:rPr>
                <w:rFonts w:cs="Times New Roman"/>
                <w:i/>
                <w:iCs/>
                <w:color w:val="auto"/>
                <w:sz w:val="24"/>
                <w:lang w:eastAsia="en-US"/>
              </w:rPr>
              <w:t>(</w:t>
            </w:r>
            <w:r w:rsidRPr="00F33D73">
              <w:rPr>
                <w:rFonts w:cs="Times New Roman"/>
                <w:i/>
                <w:iCs/>
                <w:color w:val="222222"/>
                <w:sz w:val="24"/>
                <w:shd w:val="clear" w:color="auto" w:fill="FDFDFD"/>
                <w:lang w:eastAsia="en-US"/>
              </w:rPr>
              <w:t>стандартизированные комплексы технических элементов</w:t>
            </w:r>
            <w:proofErr w:type="gramStart"/>
            <w:r w:rsidRPr="00F33D73">
              <w:rPr>
                <w:rFonts w:cs="Times New Roman"/>
                <w:i/>
                <w:iCs/>
                <w:color w:val="222222"/>
                <w:sz w:val="24"/>
                <w:shd w:val="clear" w:color="auto" w:fill="FDFDFD"/>
                <w:lang w:eastAsia="en-US"/>
              </w:rPr>
              <w:t>)-</w:t>
            </w:r>
            <w:proofErr w:type="gramEnd"/>
            <w:r w:rsidRPr="00F33D73">
              <w:rPr>
                <w:rFonts w:cs="Times New Roman"/>
                <w:i/>
                <w:iCs/>
                <w:color w:val="222222"/>
                <w:sz w:val="24"/>
                <w:shd w:val="clear" w:color="auto" w:fill="FDFDFD"/>
                <w:lang w:eastAsia="en-US"/>
              </w:rPr>
              <w:t>всего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60</w:t>
            </w:r>
          </w:p>
        </w:tc>
      </w:tr>
      <w:tr w:rsidR="00EB517B" w:rsidRPr="00F33D73" w:rsidTr="00EB517B">
        <w:trPr>
          <w:trHeight w:val="157"/>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1B337D" w:rsidP="00EB517B">
            <w:pPr>
              <w:widowControl/>
              <w:tabs>
                <w:tab w:val="clear" w:pos="284"/>
              </w:tabs>
              <w:spacing w:line="240" w:lineRule="auto"/>
              <w:ind w:firstLine="284"/>
              <w:jc w:val="left"/>
              <w:rPr>
                <w:rFonts w:cs="Times New Roman"/>
                <w:color w:val="auto"/>
                <w:sz w:val="24"/>
                <w:lang w:val="en-US" w:eastAsia="en-US"/>
              </w:rPr>
            </w:pPr>
            <w:r w:rsidRPr="00F33D73">
              <w:rPr>
                <w:rFonts w:cs="Times New Roman"/>
                <w:i/>
                <w:iCs/>
                <w:sz w:val="24"/>
                <w:lang w:val="en-US" w:eastAsia="en-US"/>
              </w:rPr>
              <w:t xml:space="preserve">Taikeku shodan, </w:t>
            </w:r>
            <w:r w:rsidR="00875EDC" w:rsidRPr="00F33D73">
              <w:rPr>
                <w:rFonts w:cs="Times New Roman"/>
                <w:i/>
                <w:iCs/>
                <w:sz w:val="24"/>
                <w:lang w:val="en-US" w:eastAsia="en-US"/>
              </w:rPr>
              <w:t>jo no kata</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15</w:t>
            </w:r>
          </w:p>
        </w:tc>
      </w:tr>
      <w:tr w:rsidR="00EB517B" w:rsidRPr="00F33D73" w:rsidTr="00EB517B">
        <w:trPr>
          <w:trHeight w:val="70"/>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shd w:val="clear" w:color="auto" w:fill="FFFFFF"/>
              <w:tabs>
                <w:tab w:val="clear" w:pos="284"/>
              </w:tabs>
              <w:spacing w:line="240" w:lineRule="auto"/>
              <w:rPr>
                <w:rFonts w:cs="Times New Roman"/>
                <w:color w:val="auto"/>
                <w:sz w:val="24"/>
                <w:lang w:val="en-US" w:eastAsia="en-US"/>
              </w:rPr>
            </w:pPr>
            <w:r w:rsidRPr="00F33D73">
              <w:rPr>
                <w:rFonts w:cs="Times New Roman"/>
                <w:i/>
                <w:iCs/>
                <w:color w:val="auto"/>
                <w:sz w:val="24"/>
                <w:lang w:eastAsia="en-US"/>
              </w:rPr>
              <w:t>Bunkai</w:t>
            </w:r>
            <w:r w:rsidR="00215CF1" w:rsidRPr="00F33D73">
              <w:rPr>
                <w:rFonts w:cs="Times New Roman"/>
                <w:i/>
                <w:iCs/>
                <w:color w:val="auto"/>
                <w:sz w:val="24"/>
                <w:shd w:val="clear" w:color="auto" w:fill="FFFFFF"/>
                <w:lang w:eastAsia="en-US"/>
              </w:rPr>
              <w:t xml:space="preserve"> (расшифровка </w:t>
            </w:r>
            <w:proofErr w:type="gramStart"/>
            <w:r w:rsidR="00875EDC" w:rsidRPr="00F33D73">
              <w:rPr>
                <w:rFonts w:cs="Times New Roman"/>
                <w:i/>
                <w:iCs/>
                <w:color w:val="auto"/>
                <w:sz w:val="24"/>
                <w:shd w:val="clear" w:color="auto" w:fill="FFFFFF"/>
                <w:lang w:eastAsia="en-US"/>
              </w:rPr>
              <w:t>изучаемых</w:t>
            </w:r>
            <w:proofErr w:type="gramEnd"/>
            <w:r w:rsidR="00215CF1" w:rsidRPr="00F33D73">
              <w:rPr>
                <w:rFonts w:cs="Times New Roman"/>
                <w:i/>
                <w:iCs/>
                <w:color w:val="auto"/>
                <w:sz w:val="24"/>
                <w:shd w:val="clear" w:color="auto" w:fill="FFFFFF"/>
                <w:lang w:eastAsia="en-US"/>
              </w:rPr>
              <w:t xml:space="preserve"> </w:t>
            </w:r>
            <w:r w:rsidRPr="00F33D73">
              <w:rPr>
                <w:rFonts w:cs="Times New Roman"/>
                <w:i/>
                <w:iCs/>
                <w:color w:val="auto"/>
                <w:sz w:val="24"/>
                <w:lang w:eastAsia="en-US"/>
              </w:rPr>
              <w:t>kata</w:t>
            </w:r>
            <w:r w:rsidR="00875EDC" w:rsidRPr="00F33D73">
              <w:rPr>
                <w:rFonts w:cs="Times New Roman"/>
                <w:color w:val="auto"/>
                <w:sz w:val="24"/>
                <w:lang w:eastAsia="en-US"/>
              </w:rPr>
              <w:t>)</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45</w:t>
            </w:r>
          </w:p>
        </w:tc>
      </w:tr>
      <w:tr w:rsidR="00EB517B" w:rsidRPr="00F33D73" w:rsidTr="00EB517B">
        <w:trPr>
          <w:trHeight w:val="109"/>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shd w:val="clear" w:color="auto" w:fill="FFFFFF"/>
              <w:tabs>
                <w:tab w:val="clear" w:pos="284"/>
              </w:tabs>
              <w:spacing w:line="240" w:lineRule="auto"/>
              <w:rPr>
                <w:rFonts w:cs="Times New Roman"/>
                <w:color w:val="auto"/>
                <w:sz w:val="24"/>
                <w:lang w:eastAsia="en-US"/>
              </w:rPr>
            </w:pPr>
            <w:r w:rsidRPr="00F33D73">
              <w:rPr>
                <w:rFonts w:cs="Times New Roman"/>
                <w:b/>
                <w:bCs/>
                <w:i/>
                <w:iCs/>
                <w:color w:val="auto"/>
                <w:sz w:val="24"/>
                <w:shd w:val="clear" w:color="auto" w:fill="FFFFFF"/>
                <w:lang w:eastAsia="en-US"/>
              </w:rPr>
              <w:t>Kumite</w:t>
            </w:r>
            <w:r w:rsidRPr="00F33D73">
              <w:rPr>
                <w:rFonts w:cs="Times New Roman"/>
                <w:i/>
                <w:iCs/>
                <w:color w:val="auto"/>
                <w:sz w:val="24"/>
                <w:lang w:eastAsia="en-US"/>
              </w:rPr>
              <w:t>(поединок</w:t>
            </w:r>
            <w:proofErr w:type="gramStart"/>
            <w:r w:rsidRPr="00F33D73">
              <w:rPr>
                <w:rFonts w:cs="Times New Roman"/>
                <w:i/>
                <w:iCs/>
                <w:color w:val="auto"/>
                <w:sz w:val="24"/>
                <w:lang w:eastAsia="en-US"/>
              </w:rPr>
              <w:t>)-</w:t>
            </w:r>
            <w:proofErr w:type="gramEnd"/>
            <w:r w:rsidRPr="00F33D73">
              <w:rPr>
                <w:rFonts w:cs="Times New Roman"/>
                <w:i/>
                <w:iCs/>
                <w:color w:val="auto"/>
                <w:sz w:val="24"/>
                <w:lang w:eastAsia="en-US"/>
              </w:rPr>
              <w:t>всего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12</w:t>
            </w:r>
          </w:p>
        </w:tc>
      </w:tr>
      <w:tr w:rsidR="00EB517B" w:rsidRPr="00F33D73" w:rsidTr="00EB517B">
        <w:trPr>
          <w:trHeight w:val="72"/>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875EDC" w:rsidP="00EB517B">
            <w:pPr>
              <w:widowControl/>
              <w:shd w:val="clear" w:color="auto" w:fill="FFFFFF"/>
              <w:tabs>
                <w:tab w:val="clear" w:pos="284"/>
              </w:tabs>
              <w:spacing w:line="240" w:lineRule="auto"/>
              <w:ind w:firstLine="284"/>
              <w:rPr>
                <w:rFonts w:cs="Times New Roman"/>
                <w:i/>
                <w:iCs/>
                <w:color w:val="auto"/>
                <w:sz w:val="24"/>
                <w:lang w:eastAsia="en-US"/>
              </w:rPr>
            </w:pPr>
            <w:r w:rsidRPr="00F33D73">
              <w:rPr>
                <w:rFonts w:cs="Times New Roman"/>
                <w:i/>
                <w:color w:val="auto"/>
                <w:sz w:val="24"/>
                <w:lang w:val="en-US" w:eastAsia="en-US"/>
              </w:rPr>
              <w:t>Kihon kumite</w:t>
            </w:r>
            <w:r w:rsidR="00EB517B" w:rsidRPr="00F33D73">
              <w:rPr>
                <w:rFonts w:cs="Times New Roman"/>
                <w:i/>
                <w:iCs/>
                <w:color w:val="auto"/>
                <w:sz w:val="24"/>
                <w:lang w:eastAsia="en-US"/>
              </w:rPr>
              <w:t xml:space="preserve"> (</w:t>
            </w:r>
            <w:r w:rsidR="00EB517B" w:rsidRPr="00F33D73">
              <w:rPr>
                <w:rFonts w:cs="Times New Roman"/>
                <w:i/>
                <w:iCs/>
                <w:color w:val="222222"/>
                <w:sz w:val="24"/>
                <w:shd w:val="clear" w:color="auto" w:fill="FDFDFD"/>
                <w:lang w:eastAsia="en-US"/>
              </w:rPr>
              <w:t>обусловленный поединок</w:t>
            </w:r>
            <w:r w:rsidR="00EB517B" w:rsidRPr="00F33D73">
              <w:rPr>
                <w:rFonts w:cs="Times New Roman"/>
                <w:i/>
                <w:iCs/>
                <w:color w:val="auto"/>
                <w:sz w:val="24"/>
                <w:lang w:eastAsia="en-US"/>
              </w:rPr>
              <w:t>)</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6</w:t>
            </w:r>
          </w:p>
        </w:tc>
      </w:tr>
      <w:tr w:rsidR="00EB517B" w:rsidRPr="00F33D73" w:rsidTr="00EB517B">
        <w:trPr>
          <w:trHeight w:val="203"/>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shd w:val="clear" w:color="auto" w:fill="FFFFFF"/>
              <w:tabs>
                <w:tab w:val="clear" w:pos="284"/>
              </w:tabs>
              <w:spacing w:line="240" w:lineRule="auto"/>
              <w:ind w:firstLine="284"/>
              <w:rPr>
                <w:rFonts w:cs="Times New Roman"/>
                <w:i/>
                <w:iCs/>
                <w:color w:val="auto"/>
                <w:sz w:val="24"/>
                <w:lang w:eastAsia="en-US"/>
              </w:rPr>
            </w:pPr>
            <w:r w:rsidRPr="00F33D73">
              <w:rPr>
                <w:rFonts w:cs="Times New Roman"/>
                <w:i/>
                <w:iCs/>
                <w:color w:val="auto"/>
                <w:sz w:val="24"/>
                <w:shd w:val="clear" w:color="auto" w:fill="FFFFFF"/>
                <w:lang w:eastAsia="en-US"/>
              </w:rPr>
              <w:t>gohon-kumite</w:t>
            </w:r>
            <w:r w:rsidRPr="00F33D73">
              <w:rPr>
                <w:rFonts w:cs="Times New Roman"/>
                <w:i/>
                <w:iCs/>
                <w:color w:val="auto"/>
                <w:sz w:val="24"/>
                <w:lang w:eastAsia="en-US"/>
              </w:rPr>
              <w:t xml:space="preserve"> (</w:t>
            </w:r>
            <w:r w:rsidRPr="00F33D73">
              <w:rPr>
                <w:rFonts w:cs="Times New Roman"/>
                <w:i/>
                <w:iCs/>
                <w:color w:val="222222"/>
                <w:sz w:val="24"/>
                <w:shd w:val="clear" w:color="auto" w:fill="FDFDFD"/>
                <w:lang w:eastAsia="en-US"/>
              </w:rPr>
              <w:t>пятишаговый поединок</w:t>
            </w:r>
            <w:r w:rsidRPr="00F33D73">
              <w:rPr>
                <w:rFonts w:cs="Times New Roman"/>
                <w:i/>
                <w:iCs/>
                <w:color w:val="auto"/>
                <w:sz w:val="24"/>
                <w:lang w:eastAsia="en-US"/>
              </w:rPr>
              <w:t>)</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6</w:t>
            </w:r>
          </w:p>
        </w:tc>
      </w:tr>
      <w:tr w:rsidR="00EB517B" w:rsidRPr="00F33D73" w:rsidTr="00EB517B">
        <w:trPr>
          <w:trHeight w:val="201"/>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shd w:val="clear" w:color="auto" w:fill="FFFFFF"/>
              <w:tabs>
                <w:tab w:val="clear" w:pos="284"/>
              </w:tabs>
              <w:spacing w:line="240" w:lineRule="auto"/>
              <w:ind w:firstLine="284"/>
              <w:rPr>
                <w:rFonts w:cs="Times New Roman"/>
                <w:color w:val="auto"/>
                <w:sz w:val="24"/>
                <w:lang w:eastAsia="en-US"/>
              </w:rPr>
            </w:pPr>
            <w:r w:rsidRPr="00F33D73">
              <w:rPr>
                <w:rFonts w:cs="Times New Roman"/>
                <w:color w:val="222222"/>
                <w:sz w:val="24"/>
                <w:shd w:val="clear" w:color="auto" w:fill="FDFDFD"/>
                <w:lang w:eastAsia="en-US"/>
              </w:rPr>
              <w:t>Выполнение контрольных нормативов</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2</w:t>
            </w:r>
          </w:p>
        </w:tc>
      </w:tr>
      <w:tr w:rsidR="00EB517B" w:rsidRPr="00F33D73" w:rsidTr="00EB517B">
        <w:trPr>
          <w:trHeight w:val="201"/>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shd w:val="clear" w:color="auto" w:fill="FFFFFF"/>
              <w:tabs>
                <w:tab w:val="clear" w:pos="284"/>
              </w:tabs>
              <w:spacing w:line="240" w:lineRule="auto"/>
              <w:ind w:firstLine="284"/>
              <w:rPr>
                <w:rFonts w:cs="Times New Roman"/>
                <w:color w:val="auto"/>
                <w:sz w:val="24"/>
                <w:lang w:eastAsia="en-US"/>
              </w:rPr>
            </w:pPr>
            <w:r w:rsidRPr="00F33D73">
              <w:rPr>
                <w:rFonts w:cs="Times New Roman"/>
                <w:color w:val="222222"/>
                <w:sz w:val="24"/>
                <w:shd w:val="clear" w:color="auto" w:fill="FDFDFD"/>
                <w:lang w:eastAsia="en-US"/>
              </w:rPr>
              <w:t>Выполнение аттестационных нормативов в соответствии с Положением о технической аттестации федерации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2</w:t>
            </w:r>
          </w:p>
        </w:tc>
      </w:tr>
    </w:tbl>
    <w:p w:rsidR="0021567F" w:rsidRPr="00F33D73" w:rsidRDefault="0021567F" w:rsidP="006C44DA">
      <w:pPr>
        <w:widowControl/>
        <w:tabs>
          <w:tab w:val="clear" w:pos="284"/>
        </w:tabs>
        <w:spacing w:line="240" w:lineRule="auto"/>
        <w:rPr>
          <w:rFonts w:eastAsia="Calibri" w:cs="Times New Roman"/>
          <w:color w:val="auto"/>
          <w:sz w:val="24"/>
        </w:rPr>
      </w:pPr>
    </w:p>
    <w:p w:rsidR="00EB517B" w:rsidRPr="00F33D73" w:rsidRDefault="00EB517B" w:rsidP="00EB517B">
      <w:pPr>
        <w:widowControl/>
        <w:tabs>
          <w:tab w:val="clear" w:pos="284"/>
        </w:tabs>
        <w:spacing w:line="240" w:lineRule="auto"/>
        <w:jc w:val="right"/>
        <w:rPr>
          <w:rFonts w:eastAsia="Calibri" w:cs="Times New Roman"/>
          <w:color w:val="auto"/>
          <w:sz w:val="24"/>
        </w:rPr>
      </w:pPr>
      <w:r w:rsidRPr="00F33D73">
        <w:rPr>
          <w:rFonts w:eastAsia="Calibri" w:cs="Times New Roman"/>
          <w:color w:val="auto"/>
          <w:sz w:val="24"/>
        </w:rPr>
        <w:t xml:space="preserve">Таблица </w:t>
      </w:r>
      <w:r w:rsidR="007B2493" w:rsidRPr="00F33D73">
        <w:rPr>
          <w:rFonts w:eastAsia="Calibri" w:cs="Times New Roman"/>
          <w:color w:val="auto"/>
          <w:sz w:val="24"/>
        </w:rPr>
        <w:t>17</w:t>
      </w:r>
    </w:p>
    <w:p w:rsidR="00EB517B" w:rsidRPr="00F33D73" w:rsidRDefault="00EB517B" w:rsidP="00EB517B">
      <w:pPr>
        <w:widowControl/>
        <w:tabs>
          <w:tab w:val="clear" w:pos="284"/>
        </w:tabs>
        <w:spacing w:line="240" w:lineRule="auto"/>
        <w:jc w:val="right"/>
        <w:rPr>
          <w:rFonts w:eastAsia="Calibri" w:cs="Times New Roman"/>
          <w:color w:val="auto"/>
          <w:sz w:val="24"/>
        </w:rPr>
      </w:pPr>
    </w:p>
    <w:p w:rsidR="00EB517B" w:rsidRPr="00F33D73" w:rsidRDefault="00EB517B" w:rsidP="00EB517B">
      <w:pPr>
        <w:widowControl/>
        <w:tabs>
          <w:tab w:val="clear" w:pos="284"/>
        </w:tabs>
        <w:spacing w:line="240" w:lineRule="auto"/>
        <w:jc w:val="center"/>
        <w:rPr>
          <w:rFonts w:eastAsia="Calibri" w:cs="Times New Roman"/>
          <w:b/>
          <w:color w:val="222222"/>
          <w:sz w:val="24"/>
          <w:shd w:val="clear" w:color="auto" w:fill="FDFDFD"/>
        </w:rPr>
      </w:pPr>
      <w:r w:rsidRPr="00F33D73">
        <w:rPr>
          <w:rFonts w:eastAsia="Calibri" w:cs="Times New Roman"/>
          <w:b/>
          <w:color w:val="222222"/>
          <w:sz w:val="24"/>
          <w:shd w:val="clear" w:color="auto" w:fill="FDFDFD"/>
        </w:rPr>
        <w:t>План-график годичного цикла подготовки для групп начальной подготовки 1-го года обучения, час.</w:t>
      </w:r>
    </w:p>
    <w:p w:rsidR="00EB517B" w:rsidRPr="00F33D73" w:rsidRDefault="00EB517B" w:rsidP="00EB517B">
      <w:pPr>
        <w:widowControl/>
        <w:tabs>
          <w:tab w:val="clear" w:pos="284"/>
        </w:tabs>
        <w:spacing w:line="240" w:lineRule="auto"/>
        <w:jc w:val="center"/>
        <w:rPr>
          <w:rFonts w:eastAsia="Calibri" w:cs="Times New Roman"/>
          <w:color w:val="auto"/>
          <w:sz w:val="24"/>
          <w:u w:val="single"/>
        </w:rPr>
      </w:pPr>
    </w:p>
    <w:tbl>
      <w:tblPr>
        <w:tblW w:w="9508" w:type="dxa"/>
        <w:tblLayout w:type="fixed"/>
        <w:tblCellMar>
          <w:left w:w="10" w:type="dxa"/>
          <w:right w:w="10" w:type="dxa"/>
        </w:tblCellMar>
        <w:tblLook w:val="00A0"/>
      </w:tblPr>
      <w:tblGrid>
        <w:gridCol w:w="3129"/>
        <w:gridCol w:w="425"/>
        <w:gridCol w:w="425"/>
        <w:gridCol w:w="426"/>
        <w:gridCol w:w="425"/>
        <w:gridCol w:w="425"/>
        <w:gridCol w:w="425"/>
        <w:gridCol w:w="426"/>
        <w:gridCol w:w="425"/>
        <w:gridCol w:w="425"/>
        <w:gridCol w:w="425"/>
        <w:gridCol w:w="426"/>
        <w:gridCol w:w="567"/>
        <w:gridCol w:w="1134"/>
      </w:tblGrid>
      <w:tr w:rsidR="00EB517B" w:rsidRPr="00F33D73" w:rsidTr="00DA665F">
        <w:trPr>
          <w:trHeight w:val="346"/>
        </w:trPr>
        <w:tc>
          <w:tcPr>
            <w:tcW w:w="3129" w:type="dxa"/>
            <w:vMerge w:val="restart"/>
            <w:tcBorders>
              <w:top w:val="single" w:sz="4" w:space="0" w:color="auto"/>
              <w:left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jc w:val="left"/>
              <w:rPr>
                <w:rFonts w:eastAsia="Calibri" w:cs="Times New Roman"/>
                <w:color w:val="auto"/>
                <w:sz w:val="24"/>
                <w:lang w:eastAsia="en-US"/>
              </w:rPr>
            </w:pPr>
            <w:r w:rsidRPr="00F33D73">
              <w:rPr>
                <w:rFonts w:eastAsia="Calibri" w:cs="Times New Roman"/>
                <w:color w:val="auto"/>
                <w:sz w:val="24"/>
                <w:lang w:eastAsia="en-US"/>
              </w:rPr>
              <w:t>Раздел подготовки</w:t>
            </w:r>
          </w:p>
        </w:tc>
        <w:tc>
          <w:tcPr>
            <w:tcW w:w="5245" w:type="dxa"/>
            <w:gridSpan w:val="12"/>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Месяц</w:t>
            </w:r>
          </w:p>
        </w:tc>
        <w:tc>
          <w:tcPr>
            <w:tcW w:w="1134" w:type="dxa"/>
            <w:vMerge w:val="restart"/>
            <w:tcBorders>
              <w:top w:val="single" w:sz="4" w:space="0" w:color="auto"/>
              <w:left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Всего за год</w:t>
            </w:r>
          </w:p>
        </w:tc>
      </w:tr>
      <w:tr w:rsidR="00DA665F" w:rsidRPr="00F33D73" w:rsidTr="00DA665F">
        <w:trPr>
          <w:trHeight w:val="183"/>
        </w:trPr>
        <w:tc>
          <w:tcPr>
            <w:tcW w:w="3129" w:type="dxa"/>
            <w:vMerge/>
            <w:tcBorders>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jc w:val="left"/>
              <w:rPr>
                <w:rFonts w:eastAsia="Calibri" w:cs="Times New Roman"/>
                <w:color w:val="auto"/>
                <w:sz w:val="24"/>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IX</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X</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XI</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XII</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І</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II</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III</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IV</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V</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VI</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VII</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VIII</w:t>
            </w:r>
          </w:p>
        </w:tc>
        <w:tc>
          <w:tcPr>
            <w:tcW w:w="1134" w:type="dxa"/>
            <w:vMerge/>
            <w:tcBorders>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p>
        </w:tc>
      </w:tr>
      <w:tr w:rsidR="00DA665F" w:rsidRPr="00F33D73" w:rsidTr="00DA665F">
        <w:trPr>
          <w:trHeight w:val="274"/>
        </w:trPr>
        <w:tc>
          <w:tcPr>
            <w:tcW w:w="3129"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jc w:val="left"/>
              <w:rPr>
                <w:rFonts w:eastAsia="Calibri" w:cs="Times New Roman"/>
                <w:color w:val="auto"/>
                <w:sz w:val="24"/>
                <w:lang w:eastAsia="en-US"/>
              </w:rPr>
            </w:pPr>
            <w:r w:rsidRPr="00F33D73">
              <w:rPr>
                <w:rFonts w:eastAsia="Calibri" w:cs="Times New Roman"/>
                <w:color w:val="auto"/>
                <w:sz w:val="24"/>
                <w:lang w:eastAsia="en-US"/>
              </w:rPr>
              <w:t>Теоретическая подготовка</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b/>
                <w:bCs/>
                <w:color w:val="auto"/>
                <w:sz w:val="24"/>
                <w:lang w:eastAsia="en-US"/>
              </w:rPr>
            </w:pPr>
            <w:r w:rsidRPr="00F33D73">
              <w:rPr>
                <w:rFonts w:eastAsia="Calibri" w:cs="Times New Roman"/>
                <w:b/>
                <w:bCs/>
                <w:color w:val="auto"/>
                <w:sz w:val="24"/>
                <w:lang w:eastAsia="en-US"/>
              </w:rPr>
              <w:t>12</w:t>
            </w:r>
          </w:p>
        </w:tc>
      </w:tr>
      <w:tr w:rsidR="00DA665F" w:rsidRPr="00F33D73" w:rsidTr="00DA665F">
        <w:trPr>
          <w:trHeight w:val="336"/>
        </w:trPr>
        <w:tc>
          <w:tcPr>
            <w:tcW w:w="3129"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jc w:val="left"/>
              <w:rPr>
                <w:rFonts w:eastAsia="Calibri" w:cs="Times New Roman"/>
                <w:color w:val="auto"/>
                <w:sz w:val="24"/>
                <w:lang w:eastAsia="en-US"/>
              </w:rPr>
            </w:pPr>
            <w:r w:rsidRPr="00F33D73">
              <w:rPr>
                <w:rFonts w:eastAsia="Calibri" w:cs="Times New Roman"/>
                <w:color w:val="auto"/>
                <w:sz w:val="24"/>
                <w:lang w:eastAsia="en-US"/>
              </w:rPr>
              <w:t>Общая физическая подготовка</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9</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8</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6</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6</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6</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b/>
                <w:bCs/>
                <w:color w:val="auto"/>
                <w:sz w:val="24"/>
                <w:lang w:eastAsia="en-US"/>
              </w:rPr>
            </w:pPr>
            <w:r w:rsidRPr="00F33D73">
              <w:rPr>
                <w:rFonts w:eastAsia="Calibri" w:cs="Times New Roman"/>
                <w:b/>
                <w:bCs/>
                <w:color w:val="auto"/>
                <w:sz w:val="24"/>
                <w:lang w:eastAsia="en-US"/>
              </w:rPr>
              <w:t>90</w:t>
            </w:r>
          </w:p>
        </w:tc>
      </w:tr>
      <w:tr w:rsidR="00DA665F" w:rsidRPr="00F33D73" w:rsidTr="00DA665F">
        <w:trPr>
          <w:trHeight w:val="336"/>
        </w:trPr>
        <w:tc>
          <w:tcPr>
            <w:tcW w:w="3129"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jc w:val="left"/>
              <w:rPr>
                <w:rFonts w:eastAsia="Calibri" w:cs="Times New Roman"/>
                <w:color w:val="auto"/>
                <w:sz w:val="24"/>
                <w:lang w:eastAsia="en-US"/>
              </w:rPr>
            </w:pPr>
            <w:r w:rsidRPr="00F33D73">
              <w:rPr>
                <w:rFonts w:eastAsia="Calibri" w:cs="Times New Roman"/>
                <w:color w:val="auto"/>
                <w:sz w:val="24"/>
                <w:lang w:eastAsia="en-US"/>
              </w:rPr>
              <w:t>Специальная физическая подготовка</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5</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6</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5</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6</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6</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5</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5</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b/>
                <w:bCs/>
                <w:color w:val="auto"/>
                <w:sz w:val="24"/>
                <w:lang w:eastAsia="en-US"/>
              </w:rPr>
            </w:pPr>
            <w:r w:rsidRPr="00F33D73">
              <w:rPr>
                <w:rFonts w:eastAsia="Calibri" w:cs="Times New Roman"/>
                <w:b/>
                <w:bCs/>
                <w:color w:val="auto"/>
                <w:sz w:val="24"/>
                <w:lang w:eastAsia="en-US"/>
              </w:rPr>
              <w:t>60</w:t>
            </w:r>
          </w:p>
        </w:tc>
      </w:tr>
      <w:tr w:rsidR="00DA665F" w:rsidRPr="00F33D73" w:rsidTr="00DA665F">
        <w:trPr>
          <w:trHeight w:val="667"/>
        </w:trPr>
        <w:tc>
          <w:tcPr>
            <w:tcW w:w="3129"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jc w:val="left"/>
              <w:rPr>
                <w:rFonts w:eastAsia="Calibri" w:cs="Times New Roman"/>
                <w:color w:val="auto"/>
                <w:sz w:val="24"/>
                <w:lang w:eastAsia="en-US"/>
              </w:rPr>
            </w:pPr>
            <w:r w:rsidRPr="00F33D73">
              <w:rPr>
                <w:rFonts w:eastAsia="Calibri" w:cs="Times New Roman"/>
                <w:color w:val="auto"/>
                <w:sz w:val="24"/>
                <w:lang w:eastAsia="en-US"/>
              </w:rPr>
              <w:lastRenderedPageBreak/>
              <w:t>Технико-тактическая подготовка - всего</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shd w:val="clear" w:color="auto" w:fill="FFFFFF"/>
              <w:tabs>
                <w:tab w:val="clear" w:pos="284"/>
              </w:tabs>
              <w:spacing w:line="240" w:lineRule="auto"/>
              <w:jc w:val="center"/>
              <w:rPr>
                <w:rFonts w:eastAsia="Calibri" w:cs="Times New Roman"/>
                <w:color w:val="auto"/>
                <w:spacing w:val="-20"/>
                <w:sz w:val="24"/>
                <w:lang w:eastAsia="en-US"/>
              </w:rPr>
            </w:pPr>
            <w:r w:rsidRPr="00F33D73">
              <w:rPr>
                <w:rFonts w:eastAsia="Calibri" w:cs="Times New Roman"/>
                <w:color w:val="auto"/>
                <w:spacing w:val="-20"/>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shd w:val="clear" w:color="auto" w:fill="FFFFFF"/>
              <w:tabs>
                <w:tab w:val="clear" w:pos="284"/>
              </w:tabs>
              <w:spacing w:line="240" w:lineRule="auto"/>
              <w:jc w:val="center"/>
              <w:rPr>
                <w:rFonts w:cs="Times New Roman"/>
                <w:color w:val="auto"/>
                <w:sz w:val="24"/>
                <w:lang w:eastAsia="en-US"/>
              </w:rPr>
            </w:pPr>
            <w:r w:rsidRPr="00F33D73">
              <w:rPr>
                <w:rFonts w:cs="Times New Roman"/>
                <w:color w:val="auto"/>
                <w:sz w:val="24"/>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shd w:val="clear" w:color="auto" w:fill="FFFFFF"/>
              <w:tabs>
                <w:tab w:val="clear" w:pos="284"/>
              </w:tabs>
              <w:spacing w:line="240" w:lineRule="auto"/>
              <w:jc w:val="center"/>
              <w:rPr>
                <w:rFonts w:cs="Times New Roman"/>
                <w:color w:val="auto"/>
                <w:sz w:val="24"/>
                <w:lang w:eastAsia="en-US"/>
              </w:rPr>
            </w:pPr>
            <w:r w:rsidRPr="00F33D73">
              <w:rPr>
                <w:rFonts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shd w:val="clear" w:color="auto" w:fill="FFFFFF"/>
              <w:tabs>
                <w:tab w:val="clear" w:pos="284"/>
              </w:tabs>
              <w:spacing w:line="240" w:lineRule="auto"/>
              <w:jc w:val="center"/>
              <w:rPr>
                <w:rFonts w:eastAsia="Calibri" w:cs="Times New Roman"/>
                <w:color w:val="auto"/>
                <w:spacing w:val="-20"/>
                <w:sz w:val="24"/>
                <w:lang w:eastAsia="en-US"/>
              </w:rPr>
            </w:pPr>
            <w:r w:rsidRPr="00F33D73">
              <w:rPr>
                <w:rFonts w:eastAsia="Calibri" w:cs="Times New Roman"/>
                <w:color w:val="auto"/>
                <w:spacing w:val="-20"/>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shd w:val="clear" w:color="auto" w:fill="FFFFFF"/>
              <w:tabs>
                <w:tab w:val="clear" w:pos="284"/>
              </w:tabs>
              <w:spacing w:line="240" w:lineRule="auto"/>
              <w:jc w:val="center"/>
              <w:rPr>
                <w:rFonts w:cs="Times New Roman"/>
                <w:color w:val="auto"/>
                <w:sz w:val="24"/>
                <w:lang w:eastAsia="en-US"/>
              </w:rPr>
            </w:pPr>
            <w:r w:rsidRPr="00F33D73">
              <w:rPr>
                <w:rFonts w:cs="Times New Roman"/>
                <w:color w:val="auto"/>
                <w:sz w:val="24"/>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b/>
                <w:bCs/>
                <w:color w:val="auto"/>
                <w:sz w:val="24"/>
                <w:lang w:eastAsia="en-US"/>
              </w:rPr>
            </w:pPr>
            <w:r w:rsidRPr="00F33D73">
              <w:rPr>
                <w:rFonts w:eastAsia="Calibri" w:cs="Times New Roman"/>
                <w:b/>
                <w:bCs/>
                <w:color w:val="auto"/>
                <w:sz w:val="24"/>
                <w:lang w:eastAsia="en-US"/>
              </w:rPr>
              <w:t>132</w:t>
            </w:r>
          </w:p>
        </w:tc>
      </w:tr>
      <w:tr w:rsidR="00DA665F" w:rsidRPr="00F33D73" w:rsidTr="00DA665F">
        <w:trPr>
          <w:trHeight w:val="336"/>
        </w:trPr>
        <w:tc>
          <w:tcPr>
            <w:tcW w:w="3129"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ind w:firstLine="284"/>
              <w:rPr>
                <w:rFonts w:cs="Times New Roman"/>
                <w:i/>
                <w:iCs/>
                <w:color w:val="auto"/>
                <w:sz w:val="24"/>
                <w:lang w:eastAsia="en-US"/>
              </w:rPr>
            </w:pPr>
            <w:r w:rsidRPr="00F33D73">
              <w:rPr>
                <w:rFonts w:cs="Times New Roman"/>
                <w:i/>
                <w:iCs/>
                <w:color w:val="auto"/>
                <w:sz w:val="24"/>
                <w:lang w:eastAsia="en-US"/>
              </w:rPr>
              <w:t>Kihon</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6</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6</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6</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5</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5</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cs="Times New Roman"/>
                <w:color w:val="auto"/>
                <w:sz w:val="24"/>
                <w:lang w:eastAsia="en-US"/>
              </w:rPr>
            </w:pPr>
            <w:r w:rsidRPr="00F33D73">
              <w:rPr>
                <w:rFonts w:cs="Times New Roman"/>
                <w:color w:val="auto"/>
                <w:sz w:val="24"/>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60</w:t>
            </w:r>
          </w:p>
        </w:tc>
      </w:tr>
      <w:tr w:rsidR="00DA665F" w:rsidRPr="00F33D73" w:rsidTr="00DA665F">
        <w:trPr>
          <w:trHeight w:val="360"/>
        </w:trPr>
        <w:tc>
          <w:tcPr>
            <w:tcW w:w="3129"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ind w:firstLine="284"/>
              <w:rPr>
                <w:rFonts w:cs="Times New Roman"/>
                <w:i/>
                <w:iCs/>
                <w:color w:val="auto"/>
                <w:sz w:val="24"/>
                <w:lang w:eastAsia="en-US"/>
              </w:rPr>
            </w:pPr>
            <w:r w:rsidRPr="00F33D73">
              <w:rPr>
                <w:rFonts w:cs="Times New Roman"/>
                <w:i/>
                <w:iCs/>
                <w:color w:val="auto"/>
                <w:sz w:val="24"/>
                <w:lang w:eastAsia="en-US"/>
              </w:rPr>
              <w:t>Kata</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pacing w:val="-20"/>
                <w:sz w:val="24"/>
                <w:lang w:eastAsia="en-US"/>
              </w:rPr>
            </w:pPr>
            <w:r w:rsidRPr="00F33D73">
              <w:rPr>
                <w:rFonts w:eastAsia="Calibri" w:cs="Times New Roman"/>
                <w:color w:val="auto"/>
                <w:spacing w:val="-20"/>
                <w:sz w:val="24"/>
                <w:lang w:eastAsia="en-US"/>
              </w:rPr>
              <w:t>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cs="Times New Roman"/>
                <w:color w:val="auto"/>
                <w:sz w:val="24"/>
                <w:lang w:eastAsia="en-US"/>
              </w:rPr>
            </w:pPr>
            <w:r w:rsidRPr="00F33D73">
              <w:rPr>
                <w:rFonts w:cs="Times New Roman"/>
                <w:color w:val="auto"/>
                <w:sz w:val="24"/>
                <w:lang w:eastAsia="en-US"/>
              </w:rPr>
              <w:t>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cs="Times New Roman"/>
                <w:color w:val="auto"/>
                <w:sz w:val="24"/>
                <w:lang w:eastAsia="en-US"/>
              </w:rPr>
            </w:pPr>
            <w:r w:rsidRPr="00F33D73">
              <w:rPr>
                <w:rFonts w:cs="Times New Roman"/>
                <w:color w:val="auto"/>
                <w:sz w:val="24"/>
                <w:lang w:eastAsia="en-US"/>
              </w:rPr>
              <w:t>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pacing w:val="-20"/>
                <w:sz w:val="24"/>
                <w:lang w:eastAsia="en-US"/>
              </w:rPr>
            </w:pPr>
            <w:r w:rsidRPr="00F33D73">
              <w:rPr>
                <w:rFonts w:eastAsia="Calibri" w:cs="Times New Roman"/>
                <w:color w:val="auto"/>
                <w:spacing w:val="-20"/>
                <w:sz w:val="24"/>
                <w:lang w:eastAsia="en-US"/>
              </w:rPr>
              <w:t>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6</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6</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6</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cs="Times New Roman"/>
                <w:color w:val="auto"/>
                <w:sz w:val="24"/>
                <w:lang w:eastAsia="en-US"/>
              </w:rPr>
            </w:pPr>
            <w:r w:rsidRPr="00F33D73">
              <w:rPr>
                <w:rFonts w:cs="Times New Roman"/>
                <w:color w:val="auto"/>
                <w:sz w:val="24"/>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60</w:t>
            </w:r>
          </w:p>
        </w:tc>
      </w:tr>
      <w:tr w:rsidR="00DA665F" w:rsidRPr="00F33D73" w:rsidTr="00DA665F">
        <w:trPr>
          <w:trHeight w:val="360"/>
        </w:trPr>
        <w:tc>
          <w:tcPr>
            <w:tcW w:w="3129"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tabs>
                <w:tab w:val="clear" w:pos="284"/>
              </w:tabs>
              <w:spacing w:line="240" w:lineRule="auto"/>
              <w:ind w:firstLine="284"/>
              <w:rPr>
                <w:rFonts w:cs="Times New Roman"/>
                <w:i/>
                <w:iCs/>
                <w:color w:val="auto"/>
                <w:sz w:val="24"/>
                <w:lang w:eastAsia="en-US"/>
              </w:rPr>
            </w:pPr>
            <w:r w:rsidRPr="00F33D73">
              <w:rPr>
                <w:rFonts w:cs="Times New Roman"/>
                <w:i/>
                <w:iCs/>
                <w:color w:val="auto"/>
                <w:sz w:val="24"/>
                <w:lang w:eastAsia="en-US"/>
              </w:rPr>
              <w:t>Kumite</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shd w:val="clear" w:color="auto" w:fill="FFFFFF"/>
              <w:tabs>
                <w:tab w:val="clear" w:pos="284"/>
              </w:tabs>
              <w:spacing w:line="240" w:lineRule="auto"/>
              <w:jc w:val="center"/>
              <w:rPr>
                <w:rFonts w:eastAsia="Calibri" w:cs="Times New Roman"/>
                <w:color w:val="auto"/>
                <w:spacing w:val="-20"/>
                <w:sz w:val="24"/>
                <w:lang w:eastAsia="en-US"/>
              </w:rPr>
            </w:pPr>
            <w:r w:rsidRPr="00F33D73">
              <w:rPr>
                <w:rFonts w:eastAsia="Calibri" w:cs="Times New Roman"/>
                <w:color w:val="auto"/>
                <w:spacing w:val="-20"/>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shd w:val="clear" w:color="auto" w:fill="FFFFFF"/>
              <w:tabs>
                <w:tab w:val="clear" w:pos="284"/>
              </w:tabs>
              <w:spacing w:line="240" w:lineRule="auto"/>
              <w:jc w:val="center"/>
              <w:rPr>
                <w:rFonts w:cs="Times New Roman"/>
                <w:color w:val="auto"/>
                <w:sz w:val="24"/>
                <w:lang w:eastAsia="en-US"/>
              </w:rPr>
            </w:pPr>
            <w:r w:rsidRPr="00F33D73">
              <w:rPr>
                <w:rFonts w:cs="Times New Roman"/>
                <w:color w:val="auto"/>
                <w:sz w:val="24"/>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shd w:val="clear" w:color="auto" w:fill="FFFFFF"/>
              <w:tabs>
                <w:tab w:val="clear" w:pos="284"/>
              </w:tabs>
              <w:spacing w:line="240" w:lineRule="auto"/>
              <w:jc w:val="center"/>
              <w:rPr>
                <w:rFonts w:cs="Times New Roman"/>
                <w:color w:val="auto"/>
                <w:sz w:val="24"/>
                <w:lang w:eastAsia="en-US"/>
              </w:rPr>
            </w:pPr>
            <w:r w:rsidRPr="00F33D73">
              <w:rPr>
                <w:rFonts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shd w:val="clear" w:color="auto" w:fill="FFFFFF"/>
              <w:tabs>
                <w:tab w:val="clear" w:pos="284"/>
              </w:tabs>
              <w:spacing w:line="240" w:lineRule="auto"/>
              <w:jc w:val="center"/>
              <w:rPr>
                <w:rFonts w:eastAsia="Calibri" w:cs="Times New Roman"/>
                <w:color w:val="auto"/>
                <w:spacing w:val="-20"/>
                <w:sz w:val="24"/>
                <w:lang w:eastAsia="en-US"/>
              </w:rPr>
            </w:pPr>
            <w:r w:rsidRPr="00F33D73">
              <w:rPr>
                <w:rFonts w:eastAsia="Calibri" w:cs="Times New Roman"/>
                <w:color w:val="auto"/>
                <w:spacing w:val="-20"/>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shd w:val="clear" w:color="auto" w:fill="FFFFFF"/>
              <w:tabs>
                <w:tab w:val="clear" w:pos="284"/>
              </w:tabs>
              <w:spacing w:line="240" w:lineRule="auto"/>
              <w:jc w:val="center"/>
              <w:rPr>
                <w:rFonts w:cs="Times New Roman"/>
                <w:color w:val="auto"/>
                <w:sz w:val="24"/>
                <w:lang w:eastAsia="en-US"/>
              </w:rPr>
            </w:pPr>
            <w:r w:rsidRPr="00F33D73">
              <w:rPr>
                <w:rFonts w:cs="Times New Roman"/>
                <w:color w:val="auto"/>
                <w:sz w:val="24"/>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12</w:t>
            </w:r>
          </w:p>
        </w:tc>
      </w:tr>
      <w:tr w:rsidR="00DA665F" w:rsidRPr="00F33D73" w:rsidTr="00DA665F">
        <w:trPr>
          <w:trHeight w:val="360"/>
        </w:trPr>
        <w:tc>
          <w:tcPr>
            <w:tcW w:w="3129"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shd w:val="clear" w:color="auto" w:fill="FFFFFF"/>
              <w:tabs>
                <w:tab w:val="clear" w:pos="284"/>
              </w:tabs>
              <w:spacing w:line="240" w:lineRule="auto"/>
              <w:rPr>
                <w:rFonts w:cs="Times New Roman"/>
                <w:color w:val="auto"/>
                <w:sz w:val="24"/>
                <w:lang w:eastAsia="en-US"/>
              </w:rPr>
            </w:pPr>
            <w:r w:rsidRPr="00F33D73">
              <w:rPr>
                <w:rFonts w:cs="Times New Roman"/>
                <w:color w:val="222222"/>
                <w:sz w:val="24"/>
                <w:shd w:val="clear" w:color="auto" w:fill="FDFDFD"/>
                <w:lang w:eastAsia="en-US"/>
              </w:rPr>
              <w:t>Выполнение контрольных нормативов по ОФП</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shd w:val="clear" w:color="auto" w:fill="FFFFFF"/>
              <w:tabs>
                <w:tab w:val="clear" w:pos="284"/>
              </w:tabs>
              <w:spacing w:line="240" w:lineRule="auto"/>
              <w:jc w:val="center"/>
              <w:rPr>
                <w:rFonts w:eastAsia="Calibri" w:cs="Times New Roman"/>
                <w:color w:val="auto"/>
                <w:spacing w:val="-20"/>
                <w:sz w:val="24"/>
                <w:lang w:eastAsia="en-US"/>
              </w:rPr>
            </w:pPr>
            <w:r w:rsidRPr="00F33D73">
              <w:rPr>
                <w:rFonts w:eastAsia="Calibri" w:cs="Times New Roman"/>
                <w:color w:val="auto"/>
                <w:spacing w:val="-20"/>
                <w:sz w:val="24"/>
                <w:lang w:eastAsia="en-US"/>
              </w:rPr>
              <w:t>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shd w:val="clear" w:color="auto" w:fill="FFFFFF"/>
              <w:tabs>
                <w:tab w:val="clear" w:pos="284"/>
              </w:tabs>
              <w:spacing w:line="240" w:lineRule="auto"/>
              <w:jc w:val="center"/>
              <w:rPr>
                <w:rFonts w:cs="Times New Roman"/>
                <w:color w:val="auto"/>
                <w:sz w:val="24"/>
                <w:lang w:eastAsia="en-US"/>
              </w:rPr>
            </w:pPr>
            <w:r w:rsidRPr="00F33D73">
              <w:rPr>
                <w:rFonts w:cs="Times New Roman"/>
                <w:color w:val="auto"/>
                <w:sz w:val="24"/>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shd w:val="clear" w:color="auto" w:fill="FFFFFF"/>
              <w:tabs>
                <w:tab w:val="clear" w:pos="284"/>
              </w:tabs>
              <w:spacing w:line="240" w:lineRule="auto"/>
              <w:jc w:val="center"/>
              <w:rPr>
                <w:rFonts w:cs="Times New Roman"/>
                <w:color w:val="auto"/>
                <w:sz w:val="24"/>
                <w:lang w:eastAsia="en-US"/>
              </w:rPr>
            </w:pPr>
            <w:r w:rsidRPr="00F33D73">
              <w:rPr>
                <w:rFonts w:cs="Times New Roman"/>
                <w:color w:val="auto"/>
                <w:sz w:val="24"/>
                <w:lang w:eastAsia="en-US"/>
              </w:rPr>
              <w:t>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shd w:val="clear" w:color="auto" w:fill="FFFFFF"/>
              <w:tabs>
                <w:tab w:val="clear" w:pos="284"/>
              </w:tabs>
              <w:spacing w:line="240" w:lineRule="auto"/>
              <w:jc w:val="center"/>
              <w:rPr>
                <w:rFonts w:eastAsia="Calibri" w:cs="Times New Roman"/>
                <w:color w:val="auto"/>
                <w:spacing w:val="-20"/>
                <w:sz w:val="24"/>
                <w:lang w:eastAsia="en-US"/>
              </w:rPr>
            </w:pPr>
            <w:r w:rsidRPr="00F33D73">
              <w:rPr>
                <w:rFonts w:eastAsia="Calibri" w:cs="Times New Roman"/>
                <w:color w:val="auto"/>
                <w:spacing w:val="-20"/>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shd w:val="clear" w:color="auto" w:fill="FFFFFF"/>
              <w:tabs>
                <w:tab w:val="clear" w:pos="284"/>
              </w:tabs>
              <w:spacing w:line="240" w:lineRule="auto"/>
              <w:jc w:val="center"/>
              <w:rPr>
                <w:rFonts w:cs="Times New Roman"/>
                <w:color w:val="auto"/>
                <w:sz w:val="24"/>
                <w:lang w:eastAsia="en-US"/>
              </w:rPr>
            </w:pPr>
            <w:r w:rsidRPr="00F33D73">
              <w:rPr>
                <w:rFonts w:cs="Times New Roman"/>
                <w:color w:val="auto"/>
                <w:sz w:val="24"/>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b/>
                <w:bCs/>
                <w:color w:val="auto"/>
                <w:sz w:val="24"/>
                <w:lang w:eastAsia="en-US"/>
              </w:rPr>
            </w:pPr>
            <w:r w:rsidRPr="00F33D73">
              <w:rPr>
                <w:rFonts w:eastAsia="Calibri" w:cs="Times New Roman"/>
                <w:b/>
                <w:bCs/>
                <w:color w:val="auto"/>
                <w:sz w:val="24"/>
                <w:lang w:eastAsia="en-US"/>
              </w:rPr>
              <w:t>10</w:t>
            </w:r>
          </w:p>
        </w:tc>
      </w:tr>
      <w:tr w:rsidR="00DA665F" w:rsidRPr="00F33D73" w:rsidTr="00DA665F">
        <w:trPr>
          <w:trHeight w:val="360"/>
        </w:trPr>
        <w:tc>
          <w:tcPr>
            <w:tcW w:w="3129" w:type="dxa"/>
            <w:tcBorders>
              <w:top w:val="single" w:sz="4" w:space="0" w:color="auto"/>
              <w:left w:val="single" w:sz="4" w:space="0" w:color="auto"/>
              <w:bottom w:val="single" w:sz="4" w:space="0" w:color="auto"/>
              <w:right w:val="single" w:sz="4" w:space="0" w:color="auto"/>
            </w:tcBorders>
            <w:shd w:val="clear" w:color="auto" w:fill="FFFFFF"/>
          </w:tcPr>
          <w:p w:rsidR="00EB517B" w:rsidRPr="00F33D73" w:rsidRDefault="00EB517B" w:rsidP="00EB517B">
            <w:pPr>
              <w:widowControl/>
              <w:shd w:val="clear" w:color="auto" w:fill="FFFFFF"/>
              <w:tabs>
                <w:tab w:val="clear" w:pos="284"/>
              </w:tabs>
              <w:spacing w:line="240" w:lineRule="auto"/>
              <w:rPr>
                <w:rFonts w:cs="Times New Roman"/>
                <w:color w:val="auto"/>
                <w:sz w:val="24"/>
                <w:lang w:eastAsia="en-US"/>
              </w:rPr>
            </w:pPr>
            <w:r w:rsidRPr="00F33D73">
              <w:rPr>
                <w:rFonts w:cs="Times New Roman"/>
                <w:color w:val="222222"/>
                <w:sz w:val="24"/>
                <w:shd w:val="clear" w:color="auto" w:fill="FDFDFD"/>
                <w:lang w:eastAsia="en-US"/>
              </w:rPr>
              <w:t>Выполнение аттестационных нормативов</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shd w:val="clear" w:color="auto" w:fill="FFFFFF"/>
              <w:tabs>
                <w:tab w:val="clear" w:pos="284"/>
              </w:tabs>
              <w:spacing w:line="240" w:lineRule="auto"/>
              <w:jc w:val="center"/>
              <w:rPr>
                <w:rFonts w:eastAsia="Calibri" w:cs="Times New Roman"/>
                <w:color w:val="auto"/>
                <w:spacing w:val="-20"/>
                <w:sz w:val="24"/>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shd w:val="clear" w:color="auto" w:fill="FFFFFF"/>
              <w:tabs>
                <w:tab w:val="clear" w:pos="284"/>
              </w:tabs>
              <w:spacing w:line="240" w:lineRule="auto"/>
              <w:jc w:val="center"/>
              <w:rPr>
                <w:rFonts w:cs="Times New Roman"/>
                <w:color w:val="auto"/>
                <w:sz w:val="24"/>
                <w:lang w:eastAsia="en-US"/>
              </w:rPr>
            </w:pPr>
            <w:r w:rsidRPr="00F33D73">
              <w:rPr>
                <w:rFonts w:cs="Times New Roman"/>
                <w:color w:val="auto"/>
                <w:sz w:val="24"/>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shd w:val="clear" w:color="auto" w:fill="FFFFFF"/>
              <w:tabs>
                <w:tab w:val="clear" w:pos="284"/>
              </w:tabs>
              <w:spacing w:line="240" w:lineRule="auto"/>
              <w:jc w:val="center"/>
              <w:rPr>
                <w:rFonts w:cs="Times New Roman"/>
                <w:color w:val="auto"/>
                <w:sz w:val="24"/>
                <w:lang w:eastAsia="en-US"/>
              </w:rPr>
            </w:pPr>
            <w:r w:rsidRPr="00F33D73">
              <w:rPr>
                <w:rFonts w:cs="Times New Roman"/>
                <w:color w:val="auto"/>
                <w:sz w:val="24"/>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shd w:val="clear" w:color="auto" w:fill="FFFFFF"/>
              <w:tabs>
                <w:tab w:val="clear" w:pos="284"/>
              </w:tabs>
              <w:spacing w:line="240" w:lineRule="auto"/>
              <w:jc w:val="center"/>
              <w:rPr>
                <w:rFonts w:eastAsia="Calibri" w:cs="Times New Roman"/>
                <w:color w:val="auto"/>
                <w:spacing w:val="-20"/>
                <w:sz w:val="24"/>
                <w:lang w:eastAsia="en-US"/>
              </w:rPr>
            </w:pPr>
            <w:r w:rsidRPr="00F33D73">
              <w:rPr>
                <w:rFonts w:eastAsia="Calibri" w:cs="Times New Roman"/>
                <w:color w:val="auto"/>
                <w:spacing w:val="-20"/>
                <w:sz w:val="24"/>
                <w:lang w:eastAsia="en-US"/>
              </w:rPr>
              <w:t>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color w:val="auto"/>
                <w:sz w:val="24"/>
                <w:lang w:eastAsia="en-US"/>
              </w:rPr>
            </w:pPr>
            <w:r w:rsidRPr="00F33D73">
              <w:rPr>
                <w:rFonts w:eastAsia="Calibri" w:cs="Times New Roman"/>
                <w:color w:val="auto"/>
                <w:sz w:val="24"/>
                <w:lang w:eastAsia="en-US"/>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shd w:val="clear" w:color="auto" w:fill="FFFFFF"/>
              <w:tabs>
                <w:tab w:val="clear" w:pos="284"/>
              </w:tabs>
              <w:spacing w:line="240" w:lineRule="auto"/>
              <w:jc w:val="center"/>
              <w:rPr>
                <w:rFonts w:cs="Times New Roman"/>
                <w:color w:val="auto"/>
                <w:sz w:val="24"/>
                <w:lang w:eastAsia="en-US"/>
              </w:rPr>
            </w:pPr>
            <w:r w:rsidRPr="00F33D73">
              <w:rPr>
                <w:rFonts w:cs="Times New Roman"/>
                <w:color w:val="auto"/>
                <w:sz w:val="24"/>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F33D73" w:rsidRDefault="00EB517B" w:rsidP="00EB517B">
            <w:pPr>
              <w:widowControl/>
              <w:tabs>
                <w:tab w:val="clear" w:pos="284"/>
              </w:tabs>
              <w:spacing w:line="240" w:lineRule="auto"/>
              <w:jc w:val="center"/>
              <w:rPr>
                <w:rFonts w:eastAsia="Calibri" w:cs="Times New Roman"/>
                <w:b/>
                <w:bCs/>
                <w:color w:val="auto"/>
                <w:sz w:val="24"/>
                <w:lang w:eastAsia="en-US"/>
              </w:rPr>
            </w:pPr>
            <w:r w:rsidRPr="00F33D73">
              <w:rPr>
                <w:rFonts w:eastAsia="Calibri" w:cs="Times New Roman"/>
                <w:b/>
                <w:bCs/>
                <w:color w:val="auto"/>
                <w:sz w:val="24"/>
                <w:lang w:eastAsia="en-US"/>
              </w:rPr>
              <w:t>8</w:t>
            </w:r>
          </w:p>
        </w:tc>
      </w:tr>
      <w:tr w:rsidR="00DA665F" w:rsidRPr="00C732B0" w:rsidTr="00DA665F">
        <w:trPr>
          <w:trHeight w:val="360"/>
        </w:trPr>
        <w:tc>
          <w:tcPr>
            <w:tcW w:w="3129" w:type="dxa"/>
            <w:tcBorders>
              <w:top w:val="single" w:sz="4" w:space="0" w:color="auto"/>
              <w:left w:val="single" w:sz="4" w:space="0" w:color="auto"/>
              <w:bottom w:val="single" w:sz="4" w:space="0" w:color="auto"/>
              <w:right w:val="single" w:sz="4" w:space="0" w:color="auto"/>
            </w:tcBorders>
            <w:shd w:val="clear" w:color="auto" w:fill="FFFFFF"/>
          </w:tcPr>
          <w:p w:rsidR="00EB517B" w:rsidRPr="00C732B0" w:rsidRDefault="00EB517B" w:rsidP="00EB517B">
            <w:pPr>
              <w:widowControl/>
              <w:shd w:val="clear" w:color="auto" w:fill="FFFFFF"/>
              <w:tabs>
                <w:tab w:val="clear" w:pos="284"/>
              </w:tabs>
              <w:spacing w:line="240" w:lineRule="auto"/>
              <w:rPr>
                <w:rFonts w:cs="Times New Roman"/>
                <w:color w:val="auto"/>
                <w:sz w:val="24"/>
                <w:lang w:eastAsia="en-US"/>
              </w:rPr>
            </w:pPr>
            <w:r w:rsidRPr="00C732B0">
              <w:rPr>
                <w:rFonts w:cs="Times New Roman"/>
                <w:color w:val="222222"/>
                <w:sz w:val="24"/>
                <w:shd w:val="clear" w:color="auto" w:fill="FDFDFD"/>
                <w:lang w:eastAsia="en-US"/>
              </w:rPr>
              <w:t>Инструкторская и судейская практика</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C732B0" w:rsidRDefault="00EB517B" w:rsidP="00EB517B">
            <w:pPr>
              <w:widowControl/>
              <w:shd w:val="clear" w:color="auto" w:fill="FFFFFF"/>
              <w:tabs>
                <w:tab w:val="clear" w:pos="284"/>
              </w:tabs>
              <w:spacing w:line="240" w:lineRule="auto"/>
              <w:jc w:val="center"/>
              <w:rPr>
                <w:rFonts w:eastAsia="Calibri" w:cs="Times New Roman"/>
                <w:color w:val="auto"/>
                <w:spacing w:val="-20"/>
                <w:sz w:val="24"/>
                <w:lang w:eastAsia="en-US"/>
              </w:rPr>
            </w:pPr>
            <w:r w:rsidRPr="00C732B0">
              <w:rPr>
                <w:rFonts w:eastAsia="Calibri" w:cs="Times New Roman"/>
                <w:color w:val="auto"/>
                <w:spacing w:val="-20"/>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C732B0" w:rsidRDefault="00EB517B" w:rsidP="00EB517B">
            <w:pPr>
              <w:widowControl/>
              <w:shd w:val="clear" w:color="auto" w:fill="FFFFFF"/>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C732B0" w:rsidRDefault="00EB517B" w:rsidP="00EB517B">
            <w:pPr>
              <w:widowControl/>
              <w:shd w:val="clear" w:color="auto" w:fill="FFFFFF"/>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C732B0" w:rsidRDefault="00EB517B" w:rsidP="00EB517B">
            <w:pPr>
              <w:widowControl/>
              <w:shd w:val="clear" w:color="auto" w:fill="FFFFFF"/>
              <w:tabs>
                <w:tab w:val="clear" w:pos="284"/>
              </w:tabs>
              <w:spacing w:line="240" w:lineRule="auto"/>
              <w:jc w:val="center"/>
              <w:rPr>
                <w:rFonts w:eastAsia="Calibri" w:cs="Times New Roman"/>
                <w:color w:val="auto"/>
                <w:spacing w:val="-20"/>
                <w:sz w:val="24"/>
                <w:lang w:eastAsia="en-US"/>
              </w:rPr>
            </w:pPr>
            <w:r w:rsidRPr="00C732B0">
              <w:rPr>
                <w:rFonts w:eastAsia="Calibri" w:cs="Times New Roman"/>
                <w:color w:val="auto"/>
                <w:spacing w:val="-20"/>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C732B0" w:rsidRDefault="00EB517B" w:rsidP="00EB517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C732B0" w:rsidRDefault="00EB517B" w:rsidP="00EB517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C732B0" w:rsidRDefault="00EB517B" w:rsidP="00EB517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C732B0" w:rsidRDefault="00EB517B" w:rsidP="00EB517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C732B0" w:rsidRDefault="00EB517B" w:rsidP="00EB517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C732B0" w:rsidRDefault="00EB517B" w:rsidP="00EB517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C732B0" w:rsidRDefault="00EB517B" w:rsidP="00EB517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C732B0" w:rsidRDefault="00EB517B" w:rsidP="00EB517B">
            <w:pPr>
              <w:widowControl/>
              <w:shd w:val="clear" w:color="auto" w:fill="FFFFFF"/>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C732B0" w:rsidRDefault="00EB517B" w:rsidP="00EB517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r>
      <w:tr w:rsidR="00EB517B" w:rsidRPr="00C732B0" w:rsidTr="00DA665F">
        <w:trPr>
          <w:trHeight w:val="336"/>
        </w:trPr>
        <w:tc>
          <w:tcPr>
            <w:tcW w:w="3129" w:type="dxa"/>
            <w:tcBorders>
              <w:top w:val="single" w:sz="4" w:space="0" w:color="auto"/>
              <w:left w:val="single" w:sz="4" w:space="0" w:color="auto"/>
              <w:bottom w:val="single" w:sz="4" w:space="0" w:color="auto"/>
              <w:right w:val="single" w:sz="4" w:space="0" w:color="auto"/>
            </w:tcBorders>
            <w:shd w:val="clear" w:color="auto" w:fill="FFFFFF"/>
          </w:tcPr>
          <w:p w:rsidR="00EB517B" w:rsidRPr="00C732B0" w:rsidRDefault="00EB517B" w:rsidP="00EB517B">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Участие в соревнованиях</w:t>
            </w:r>
          </w:p>
        </w:tc>
        <w:tc>
          <w:tcPr>
            <w:tcW w:w="6379"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C732B0" w:rsidRDefault="00EB517B" w:rsidP="00EB517B">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r>
      <w:tr w:rsidR="00EB517B" w:rsidRPr="00C732B0" w:rsidTr="00DA665F">
        <w:trPr>
          <w:trHeight w:val="336"/>
        </w:trPr>
        <w:tc>
          <w:tcPr>
            <w:tcW w:w="3129" w:type="dxa"/>
            <w:tcBorders>
              <w:top w:val="single" w:sz="4" w:space="0" w:color="auto"/>
              <w:left w:val="single" w:sz="4" w:space="0" w:color="auto"/>
              <w:bottom w:val="single" w:sz="4" w:space="0" w:color="auto"/>
              <w:right w:val="single" w:sz="4" w:space="0" w:color="auto"/>
            </w:tcBorders>
            <w:shd w:val="clear" w:color="auto" w:fill="FFFFFF"/>
          </w:tcPr>
          <w:p w:rsidR="00EB517B" w:rsidRPr="00C732B0" w:rsidRDefault="00EB517B" w:rsidP="00EB517B">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Медицинское обследование</w:t>
            </w:r>
          </w:p>
        </w:tc>
        <w:tc>
          <w:tcPr>
            <w:tcW w:w="6379"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C732B0" w:rsidRDefault="00EB517B" w:rsidP="00EB517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222222"/>
                <w:sz w:val="24"/>
                <w:shd w:val="clear" w:color="auto" w:fill="FDFDFD"/>
                <w:lang w:eastAsia="en-US"/>
              </w:rPr>
              <w:t>по расписанию</w:t>
            </w:r>
          </w:p>
        </w:tc>
      </w:tr>
      <w:tr w:rsidR="00DA665F" w:rsidRPr="00C732B0" w:rsidTr="00DA665F">
        <w:trPr>
          <w:trHeight w:val="350"/>
        </w:trPr>
        <w:tc>
          <w:tcPr>
            <w:tcW w:w="3129" w:type="dxa"/>
            <w:tcBorders>
              <w:top w:val="single" w:sz="4" w:space="0" w:color="auto"/>
              <w:left w:val="single" w:sz="4" w:space="0" w:color="auto"/>
              <w:bottom w:val="single" w:sz="4" w:space="0" w:color="auto"/>
              <w:right w:val="single" w:sz="4" w:space="0" w:color="auto"/>
            </w:tcBorders>
            <w:shd w:val="clear" w:color="auto" w:fill="FFFFFF"/>
          </w:tcPr>
          <w:p w:rsidR="00EB517B" w:rsidRPr="00C732B0" w:rsidRDefault="00EB517B" w:rsidP="00EB517B">
            <w:pPr>
              <w:widowControl/>
              <w:tabs>
                <w:tab w:val="clear" w:pos="284"/>
              </w:tabs>
              <w:spacing w:line="240" w:lineRule="auto"/>
              <w:jc w:val="right"/>
              <w:rPr>
                <w:rFonts w:eastAsia="Calibri" w:cs="Times New Roman"/>
                <w:color w:val="auto"/>
                <w:sz w:val="24"/>
                <w:lang w:eastAsia="en-US"/>
              </w:rPr>
            </w:pPr>
            <w:r w:rsidRPr="00C732B0">
              <w:rPr>
                <w:rFonts w:eastAsia="Calibri" w:cs="Times New Roman"/>
                <w:color w:val="auto"/>
                <w:sz w:val="24"/>
                <w:lang w:eastAsia="en-US"/>
              </w:rPr>
              <w:t>Всего:</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C732B0" w:rsidRDefault="00EB517B" w:rsidP="00EB517B">
            <w:pPr>
              <w:widowControl/>
              <w:tabs>
                <w:tab w:val="clear" w:pos="284"/>
              </w:tabs>
              <w:spacing w:line="240" w:lineRule="auto"/>
              <w:ind w:firstLine="10"/>
              <w:jc w:val="center"/>
              <w:rPr>
                <w:rFonts w:eastAsia="Calibri" w:cs="Times New Roman"/>
                <w:color w:val="auto"/>
                <w:sz w:val="24"/>
                <w:lang w:eastAsia="en-US"/>
              </w:rPr>
            </w:pPr>
            <w:r w:rsidRPr="00C732B0">
              <w:rPr>
                <w:rFonts w:eastAsia="Calibri" w:cs="Times New Roman"/>
                <w:color w:val="auto"/>
                <w:sz w:val="24"/>
                <w:lang w:eastAsia="en-US"/>
              </w:rPr>
              <w:t>27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C732B0" w:rsidRDefault="00EB517B" w:rsidP="00EB517B">
            <w:pPr>
              <w:widowControl/>
              <w:tabs>
                <w:tab w:val="clear" w:pos="284"/>
              </w:tabs>
              <w:spacing w:line="240" w:lineRule="auto"/>
              <w:ind w:firstLine="10"/>
              <w:jc w:val="center"/>
              <w:rPr>
                <w:rFonts w:eastAsia="Calibri" w:cs="Times New Roman"/>
                <w:color w:val="auto"/>
                <w:sz w:val="24"/>
                <w:lang w:eastAsia="en-US"/>
              </w:rPr>
            </w:pPr>
            <w:r w:rsidRPr="00C732B0">
              <w:rPr>
                <w:rFonts w:eastAsia="Calibri" w:cs="Times New Roman"/>
                <w:color w:val="auto"/>
                <w:sz w:val="24"/>
                <w:lang w:eastAsia="en-US"/>
              </w:rPr>
              <w:t>26</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C732B0" w:rsidRDefault="00EB517B" w:rsidP="00EB517B">
            <w:pPr>
              <w:widowControl/>
              <w:tabs>
                <w:tab w:val="clear" w:pos="284"/>
              </w:tabs>
              <w:spacing w:line="240" w:lineRule="auto"/>
              <w:ind w:firstLine="10"/>
              <w:jc w:val="center"/>
              <w:rPr>
                <w:rFonts w:eastAsia="Calibri" w:cs="Times New Roman"/>
                <w:color w:val="auto"/>
                <w:sz w:val="24"/>
                <w:lang w:eastAsia="en-US"/>
              </w:rPr>
            </w:pPr>
            <w:r w:rsidRPr="00C732B0">
              <w:rPr>
                <w:rFonts w:eastAsia="Calibri" w:cs="Times New Roman"/>
                <w:color w:val="auto"/>
                <w:sz w:val="24"/>
                <w:lang w:eastAsia="en-US"/>
              </w:rPr>
              <w:t>26</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C732B0" w:rsidRDefault="00EB517B" w:rsidP="00EB517B">
            <w:pPr>
              <w:widowControl/>
              <w:tabs>
                <w:tab w:val="clear" w:pos="284"/>
              </w:tabs>
              <w:spacing w:line="240" w:lineRule="auto"/>
              <w:ind w:firstLine="10"/>
              <w:jc w:val="center"/>
              <w:rPr>
                <w:rFonts w:eastAsia="Calibri" w:cs="Times New Roman"/>
                <w:color w:val="auto"/>
                <w:sz w:val="24"/>
                <w:lang w:eastAsia="en-US"/>
              </w:rPr>
            </w:pPr>
            <w:r w:rsidRPr="00C732B0">
              <w:rPr>
                <w:rFonts w:eastAsia="Calibri" w:cs="Times New Roman"/>
                <w:color w:val="auto"/>
                <w:sz w:val="24"/>
                <w:lang w:eastAsia="en-US"/>
              </w:rPr>
              <w:t>28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C732B0" w:rsidRDefault="00EB517B" w:rsidP="00EB517B">
            <w:pPr>
              <w:widowControl/>
              <w:tabs>
                <w:tab w:val="clear" w:pos="284"/>
              </w:tabs>
              <w:spacing w:line="240" w:lineRule="auto"/>
              <w:ind w:firstLine="10"/>
              <w:jc w:val="center"/>
              <w:rPr>
                <w:rFonts w:eastAsia="Calibri" w:cs="Times New Roman"/>
                <w:color w:val="auto"/>
                <w:sz w:val="24"/>
                <w:lang w:eastAsia="en-US"/>
              </w:rPr>
            </w:pPr>
            <w:r w:rsidRPr="00C732B0">
              <w:rPr>
                <w:rFonts w:eastAsia="Calibri" w:cs="Times New Roman"/>
                <w:color w:val="auto"/>
                <w:sz w:val="24"/>
                <w:lang w:eastAsia="en-US"/>
              </w:rPr>
              <w:t>24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C732B0" w:rsidRDefault="00EB517B" w:rsidP="00EB517B">
            <w:pPr>
              <w:widowControl/>
              <w:tabs>
                <w:tab w:val="clear" w:pos="284"/>
              </w:tabs>
              <w:spacing w:line="240" w:lineRule="auto"/>
              <w:ind w:firstLine="10"/>
              <w:jc w:val="center"/>
              <w:rPr>
                <w:rFonts w:eastAsia="Calibri" w:cs="Times New Roman"/>
                <w:color w:val="auto"/>
                <w:sz w:val="24"/>
                <w:lang w:eastAsia="en-US"/>
              </w:rPr>
            </w:pPr>
            <w:r w:rsidRPr="00C732B0">
              <w:rPr>
                <w:rFonts w:eastAsia="Calibri" w:cs="Times New Roman"/>
                <w:color w:val="auto"/>
                <w:sz w:val="24"/>
                <w:lang w:eastAsia="en-US"/>
              </w:rPr>
              <w:t>24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C732B0" w:rsidRDefault="00EB517B" w:rsidP="00EB517B">
            <w:pPr>
              <w:widowControl/>
              <w:tabs>
                <w:tab w:val="clear" w:pos="284"/>
              </w:tabs>
              <w:spacing w:line="240" w:lineRule="auto"/>
              <w:ind w:firstLine="10"/>
              <w:jc w:val="center"/>
              <w:rPr>
                <w:rFonts w:eastAsia="Calibri" w:cs="Times New Roman"/>
                <w:color w:val="auto"/>
                <w:sz w:val="24"/>
                <w:lang w:eastAsia="en-US"/>
              </w:rPr>
            </w:pPr>
            <w:r w:rsidRPr="00C732B0">
              <w:rPr>
                <w:rFonts w:eastAsia="Calibri" w:cs="Times New Roman"/>
                <w:color w:val="auto"/>
                <w:sz w:val="24"/>
                <w:lang w:eastAsia="en-US"/>
              </w:rPr>
              <w:t>26</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C732B0" w:rsidRDefault="00EB517B" w:rsidP="00EB517B">
            <w:pPr>
              <w:widowControl/>
              <w:tabs>
                <w:tab w:val="clear" w:pos="284"/>
              </w:tabs>
              <w:spacing w:line="240" w:lineRule="auto"/>
              <w:ind w:firstLine="10"/>
              <w:jc w:val="center"/>
              <w:rPr>
                <w:rFonts w:eastAsia="Calibri" w:cs="Times New Roman"/>
                <w:color w:val="auto"/>
                <w:sz w:val="24"/>
                <w:lang w:eastAsia="en-US"/>
              </w:rPr>
            </w:pPr>
            <w:r w:rsidRPr="00C732B0">
              <w:rPr>
                <w:rFonts w:eastAsia="Calibri" w:cs="Times New Roman"/>
                <w:color w:val="auto"/>
                <w:sz w:val="24"/>
                <w:lang w:eastAsia="en-US"/>
              </w:rPr>
              <w:t>27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C732B0" w:rsidRDefault="00EB517B" w:rsidP="00EB517B">
            <w:pPr>
              <w:widowControl/>
              <w:tabs>
                <w:tab w:val="clear" w:pos="284"/>
              </w:tabs>
              <w:spacing w:line="240" w:lineRule="auto"/>
              <w:ind w:firstLine="10"/>
              <w:jc w:val="center"/>
              <w:rPr>
                <w:rFonts w:eastAsia="Calibri" w:cs="Times New Roman"/>
                <w:color w:val="auto"/>
                <w:sz w:val="24"/>
                <w:lang w:eastAsia="en-US"/>
              </w:rPr>
            </w:pPr>
            <w:r w:rsidRPr="00C732B0">
              <w:rPr>
                <w:rFonts w:eastAsia="Calibri" w:cs="Times New Roman"/>
                <w:color w:val="auto"/>
                <w:sz w:val="24"/>
                <w:lang w:eastAsia="en-US"/>
              </w:rPr>
              <w:t>26</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C732B0" w:rsidRDefault="00EB517B" w:rsidP="00EB517B">
            <w:pPr>
              <w:widowControl/>
              <w:tabs>
                <w:tab w:val="clear" w:pos="284"/>
              </w:tabs>
              <w:spacing w:line="240" w:lineRule="auto"/>
              <w:ind w:firstLine="10"/>
              <w:jc w:val="center"/>
              <w:rPr>
                <w:rFonts w:eastAsia="Calibri" w:cs="Times New Roman"/>
                <w:color w:val="auto"/>
                <w:sz w:val="24"/>
                <w:lang w:eastAsia="en-US"/>
              </w:rPr>
            </w:pPr>
            <w:r w:rsidRPr="00C732B0">
              <w:rPr>
                <w:rFonts w:eastAsia="Calibri" w:cs="Times New Roman"/>
                <w:color w:val="auto"/>
                <w:sz w:val="24"/>
                <w:lang w:eastAsia="en-US"/>
              </w:rPr>
              <w:t>26</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C732B0" w:rsidRDefault="00EB517B" w:rsidP="00EB517B">
            <w:pPr>
              <w:widowControl/>
              <w:tabs>
                <w:tab w:val="clear" w:pos="284"/>
              </w:tabs>
              <w:spacing w:line="240" w:lineRule="auto"/>
              <w:ind w:firstLine="10"/>
              <w:jc w:val="center"/>
              <w:rPr>
                <w:rFonts w:eastAsia="Calibri" w:cs="Times New Roman"/>
                <w:color w:val="auto"/>
                <w:sz w:val="24"/>
                <w:lang w:eastAsia="en-US"/>
              </w:rPr>
            </w:pPr>
            <w:r w:rsidRPr="00C732B0">
              <w:rPr>
                <w:rFonts w:eastAsia="Calibri" w:cs="Times New Roman"/>
                <w:color w:val="auto"/>
                <w:sz w:val="24"/>
                <w:lang w:eastAsia="en-US"/>
              </w:rPr>
              <w:t>26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C732B0" w:rsidRDefault="00EB517B" w:rsidP="00EB517B">
            <w:pPr>
              <w:widowControl/>
              <w:tabs>
                <w:tab w:val="clear" w:pos="284"/>
              </w:tabs>
              <w:spacing w:line="240" w:lineRule="auto"/>
              <w:ind w:firstLine="10"/>
              <w:jc w:val="center"/>
              <w:rPr>
                <w:rFonts w:eastAsia="Calibri" w:cs="Times New Roman"/>
                <w:color w:val="auto"/>
                <w:sz w:val="24"/>
                <w:lang w:eastAsia="en-US"/>
              </w:rPr>
            </w:pPr>
            <w:r w:rsidRPr="00C732B0">
              <w:rPr>
                <w:rFonts w:eastAsia="Calibri" w:cs="Times New Roman"/>
                <w:color w:val="auto"/>
                <w:sz w:val="24"/>
                <w:lang w:eastAsia="en-US"/>
              </w:rPr>
              <w:t>26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B517B" w:rsidRPr="00C732B0" w:rsidRDefault="00EB517B" w:rsidP="00EB517B">
            <w:pPr>
              <w:widowControl/>
              <w:tabs>
                <w:tab w:val="clear" w:pos="284"/>
              </w:tabs>
              <w:spacing w:line="240" w:lineRule="auto"/>
              <w:ind w:firstLine="10"/>
              <w:jc w:val="center"/>
              <w:rPr>
                <w:rFonts w:eastAsia="Calibri" w:cs="Times New Roman"/>
                <w:b/>
                <w:bCs/>
                <w:color w:val="auto"/>
                <w:sz w:val="24"/>
                <w:lang w:eastAsia="en-US"/>
              </w:rPr>
            </w:pPr>
            <w:r w:rsidRPr="00C732B0">
              <w:rPr>
                <w:rFonts w:eastAsia="Calibri" w:cs="Times New Roman"/>
                <w:b/>
                <w:bCs/>
                <w:color w:val="auto"/>
                <w:sz w:val="24"/>
                <w:lang w:eastAsia="en-US"/>
              </w:rPr>
              <w:t>312</w:t>
            </w:r>
          </w:p>
        </w:tc>
      </w:tr>
    </w:tbl>
    <w:p w:rsidR="00B93B40" w:rsidRPr="00C732B0" w:rsidRDefault="00B93B40" w:rsidP="00AB0D78">
      <w:pPr>
        <w:widowControl/>
        <w:tabs>
          <w:tab w:val="clear" w:pos="284"/>
        </w:tabs>
        <w:spacing w:line="240" w:lineRule="auto"/>
        <w:ind w:firstLine="567"/>
        <w:rPr>
          <w:rFonts w:eastAsia="Calibri" w:cs="Times New Roman"/>
          <w:color w:val="222222"/>
          <w:sz w:val="24"/>
          <w:shd w:val="clear" w:color="auto" w:fill="FDFDFD"/>
          <w:lang w:eastAsia="en-US"/>
        </w:rPr>
      </w:pPr>
    </w:p>
    <w:p w:rsidR="00322148" w:rsidRPr="00C732B0" w:rsidRDefault="00322148" w:rsidP="00322148">
      <w:pPr>
        <w:widowControl/>
        <w:tabs>
          <w:tab w:val="clear" w:pos="284"/>
        </w:tabs>
        <w:spacing w:after="200"/>
        <w:jc w:val="center"/>
        <w:rPr>
          <w:rFonts w:eastAsia="Calibri" w:cs="Times New Roman"/>
          <w:b/>
          <w:bCs/>
          <w:color w:val="222222"/>
          <w:sz w:val="24"/>
          <w:shd w:val="clear" w:color="auto" w:fill="FDFDFD"/>
          <w:lang w:eastAsia="en-US"/>
        </w:rPr>
      </w:pPr>
      <w:proofErr w:type="gramStart"/>
      <w:r w:rsidRPr="00C732B0">
        <w:rPr>
          <w:rFonts w:eastAsia="Calibri" w:cs="Times New Roman"/>
          <w:b/>
          <w:bCs/>
          <w:color w:val="222222"/>
          <w:sz w:val="24"/>
          <w:shd w:val="clear" w:color="auto" w:fill="FDFDFD"/>
          <w:lang w:eastAsia="en-US"/>
        </w:rPr>
        <w:t>УЧЕБНО – ТРЕНИРОВОЧНЫЕ</w:t>
      </w:r>
      <w:proofErr w:type="gramEnd"/>
      <w:r w:rsidRPr="00C732B0">
        <w:rPr>
          <w:rFonts w:eastAsia="Calibri" w:cs="Times New Roman"/>
          <w:b/>
          <w:bCs/>
          <w:color w:val="222222"/>
          <w:sz w:val="24"/>
          <w:shd w:val="clear" w:color="auto" w:fill="FDFDFD"/>
          <w:lang w:eastAsia="en-US"/>
        </w:rPr>
        <w:t xml:space="preserve"> ГРУППЫ </w:t>
      </w:r>
    </w:p>
    <w:p w:rsidR="00322148" w:rsidRPr="00C732B0" w:rsidRDefault="00322148" w:rsidP="00322148">
      <w:pPr>
        <w:widowControl/>
        <w:tabs>
          <w:tab w:val="clear" w:pos="284"/>
        </w:tabs>
        <w:spacing w:after="200"/>
        <w:jc w:val="center"/>
        <w:rPr>
          <w:rFonts w:eastAsia="Calibri" w:cs="Times New Roman"/>
          <w:bCs/>
          <w:color w:val="222222"/>
          <w:sz w:val="24"/>
          <w:u w:val="single"/>
          <w:shd w:val="clear" w:color="auto" w:fill="FDFDFD"/>
          <w:lang w:eastAsia="en-US"/>
        </w:rPr>
      </w:pPr>
      <w:r w:rsidRPr="00C732B0">
        <w:rPr>
          <w:rFonts w:eastAsia="Calibri" w:cs="Times New Roman"/>
          <w:bCs/>
          <w:color w:val="222222"/>
          <w:sz w:val="24"/>
          <w:u w:val="single"/>
          <w:shd w:val="clear" w:color="auto" w:fill="FDFDFD"/>
          <w:lang w:eastAsia="en-US"/>
        </w:rPr>
        <w:t>Отбор</w:t>
      </w:r>
    </w:p>
    <w:p w:rsidR="00322148" w:rsidRPr="00C732B0" w:rsidRDefault="00322148" w:rsidP="00322148">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 xml:space="preserve">В </w:t>
      </w:r>
      <w:proofErr w:type="gramStart"/>
      <w:r w:rsidRPr="00C732B0">
        <w:rPr>
          <w:rFonts w:eastAsia="Calibri" w:cs="Times New Roman"/>
          <w:color w:val="222222"/>
          <w:sz w:val="24"/>
          <w:shd w:val="clear" w:color="auto" w:fill="FDFDFD"/>
          <w:lang w:eastAsia="en-US"/>
        </w:rPr>
        <w:t>учебно – трениров</w:t>
      </w:r>
      <w:r w:rsidR="00D75BFD" w:rsidRPr="00C732B0">
        <w:rPr>
          <w:rFonts w:eastAsia="Calibri" w:cs="Times New Roman"/>
          <w:color w:val="222222"/>
          <w:sz w:val="24"/>
          <w:shd w:val="clear" w:color="auto" w:fill="FDFDFD"/>
          <w:lang w:eastAsia="en-US"/>
        </w:rPr>
        <w:t>очную</w:t>
      </w:r>
      <w:proofErr w:type="gramEnd"/>
      <w:r w:rsidR="00D75BFD" w:rsidRPr="00C732B0">
        <w:rPr>
          <w:rFonts w:eastAsia="Calibri" w:cs="Times New Roman"/>
          <w:color w:val="222222"/>
          <w:sz w:val="24"/>
          <w:shd w:val="clear" w:color="auto" w:fill="FDFDFD"/>
          <w:lang w:eastAsia="en-US"/>
        </w:rPr>
        <w:t xml:space="preserve"> группу зачисляются дети 10</w:t>
      </w:r>
      <w:r w:rsidRPr="00C732B0">
        <w:rPr>
          <w:rFonts w:eastAsia="Calibri" w:cs="Times New Roman"/>
          <w:color w:val="222222"/>
          <w:sz w:val="24"/>
          <w:shd w:val="clear" w:color="auto" w:fill="FDFDFD"/>
          <w:lang w:eastAsia="en-US"/>
        </w:rPr>
        <w:t xml:space="preserve"> лет, подростки и молодежь, не имеющие медицинских противопоказаний для занятий спортом, имеющие тренировочный опыт в сложно-координационных видах спорта (гимнастика, акробатика) или прошедшие предварительную подготовку в группах начальной подготовки. При отборе обратить внимание на такие физические качества: сила, быстрота, гибкость, координация и состояние психической и нервной систем.</w:t>
      </w:r>
    </w:p>
    <w:p w:rsidR="00053AA9" w:rsidRPr="00C732B0" w:rsidRDefault="00053AA9" w:rsidP="00053AA9">
      <w:pPr>
        <w:rPr>
          <w:sz w:val="24"/>
        </w:rPr>
      </w:pPr>
    </w:p>
    <w:p w:rsidR="00322148" w:rsidRPr="00C732B0" w:rsidRDefault="00322148" w:rsidP="00322148">
      <w:pPr>
        <w:widowControl/>
        <w:tabs>
          <w:tab w:val="clear" w:pos="284"/>
        </w:tabs>
        <w:spacing w:after="200"/>
        <w:jc w:val="center"/>
        <w:rPr>
          <w:rFonts w:eastAsia="Calibri" w:cs="Times New Roman"/>
          <w:b/>
          <w:bCs/>
          <w:color w:val="222222"/>
          <w:sz w:val="24"/>
          <w:shd w:val="clear" w:color="auto" w:fill="FDFDFD"/>
          <w:lang w:eastAsia="en-US"/>
        </w:rPr>
      </w:pPr>
      <w:r w:rsidRPr="00C732B0">
        <w:rPr>
          <w:rFonts w:eastAsia="Calibri" w:cs="Times New Roman"/>
          <w:bCs/>
          <w:color w:val="222222"/>
          <w:sz w:val="24"/>
          <w:u w:val="single"/>
          <w:shd w:val="clear" w:color="auto" w:fill="FDFDFD"/>
          <w:lang w:eastAsia="en-US"/>
        </w:rPr>
        <w:t>Планирование и организация учебно-тренировочного процесса</w:t>
      </w:r>
      <w:r w:rsidRPr="00C732B0">
        <w:rPr>
          <w:rFonts w:eastAsia="Calibri" w:cs="Times New Roman"/>
          <w:color w:val="222222"/>
          <w:sz w:val="24"/>
          <w:lang w:eastAsia="en-US"/>
        </w:rPr>
        <w:br/>
      </w:r>
      <w:r w:rsidRPr="00C732B0">
        <w:rPr>
          <w:rFonts w:eastAsia="Calibri" w:cs="Times New Roman"/>
          <w:color w:val="222222"/>
          <w:sz w:val="24"/>
          <w:lang w:eastAsia="en-US"/>
        </w:rPr>
        <w:br/>
      </w:r>
      <w:r w:rsidRPr="00C732B0">
        <w:rPr>
          <w:rFonts w:eastAsia="Calibri" w:cs="Times New Roman"/>
          <w:b/>
          <w:bCs/>
          <w:color w:val="222222"/>
          <w:sz w:val="24"/>
          <w:shd w:val="clear" w:color="auto" w:fill="FDFDFD"/>
          <w:lang w:eastAsia="en-US"/>
        </w:rPr>
        <w:t>Содержание учебно-тренировочного процесса 1-го года обучения</w:t>
      </w:r>
      <w:r w:rsidR="00FA4547" w:rsidRPr="00C732B0">
        <w:rPr>
          <w:rFonts w:eastAsia="Calibri" w:cs="Times New Roman"/>
          <w:b/>
          <w:bCs/>
          <w:color w:val="222222"/>
          <w:sz w:val="24"/>
          <w:shd w:val="clear" w:color="auto" w:fill="FDFDFD"/>
          <w:lang w:eastAsia="en-US"/>
        </w:rPr>
        <w:t xml:space="preserve"> представлено в таблице 18</w:t>
      </w:r>
    </w:p>
    <w:p w:rsidR="00FA4547" w:rsidRPr="00C732B0" w:rsidRDefault="00C732B0" w:rsidP="00C732B0">
      <w:pPr>
        <w:widowControl/>
        <w:tabs>
          <w:tab w:val="clear" w:pos="284"/>
        </w:tabs>
        <w:spacing w:after="200"/>
        <w:rPr>
          <w:rFonts w:ascii="Calibri" w:eastAsia="Calibri" w:hAnsi="Calibri" w:cs="Calibri"/>
          <w:i/>
          <w:color w:val="auto"/>
          <w:sz w:val="24"/>
          <w:lang w:eastAsia="en-US"/>
        </w:rPr>
      </w:pPr>
      <w:r>
        <w:rPr>
          <w:rFonts w:eastAsia="Calibri" w:cs="Times New Roman"/>
          <w:bCs/>
          <w:i/>
          <w:color w:val="222222"/>
          <w:sz w:val="24"/>
          <w:shd w:val="clear" w:color="auto" w:fill="FDFDFD"/>
          <w:lang w:eastAsia="en-US"/>
        </w:rPr>
        <w:t xml:space="preserve">                                                                                                                                            </w:t>
      </w:r>
      <w:r w:rsidR="00FA4547" w:rsidRPr="00C732B0">
        <w:rPr>
          <w:rFonts w:eastAsia="Calibri" w:cs="Times New Roman"/>
          <w:bCs/>
          <w:i/>
          <w:color w:val="222222"/>
          <w:sz w:val="24"/>
          <w:shd w:val="clear" w:color="auto" w:fill="FDFDFD"/>
          <w:lang w:eastAsia="en-US"/>
        </w:rPr>
        <w:t>Таблица 18</w:t>
      </w:r>
    </w:p>
    <w:tbl>
      <w:tblPr>
        <w:tblW w:w="9649" w:type="dxa"/>
        <w:tblLayout w:type="fixed"/>
        <w:tblCellMar>
          <w:left w:w="10" w:type="dxa"/>
          <w:right w:w="10" w:type="dxa"/>
        </w:tblCellMar>
        <w:tblLook w:val="00A0"/>
      </w:tblPr>
      <w:tblGrid>
        <w:gridCol w:w="7523"/>
        <w:gridCol w:w="2126"/>
      </w:tblGrid>
      <w:tr w:rsidR="00322148" w:rsidRPr="00C732B0" w:rsidTr="00FA4547">
        <w:trPr>
          <w:trHeight w:val="557"/>
        </w:trPr>
        <w:tc>
          <w:tcPr>
            <w:tcW w:w="7523"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222222"/>
                <w:sz w:val="24"/>
                <w:shd w:val="clear" w:color="auto" w:fill="FDFDFD"/>
                <w:lang w:eastAsia="en-US"/>
              </w:rPr>
              <w:t>Раздел подготовки и содержание занятия</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Кол-во часов</w:t>
            </w:r>
          </w:p>
        </w:tc>
      </w:tr>
      <w:tr w:rsidR="00322148" w:rsidRPr="00C732B0" w:rsidTr="00FA4547">
        <w:trPr>
          <w:trHeight w:val="70"/>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Теоретическая подготовка - всего</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14</w:t>
            </w:r>
          </w:p>
        </w:tc>
      </w:tr>
      <w:tr w:rsidR="00322148" w:rsidRPr="00C732B0" w:rsidTr="00FA4547">
        <w:trPr>
          <w:trHeight w:val="341"/>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Правила безопасности во время занятий каратэ</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322148" w:rsidRPr="00C732B0" w:rsidTr="00FA4547">
        <w:trPr>
          <w:trHeight w:val="677"/>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Предмет каратэ. Место косики каратэ-до в системе боевых искусств мира. Основные понятия каратэ</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322148" w:rsidRPr="00C732B0" w:rsidTr="00FA4547">
        <w:trPr>
          <w:trHeight w:val="331"/>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Характеристика каратэ-до как системы воспитания человека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322148" w:rsidRPr="00C732B0" w:rsidTr="00FA4547">
        <w:trPr>
          <w:trHeight w:val="336"/>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Источники каратэ. Боевые искусства Индии, Китая и Окинавы</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322148" w:rsidRPr="00C732B0" w:rsidTr="00FA4547">
        <w:trPr>
          <w:trHeight w:val="611"/>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875EDC" w:rsidP="00322148">
            <w:pPr>
              <w:widowControl/>
              <w:tabs>
                <w:tab w:val="clear" w:pos="284"/>
              </w:tabs>
              <w:spacing w:line="240" w:lineRule="auto"/>
              <w:ind w:firstLine="284"/>
              <w:jc w:val="left"/>
              <w:rPr>
                <w:rFonts w:eastAsia="Calibri" w:cs="Times New Roman"/>
                <w:color w:val="auto"/>
                <w:sz w:val="24"/>
                <w:lang w:val="en-US" w:eastAsia="en-US"/>
              </w:rPr>
            </w:pPr>
            <w:r w:rsidRPr="00C732B0">
              <w:rPr>
                <w:rFonts w:eastAsia="Calibri" w:cs="Times New Roman"/>
                <w:color w:val="222222"/>
                <w:sz w:val="24"/>
                <w:shd w:val="clear" w:color="auto" w:fill="FDFDFD"/>
                <w:lang w:eastAsia="en-US"/>
              </w:rPr>
              <w:t>Возникновение современного каратэ-до. Формирование международных организаций по развитию Шотокан каратэ. Основатель каратэ JKS Тетсухико Асаи и передовые методики в области каратэ. Развитие каратэ JKS (Японская Федерация Каратэ Шото).</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322148" w:rsidRPr="00C732B0" w:rsidTr="00FA4547">
        <w:trPr>
          <w:trHeight w:val="667"/>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Основные стили и организации традиционного каратэ окинаво - японского происхождения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322148" w:rsidRPr="00C732B0" w:rsidTr="00FA4547">
        <w:trPr>
          <w:trHeight w:val="341"/>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Традиции и этикет в боевых искусствах</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322148" w:rsidRPr="00C732B0" w:rsidTr="00FA4547">
        <w:trPr>
          <w:trHeight w:val="447"/>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875EDC" w:rsidP="00322148">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lastRenderedPageBreak/>
              <w:t>Понятие dojo в каратэ. Dojo-kun. Основные марольн</w:t>
            </w:r>
            <w:proofErr w:type="gramStart"/>
            <w:r w:rsidRPr="00C732B0">
              <w:rPr>
                <w:rFonts w:eastAsia="Calibri" w:cs="Times New Roman"/>
                <w:color w:val="222222"/>
                <w:sz w:val="24"/>
                <w:shd w:val="clear" w:color="auto" w:fill="FDFDFD"/>
                <w:lang w:eastAsia="en-US"/>
              </w:rPr>
              <w:t>о-</w:t>
            </w:r>
            <w:proofErr w:type="gramEnd"/>
            <w:r w:rsidRPr="00C732B0">
              <w:rPr>
                <w:rFonts w:eastAsia="Calibri" w:cs="Times New Roman"/>
                <w:color w:val="222222"/>
                <w:sz w:val="24"/>
                <w:shd w:val="clear" w:color="auto" w:fill="FDFDFD"/>
                <w:lang w:eastAsia="en-US"/>
              </w:rPr>
              <w:t xml:space="preserve"> этические нормы занимающихся каратэ. Японская </w:t>
            </w:r>
            <w:proofErr w:type="gramStart"/>
            <w:r w:rsidRPr="00C732B0">
              <w:rPr>
                <w:rFonts w:eastAsia="Calibri" w:cs="Times New Roman"/>
                <w:color w:val="222222"/>
                <w:sz w:val="24"/>
                <w:shd w:val="clear" w:color="auto" w:fill="FDFDFD"/>
                <w:lang w:eastAsia="en-US"/>
              </w:rPr>
              <w:t>терминология</w:t>
            </w:r>
            <w:proofErr w:type="gramEnd"/>
            <w:r w:rsidRPr="00C732B0">
              <w:rPr>
                <w:rFonts w:eastAsia="Calibri" w:cs="Times New Roman"/>
                <w:color w:val="222222"/>
                <w:sz w:val="24"/>
                <w:shd w:val="clear" w:color="auto" w:fill="FDFDFD"/>
                <w:lang w:eastAsia="en-US"/>
              </w:rPr>
              <w:t xml:space="preserve"> применяемая в каратэ JKS</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322148" w:rsidRPr="00C732B0" w:rsidTr="00FA4547">
        <w:trPr>
          <w:trHeight w:val="667"/>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Личность Учителя и система человеческих взаимоотношений в боевых искусствах</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322148" w:rsidRPr="00C732B0" w:rsidTr="00FA4547">
        <w:trPr>
          <w:trHeight w:val="341"/>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Дыхательные упражнения и медитативные практики в традиционной подготовке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322148" w:rsidRPr="00C732B0" w:rsidTr="00FA4547">
        <w:trPr>
          <w:trHeight w:val="341"/>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76095" w:rsidP="00322148">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Ступени совершенствования человека в каратэ-до. Квалификация каратэ (поясная система оценки технических знаний в каратэ).</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322148" w:rsidRPr="00C732B0" w:rsidTr="00FA4547">
        <w:trPr>
          <w:trHeight w:val="346"/>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Оздоровительный аспект в системе боевых искусств</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322148" w:rsidRPr="00C732B0" w:rsidTr="00FA4547">
        <w:trPr>
          <w:trHeight w:val="341"/>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left"/>
              <w:rPr>
                <w:rFonts w:eastAsia="Calibri" w:cs="Times New Roman"/>
                <w:color w:val="auto"/>
                <w:sz w:val="24"/>
                <w:u w:val="single"/>
                <w:lang w:eastAsia="en-US"/>
              </w:rPr>
            </w:pPr>
            <w:r w:rsidRPr="00C732B0">
              <w:rPr>
                <w:rFonts w:eastAsia="Calibri" w:cs="Times New Roman"/>
                <w:color w:val="222222"/>
                <w:sz w:val="24"/>
                <w:shd w:val="clear" w:color="auto" w:fill="FDFDFD"/>
                <w:lang w:eastAsia="en-US"/>
              </w:rPr>
              <w:t>Гигиена, режим, закаливание, питание спортсменов</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322148" w:rsidRPr="00C732B0" w:rsidTr="00FA4547">
        <w:trPr>
          <w:trHeight w:val="186"/>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222222"/>
                <w:sz w:val="24"/>
                <w:shd w:val="clear" w:color="auto" w:fill="FDFDFD"/>
                <w:lang w:eastAsia="en-US"/>
              </w:rPr>
              <w:t>Практическая подготовка - всего</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600</w:t>
            </w:r>
          </w:p>
        </w:tc>
      </w:tr>
      <w:tr w:rsidR="00322148" w:rsidRPr="00C732B0" w:rsidTr="00FA4547">
        <w:trPr>
          <w:trHeight w:val="62"/>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ind w:firstLine="284"/>
              <w:jc w:val="center"/>
              <w:rPr>
                <w:rFonts w:eastAsia="Calibri" w:cs="Times New Roman"/>
                <w:color w:val="auto"/>
                <w:sz w:val="24"/>
                <w:lang w:eastAsia="en-US"/>
              </w:rPr>
            </w:pPr>
            <w:r w:rsidRPr="00C732B0">
              <w:rPr>
                <w:rFonts w:eastAsia="Calibri" w:cs="Times New Roman"/>
                <w:color w:val="222222"/>
                <w:sz w:val="24"/>
                <w:shd w:val="clear" w:color="auto" w:fill="FDFDFD"/>
                <w:lang w:eastAsia="en-US"/>
              </w:rPr>
              <w:t>Общая физическая подготовка - всего</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90</w:t>
            </w:r>
          </w:p>
        </w:tc>
      </w:tr>
      <w:tr w:rsidR="00322148" w:rsidRPr="00C732B0" w:rsidTr="00FA4547">
        <w:trPr>
          <w:trHeight w:val="95"/>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без предметов</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20</w:t>
            </w:r>
          </w:p>
        </w:tc>
      </w:tr>
      <w:tr w:rsidR="00322148" w:rsidRPr="00C732B0" w:rsidTr="00FA4547">
        <w:trPr>
          <w:trHeight w:val="185"/>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с предметами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20</w:t>
            </w:r>
          </w:p>
        </w:tc>
      </w:tr>
      <w:tr w:rsidR="00322148" w:rsidRPr="00C732B0" w:rsidTr="00FA4547">
        <w:trPr>
          <w:trHeight w:val="62"/>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Гимнастические упражнения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20</w:t>
            </w:r>
          </w:p>
        </w:tc>
      </w:tr>
      <w:tr w:rsidR="00322148" w:rsidRPr="00C732B0" w:rsidTr="00FA4547">
        <w:trPr>
          <w:trHeight w:val="223"/>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Плавание</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вне сетки часов</w:t>
            </w:r>
          </w:p>
        </w:tc>
      </w:tr>
      <w:tr w:rsidR="00322148" w:rsidRPr="00C732B0" w:rsidTr="00FA4547">
        <w:trPr>
          <w:trHeight w:val="171"/>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Спортивные игры</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30</w:t>
            </w:r>
          </w:p>
        </w:tc>
      </w:tr>
      <w:tr w:rsidR="00322148" w:rsidRPr="00C732B0" w:rsidTr="00FA4547">
        <w:trPr>
          <w:trHeight w:val="133"/>
        </w:trPr>
        <w:tc>
          <w:tcPr>
            <w:tcW w:w="7523"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Туризм</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вне сетки часов</w:t>
            </w:r>
          </w:p>
        </w:tc>
      </w:tr>
      <w:tr w:rsidR="00322148" w:rsidRPr="00C732B0" w:rsidTr="00FA4547">
        <w:trPr>
          <w:trHeight w:val="223"/>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ind w:firstLine="284"/>
              <w:jc w:val="center"/>
              <w:rPr>
                <w:rFonts w:eastAsia="Calibri" w:cs="Times New Roman"/>
                <w:color w:val="auto"/>
                <w:sz w:val="24"/>
                <w:lang w:eastAsia="en-US"/>
              </w:rPr>
            </w:pPr>
            <w:r w:rsidRPr="00C732B0">
              <w:rPr>
                <w:rFonts w:eastAsia="Calibri" w:cs="Times New Roman"/>
                <w:color w:val="auto"/>
                <w:sz w:val="24"/>
                <w:lang w:eastAsia="en-US"/>
              </w:rPr>
              <w:t>Специальная физическая подготовка - всего</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150</w:t>
            </w:r>
          </w:p>
        </w:tc>
      </w:tr>
      <w:tr w:rsidR="00322148" w:rsidRPr="00C732B0" w:rsidTr="00FA4547">
        <w:trPr>
          <w:trHeight w:val="185"/>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на развитие гибкости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45</w:t>
            </w:r>
          </w:p>
        </w:tc>
      </w:tr>
      <w:tr w:rsidR="00322148" w:rsidRPr="00C732B0" w:rsidTr="00FA4547">
        <w:trPr>
          <w:trHeight w:val="261"/>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на развитие ловкости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30</w:t>
            </w:r>
          </w:p>
        </w:tc>
      </w:tr>
      <w:tr w:rsidR="00322148" w:rsidRPr="00C732B0" w:rsidTr="00FA4547">
        <w:trPr>
          <w:trHeight w:val="224"/>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на развитие быстроты</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35</w:t>
            </w:r>
          </w:p>
        </w:tc>
      </w:tr>
      <w:tr w:rsidR="00322148" w:rsidRPr="00C732B0" w:rsidTr="00FA4547">
        <w:trPr>
          <w:trHeight w:val="171"/>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на развитие координационных способностей</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r>
      <w:tr w:rsidR="00322148" w:rsidRPr="00C732B0" w:rsidTr="00FA4547">
        <w:trPr>
          <w:trHeight w:val="120"/>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на развитие выносливости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r>
      <w:tr w:rsidR="00322148" w:rsidRPr="00C732B0" w:rsidTr="00FA4547">
        <w:trPr>
          <w:trHeight w:val="223"/>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на развитие силы</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r>
      <w:tr w:rsidR="00322148" w:rsidRPr="00C732B0" w:rsidTr="00FA4547">
        <w:trPr>
          <w:trHeight w:val="313"/>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на развитие скоростно-силовых качеств</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r>
      <w:tr w:rsidR="00322148" w:rsidRPr="00C732B0" w:rsidTr="00FA4547">
        <w:trPr>
          <w:trHeight w:val="120"/>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222222"/>
                <w:sz w:val="24"/>
                <w:shd w:val="clear" w:color="auto" w:fill="FDFDFD"/>
                <w:lang w:eastAsia="en-US"/>
              </w:rPr>
              <w:t>Техническая подготовка - всего</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360</w:t>
            </w:r>
          </w:p>
        </w:tc>
      </w:tr>
      <w:tr w:rsidR="00322148" w:rsidRPr="00C732B0" w:rsidTr="00FA4547">
        <w:trPr>
          <w:trHeight w:val="209"/>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left"/>
              <w:rPr>
                <w:rFonts w:eastAsia="Calibri" w:cs="Times New Roman"/>
                <w:color w:val="auto"/>
                <w:sz w:val="24"/>
                <w:lang w:eastAsia="en-US"/>
              </w:rPr>
            </w:pPr>
            <w:r w:rsidRPr="00C732B0">
              <w:rPr>
                <w:rFonts w:eastAsia="Calibri" w:cs="Times New Roman"/>
                <w:b/>
                <w:bCs/>
                <w:i/>
                <w:iCs/>
                <w:color w:val="auto"/>
                <w:sz w:val="24"/>
                <w:shd w:val="clear" w:color="auto" w:fill="FFFFFF"/>
                <w:lang w:eastAsia="en-US"/>
              </w:rPr>
              <w:t>Kihon</w:t>
            </w:r>
            <w:r w:rsidRPr="00C732B0">
              <w:rPr>
                <w:rFonts w:eastAsia="Calibri" w:cs="Times New Roman"/>
                <w:i/>
                <w:iCs/>
                <w:color w:val="auto"/>
                <w:sz w:val="24"/>
                <w:lang w:eastAsia="en-US"/>
              </w:rPr>
              <w:t>(базовая техника</w:t>
            </w:r>
            <w:proofErr w:type="gramStart"/>
            <w:r w:rsidRPr="00C732B0">
              <w:rPr>
                <w:rFonts w:eastAsia="Calibri" w:cs="Times New Roman"/>
                <w:i/>
                <w:iCs/>
                <w:color w:val="auto"/>
                <w:sz w:val="24"/>
                <w:lang w:eastAsia="en-US"/>
              </w:rPr>
              <w:t>)-</w:t>
            </w:r>
            <w:proofErr w:type="gramEnd"/>
            <w:r w:rsidRPr="00C732B0">
              <w:rPr>
                <w:rFonts w:eastAsia="Calibri" w:cs="Times New Roman"/>
                <w:i/>
                <w:iCs/>
                <w:color w:val="auto"/>
                <w:sz w:val="24"/>
                <w:lang w:eastAsia="en-US"/>
              </w:rPr>
              <w:t>всего</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100</w:t>
            </w:r>
          </w:p>
        </w:tc>
      </w:tr>
      <w:tr w:rsidR="00322148" w:rsidRPr="00C732B0" w:rsidTr="00FA4547">
        <w:trPr>
          <w:trHeight w:val="157"/>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Техника стоек (</w:t>
            </w:r>
            <w:r w:rsidRPr="00C732B0">
              <w:rPr>
                <w:rFonts w:eastAsia="Calibri" w:cs="Times New Roman"/>
                <w:i/>
                <w:iCs/>
                <w:color w:val="auto"/>
                <w:sz w:val="24"/>
                <w:lang w:eastAsia="en-US"/>
              </w:rPr>
              <w:t>tachi-waza</w:t>
            </w:r>
            <w:r w:rsidRPr="00C732B0">
              <w:rPr>
                <w:rFonts w:eastAsia="Calibri" w:cs="Times New Roman"/>
                <w:color w:val="auto"/>
                <w:sz w:val="24"/>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8</w:t>
            </w:r>
          </w:p>
        </w:tc>
      </w:tr>
      <w:tr w:rsidR="00322148" w:rsidRPr="00C732B0" w:rsidTr="00FA4547">
        <w:trPr>
          <w:trHeight w:val="261"/>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стойки готовности (</w:t>
            </w:r>
            <w:r w:rsidRPr="00C732B0">
              <w:rPr>
                <w:rFonts w:eastAsia="Calibri" w:cs="Times New Roman"/>
                <w:i/>
                <w:iCs/>
                <w:color w:val="auto"/>
                <w:sz w:val="24"/>
                <w:lang w:eastAsia="en-US"/>
              </w:rPr>
              <w:t>musubi-dachi,hachiji-dachi</w:t>
            </w:r>
            <w:r w:rsidRPr="00C732B0">
              <w:rPr>
                <w:rFonts w:eastAsia="Calibri" w:cs="Times New Roman"/>
                <w:color w:val="auto"/>
                <w:sz w:val="24"/>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p>
        </w:tc>
      </w:tr>
      <w:tr w:rsidR="00322148" w:rsidRPr="00C732B0" w:rsidTr="00FA4547">
        <w:trPr>
          <w:trHeight w:val="209"/>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учебные стойки (</w:t>
            </w:r>
            <w:r w:rsidRPr="00C732B0">
              <w:rPr>
                <w:rFonts w:eastAsia="Calibri" w:cs="Times New Roman"/>
                <w:i/>
                <w:iCs/>
                <w:color w:val="auto"/>
                <w:sz w:val="24"/>
                <w:lang w:eastAsia="en-US"/>
              </w:rPr>
              <w:t>heisoku-dachi,heiko-dachi,renoji-dachi,teiji-dachi</w:t>
            </w:r>
            <w:r w:rsidRPr="00C732B0">
              <w:rPr>
                <w:rFonts w:eastAsia="Calibri" w:cs="Times New Roman"/>
                <w:color w:val="auto"/>
                <w:sz w:val="24"/>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p>
        </w:tc>
      </w:tr>
      <w:tr w:rsidR="00322148" w:rsidRPr="00C732B0" w:rsidTr="00FA4547">
        <w:trPr>
          <w:trHeight w:val="62"/>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базовые стойки (</w:t>
            </w:r>
            <w:r w:rsidRPr="00C732B0">
              <w:rPr>
                <w:rFonts w:eastAsia="Calibri" w:cs="Times New Roman"/>
                <w:i/>
                <w:iCs/>
                <w:color w:val="auto"/>
                <w:sz w:val="24"/>
                <w:lang w:eastAsia="en-US"/>
              </w:rPr>
              <w:t>kiba-dachi,zenkutsu-dachi,kokutsu-dachi</w:t>
            </w:r>
            <w:r w:rsidRPr="00C732B0">
              <w:rPr>
                <w:rFonts w:eastAsia="Calibri" w:cs="Times New Roman"/>
                <w:color w:val="auto"/>
                <w:sz w:val="24"/>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p>
        </w:tc>
      </w:tr>
      <w:tr w:rsidR="00322148" w:rsidRPr="00C732B0" w:rsidTr="00FA4547">
        <w:trPr>
          <w:trHeight w:val="105"/>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Техника передвижения (</w:t>
            </w:r>
            <w:r w:rsidR="00376095" w:rsidRPr="00C732B0">
              <w:rPr>
                <w:rFonts w:eastAsia="Calibri" w:cs="Times New Roman"/>
                <w:i/>
                <w:iCs/>
                <w:color w:val="auto"/>
                <w:sz w:val="24"/>
                <w:lang w:eastAsia="en-US"/>
              </w:rPr>
              <w:t>unsoku</w:t>
            </w:r>
            <w:r w:rsidRPr="00C732B0">
              <w:rPr>
                <w:rFonts w:eastAsia="Calibri" w:cs="Times New Roman"/>
                <w:color w:val="auto"/>
                <w:sz w:val="24"/>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6</w:t>
            </w:r>
          </w:p>
        </w:tc>
      </w:tr>
      <w:tr w:rsidR="00322148" w:rsidRPr="00C732B0" w:rsidTr="00FA4547">
        <w:trPr>
          <w:trHeight w:val="195"/>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шаг</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p>
        </w:tc>
      </w:tr>
      <w:tr w:rsidR="00322148" w:rsidRPr="00C732B0" w:rsidTr="00FA4547">
        <w:trPr>
          <w:trHeight w:val="157"/>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шаг с  поворотом (на 90°, 180°, 270°).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p>
        </w:tc>
      </w:tr>
      <w:tr w:rsidR="00322148" w:rsidRPr="00C732B0" w:rsidTr="00FA4547">
        <w:trPr>
          <w:trHeight w:val="247"/>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Техника ударов руками(</w:t>
            </w:r>
            <w:r w:rsidR="00376095" w:rsidRPr="00C732B0">
              <w:rPr>
                <w:rFonts w:eastAsia="Calibri" w:cs="Times New Roman"/>
                <w:i/>
                <w:iCs/>
                <w:color w:val="auto"/>
                <w:sz w:val="24"/>
                <w:lang w:eastAsia="en-US"/>
              </w:rPr>
              <w:t>t</w:t>
            </w:r>
            <w:r w:rsidR="00376095" w:rsidRPr="00C732B0">
              <w:rPr>
                <w:rFonts w:eastAsia="Calibri" w:cs="Times New Roman"/>
                <w:i/>
                <w:iCs/>
                <w:color w:val="auto"/>
                <w:sz w:val="24"/>
                <w:lang w:val="en-US" w:eastAsia="en-US"/>
              </w:rPr>
              <w:t>suki</w:t>
            </w:r>
            <w:r w:rsidRPr="00C732B0">
              <w:rPr>
                <w:rFonts w:eastAsia="Calibri" w:cs="Times New Roman"/>
                <w:i/>
                <w:iCs/>
                <w:color w:val="auto"/>
                <w:sz w:val="24"/>
                <w:lang w:eastAsia="en-US"/>
              </w:rPr>
              <w:t>-waza</w:t>
            </w:r>
            <w:r w:rsidRPr="00C732B0">
              <w:rPr>
                <w:rFonts w:eastAsia="Calibri" w:cs="Times New Roman"/>
                <w:color w:val="auto"/>
                <w:sz w:val="24"/>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r>
      <w:tr w:rsidR="00322148" w:rsidRPr="00C732B0" w:rsidTr="00FA4547">
        <w:trPr>
          <w:trHeight w:val="209"/>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ts</w:t>
            </w:r>
            <w:r w:rsidR="00376095" w:rsidRPr="00C732B0">
              <w:rPr>
                <w:rFonts w:eastAsia="Calibri" w:cs="Times New Roman"/>
                <w:i/>
                <w:iCs/>
                <w:color w:val="auto"/>
                <w:sz w:val="24"/>
                <w:lang w:val="en-US" w:eastAsia="en-US"/>
              </w:rPr>
              <w:t>u</w:t>
            </w:r>
            <w:r w:rsidRPr="00C732B0">
              <w:rPr>
                <w:rFonts w:eastAsia="Calibri" w:cs="Times New Roman"/>
                <w:i/>
                <w:iCs/>
                <w:color w:val="auto"/>
                <w:sz w:val="24"/>
                <w:lang w:eastAsia="en-US"/>
              </w:rPr>
              <w:t>ki-waza,(choku-tsuki,oi-tsuki,guaku-tsuki,kizami-tsuki,ura-tsuki)</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p>
        </w:tc>
      </w:tr>
      <w:tr w:rsidR="00322148" w:rsidRPr="005725A3" w:rsidTr="00FA4547">
        <w:trPr>
          <w:trHeight w:val="299"/>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ind w:firstLine="284"/>
              <w:jc w:val="left"/>
              <w:rPr>
                <w:rFonts w:eastAsia="Calibri" w:cs="Times New Roman"/>
                <w:i/>
                <w:iCs/>
                <w:color w:val="auto"/>
                <w:sz w:val="24"/>
                <w:lang w:val="en-US" w:eastAsia="en-US"/>
              </w:rPr>
            </w:pPr>
            <w:r w:rsidRPr="00C732B0">
              <w:rPr>
                <w:rFonts w:eastAsia="Calibri" w:cs="Times New Roman"/>
                <w:i/>
                <w:iCs/>
                <w:color w:val="auto"/>
                <w:sz w:val="24"/>
                <w:lang w:val="en-US" w:eastAsia="en-US"/>
              </w:rPr>
              <w:t>uchi-waza(tettsui-uchi,uraken-uchi,yonhon-nukite)</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val="en-US" w:eastAsia="en-US"/>
              </w:rPr>
            </w:pPr>
          </w:p>
        </w:tc>
      </w:tr>
      <w:tr w:rsidR="00322148" w:rsidRPr="00C732B0" w:rsidTr="00FA4547">
        <w:trPr>
          <w:trHeight w:val="248"/>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Техника ударов ногами (</w:t>
            </w:r>
            <w:r w:rsidRPr="00C732B0">
              <w:rPr>
                <w:rFonts w:eastAsia="Calibri" w:cs="Times New Roman"/>
                <w:i/>
                <w:iCs/>
                <w:color w:val="auto"/>
                <w:sz w:val="24"/>
                <w:lang w:eastAsia="en-US"/>
              </w:rPr>
              <w:t>keri-waza</w:t>
            </w:r>
            <w:r w:rsidRPr="00C732B0">
              <w:rPr>
                <w:rFonts w:eastAsia="Calibri" w:cs="Times New Roman"/>
                <w:color w:val="auto"/>
                <w:sz w:val="24"/>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r>
      <w:tr w:rsidR="00322148" w:rsidRPr="00C732B0" w:rsidTr="00FA4547">
        <w:trPr>
          <w:trHeight w:val="195"/>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mae-geri</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p>
        </w:tc>
      </w:tr>
      <w:tr w:rsidR="00322148" w:rsidRPr="00C732B0" w:rsidTr="00FA4547">
        <w:trPr>
          <w:trHeight w:val="285"/>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Yoko-geri-keage</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p>
        </w:tc>
      </w:tr>
      <w:tr w:rsidR="00322148" w:rsidRPr="00C732B0" w:rsidTr="00FA4547">
        <w:trPr>
          <w:trHeight w:val="365"/>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Техника защитных действий (</w:t>
            </w:r>
            <w:r w:rsidRPr="00C732B0">
              <w:rPr>
                <w:rFonts w:eastAsia="Calibri" w:cs="Times New Roman"/>
                <w:i/>
                <w:iCs/>
                <w:color w:val="auto"/>
                <w:sz w:val="24"/>
                <w:lang w:eastAsia="en-US"/>
              </w:rPr>
              <w:t>uke-waza</w:t>
            </w:r>
            <w:r w:rsidRPr="00C732B0">
              <w:rPr>
                <w:rFonts w:eastAsia="Calibri" w:cs="Times New Roman"/>
                <w:color w:val="auto"/>
                <w:sz w:val="24"/>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r>
      <w:tr w:rsidR="00322148" w:rsidRPr="005725A3" w:rsidTr="00FA4547">
        <w:trPr>
          <w:trHeight w:val="365"/>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ind w:firstLine="284"/>
              <w:jc w:val="left"/>
              <w:rPr>
                <w:rFonts w:eastAsia="Calibri" w:cs="Times New Roman"/>
                <w:color w:val="auto"/>
                <w:sz w:val="24"/>
                <w:lang w:val="en-US" w:eastAsia="en-US"/>
              </w:rPr>
            </w:pPr>
            <w:r w:rsidRPr="00C732B0">
              <w:rPr>
                <w:rFonts w:eastAsia="Calibri" w:cs="Times New Roman"/>
                <w:i/>
                <w:iCs/>
                <w:color w:val="auto"/>
                <w:sz w:val="24"/>
                <w:lang w:val="en-US" w:eastAsia="en-US"/>
              </w:rPr>
              <w:t>gedan-barai,age-uke,soto-ude-uke,uchi-ude-uke,sh</w:t>
            </w:r>
            <w:r w:rsidR="00376095" w:rsidRPr="00C732B0">
              <w:rPr>
                <w:rFonts w:eastAsia="Calibri" w:cs="Times New Roman"/>
                <w:i/>
                <w:iCs/>
                <w:color w:val="auto"/>
                <w:sz w:val="24"/>
                <w:lang w:val="en-US" w:eastAsia="en-US"/>
              </w:rPr>
              <w:t>uto-uke</w:t>
            </w:r>
            <w:r w:rsidRPr="00C732B0">
              <w:rPr>
                <w:rFonts w:eastAsia="Calibri" w:cs="Times New Roman"/>
                <w:color w:val="auto"/>
                <w:sz w:val="24"/>
                <w:lang w:val="en-US"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val="en-US" w:eastAsia="en-US"/>
              </w:rPr>
            </w:pPr>
          </w:p>
        </w:tc>
      </w:tr>
      <w:tr w:rsidR="00322148" w:rsidRPr="00C732B0" w:rsidTr="00FA4547">
        <w:trPr>
          <w:trHeight w:val="365"/>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left"/>
              <w:rPr>
                <w:rFonts w:eastAsia="Calibri" w:cs="Times New Roman"/>
                <w:color w:val="auto"/>
                <w:sz w:val="24"/>
                <w:lang w:eastAsia="en-US"/>
              </w:rPr>
            </w:pPr>
            <w:r w:rsidRPr="00C732B0">
              <w:rPr>
                <w:rFonts w:eastAsia="Calibri" w:cs="Times New Roman"/>
                <w:b/>
                <w:bCs/>
                <w:color w:val="auto"/>
                <w:sz w:val="24"/>
                <w:shd w:val="clear" w:color="auto" w:fill="FFFFFF"/>
                <w:lang w:eastAsia="en-US"/>
              </w:rPr>
              <w:t>Kata</w:t>
            </w:r>
            <w:r w:rsidRPr="00C732B0">
              <w:rPr>
                <w:rFonts w:eastAsia="Calibri" w:cs="Times New Roman"/>
                <w:i/>
                <w:iCs/>
                <w:color w:val="auto"/>
                <w:sz w:val="24"/>
                <w:lang w:eastAsia="en-US"/>
              </w:rPr>
              <w:t>(</w:t>
            </w:r>
            <w:r w:rsidRPr="00C732B0">
              <w:rPr>
                <w:rFonts w:eastAsia="Calibri" w:cs="Times New Roman"/>
                <w:i/>
                <w:iCs/>
                <w:color w:val="222222"/>
                <w:sz w:val="24"/>
                <w:shd w:val="clear" w:color="auto" w:fill="FDFDFD"/>
                <w:lang w:eastAsia="en-US"/>
              </w:rPr>
              <w:t>стандартизированные комплексы технических элементов</w:t>
            </w:r>
            <w:proofErr w:type="gramStart"/>
            <w:r w:rsidRPr="00C732B0">
              <w:rPr>
                <w:rFonts w:eastAsia="Calibri" w:cs="Times New Roman"/>
                <w:i/>
                <w:iCs/>
                <w:color w:val="auto"/>
                <w:sz w:val="24"/>
                <w:lang w:eastAsia="en-US"/>
              </w:rPr>
              <w:t>)-</w:t>
            </w:r>
            <w:proofErr w:type="gramEnd"/>
            <w:r w:rsidRPr="00C732B0">
              <w:rPr>
                <w:rFonts w:eastAsia="Calibri" w:cs="Times New Roman"/>
                <w:i/>
                <w:iCs/>
                <w:color w:val="auto"/>
                <w:sz w:val="24"/>
                <w:lang w:eastAsia="en-US"/>
              </w:rPr>
              <w:t>всего</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120</w:t>
            </w:r>
          </w:p>
        </w:tc>
      </w:tr>
      <w:tr w:rsidR="00322148" w:rsidRPr="00C732B0" w:rsidTr="00FA4547">
        <w:trPr>
          <w:trHeight w:val="365"/>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76095" w:rsidP="00322148">
            <w:pPr>
              <w:widowControl/>
              <w:tabs>
                <w:tab w:val="clear" w:pos="284"/>
              </w:tabs>
              <w:spacing w:line="240" w:lineRule="auto"/>
              <w:ind w:firstLine="284"/>
              <w:jc w:val="left"/>
              <w:rPr>
                <w:rFonts w:eastAsia="Calibri" w:cs="Times New Roman"/>
                <w:i/>
                <w:iCs/>
                <w:color w:val="auto"/>
                <w:sz w:val="24"/>
                <w:lang w:val="en-US" w:eastAsia="en-US"/>
              </w:rPr>
            </w:pPr>
            <w:r w:rsidRPr="00C732B0">
              <w:rPr>
                <w:rFonts w:eastAsia="Calibri" w:cs="Times New Roman"/>
                <w:i/>
                <w:iCs/>
                <w:color w:val="auto"/>
                <w:sz w:val="24"/>
                <w:lang w:val="en-US" w:eastAsia="en-US"/>
              </w:rPr>
              <w:t>Taikeku shodan, jo no kata, Heian shodan</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50</w:t>
            </w:r>
          </w:p>
        </w:tc>
      </w:tr>
      <w:tr w:rsidR="00322148" w:rsidRPr="00C732B0" w:rsidTr="00FA4547">
        <w:trPr>
          <w:trHeight w:val="365"/>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ind w:firstLine="284"/>
              <w:jc w:val="left"/>
              <w:rPr>
                <w:rFonts w:eastAsia="Calibri" w:cs="Times New Roman"/>
                <w:i/>
                <w:iCs/>
                <w:color w:val="auto"/>
                <w:sz w:val="24"/>
                <w:lang w:val="en-US" w:eastAsia="en-US"/>
              </w:rPr>
            </w:pPr>
            <w:r w:rsidRPr="00C732B0">
              <w:rPr>
                <w:rFonts w:eastAsia="Calibri" w:cs="Times New Roman"/>
                <w:i/>
                <w:iCs/>
                <w:color w:val="auto"/>
                <w:sz w:val="24"/>
                <w:lang w:val="en-US" w:eastAsia="en-US"/>
              </w:rPr>
              <w:t>Bunkai(</w:t>
            </w:r>
            <w:r w:rsidR="00376095" w:rsidRPr="00C732B0">
              <w:rPr>
                <w:rFonts w:eastAsia="Calibri" w:cs="Times New Roman"/>
                <w:i/>
                <w:iCs/>
                <w:sz w:val="24"/>
                <w:lang w:val="en-US" w:eastAsia="en-US"/>
              </w:rPr>
              <w:t>Taikeku shodan, jo no kata, Heian shodan)</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70</w:t>
            </w:r>
          </w:p>
        </w:tc>
      </w:tr>
      <w:tr w:rsidR="00322148" w:rsidRPr="00C732B0" w:rsidTr="00FA4547">
        <w:trPr>
          <w:trHeight w:val="365"/>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left"/>
              <w:rPr>
                <w:rFonts w:eastAsia="Calibri" w:cs="Times New Roman"/>
                <w:color w:val="auto"/>
                <w:sz w:val="24"/>
                <w:lang w:eastAsia="en-US"/>
              </w:rPr>
            </w:pPr>
            <w:r w:rsidRPr="00C732B0">
              <w:rPr>
                <w:rFonts w:eastAsia="Calibri" w:cs="Times New Roman"/>
                <w:b/>
                <w:bCs/>
                <w:i/>
                <w:iCs/>
                <w:color w:val="auto"/>
                <w:sz w:val="24"/>
                <w:shd w:val="clear" w:color="auto" w:fill="FFFFFF"/>
                <w:lang w:eastAsia="en-US"/>
              </w:rPr>
              <w:t>Kumite</w:t>
            </w:r>
            <w:r w:rsidRPr="00C732B0">
              <w:rPr>
                <w:rFonts w:eastAsia="Calibri" w:cs="Times New Roman"/>
                <w:i/>
                <w:iCs/>
                <w:color w:val="auto"/>
                <w:sz w:val="24"/>
                <w:lang w:eastAsia="en-US"/>
              </w:rPr>
              <w:t>(поединок</w:t>
            </w:r>
            <w:r w:rsidRPr="00C732B0">
              <w:rPr>
                <w:rFonts w:ascii="Calibri" w:eastAsia="Calibri" w:hAnsi="Calibri" w:cs="Calibri"/>
                <w:i/>
                <w:iCs/>
                <w:color w:val="auto"/>
                <w:sz w:val="24"/>
                <w:lang w:eastAsia="en-US"/>
              </w:rPr>
              <w:t>)</w:t>
            </w:r>
            <w:r w:rsidRPr="00C732B0">
              <w:rPr>
                <w:rFonts w:eastAsia="Calibri" w:cs="Times New Roman"/>
                <w:i/>
                <w:iCs/>
                <w:color w:val="auto"/>
                <w:sz w:val="24"/>
                <w:lang w:eastAsia="en-US"/>
              </w:rPr>
              <w:t>– всего</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140</w:t>
            </w:r>
          </w:p>
        </w:tc>
      </w:tr>
      <w:tr w:rsidR="00322148" w:rsidRPr="00C732B0" w:rsidTr="00FA4547">
        <w:trPr>
          <w:trHeight w:val="365"/>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76095" w:rsidP="00322148">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color w:val="auto"/>
                <w:sz w:val="24"/>
                <w:lang w:val="en-US" w:eastAsia="en-US"/>
              </w:rPr>
              <w:lastRenderedPageBreak/>
              <w:t>Kihon</w:t>
            </w:r>
            <w:r w:rsidR="00322148" w:rsidRPr="00C732B0">
              <w:rPr>
                <w:rFonts w:eastAsia="Calibri" w:cs="Times New Roman"/>
                <w:color w:val="auto"/>
                <w:sz w:val="24"/>
                <w:lang w:eastAsia="en-US"/>
              </w:rPr>
              <w:t>-kumite</w:t>
            </w:r>
            <w:r w:rsidR="00322148" w:rsidRPr="00C732B0">
              <w:rPr>
                <w:rFonts w:ascii="Calibri" w:eastAsia="Calibri" w:hAnsi="Calibri" w:cs="Calibri"/>
                <w:i/>
                <w:iCs/>
                <w:color w:val="auto"/>
                <w:sz w:val="24"/>
                <w:lang w:eastAsia="en-US"/>
              </w:rPr>
              <w:t>(</w:t>
            </w:r>
            <w:r w:rsidR="00322148" w:rsidRPr="00C732B0">
              <w:rPr>
                <w:rFonts w:eastAsia="Calibri" w:cs="Times New Roman"/>
                <w:i/>
                <w:iCs/>
                <w:color w:val="222222"/>
                <w:sz w:val="24"/>
                <w:shd w:val="clear" w:color="auto" w:fill="FDFDFD"/>
                <w:lang w:eastAsia="en-US"/>
              </w:rPr>
              <w:t>обусловленный поединок</w:t>
            </w:r>
            <w:r w:rsidR="00322148" w:rsidRPr="00C732B0">
              <w:rPr>
                <w:rFonts w:ascii="Calibri" w:eastAsia="Calibri" w:hAnsi="Calibri" w:cs="Calibri"/>
                <w:i/>
                <w:iCs/>
                <w:color w:val="auto"/>
                <w:sz w:val="24"/>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50</w:t>
            </w:r>
          </w:p>
        </w:tc>
      </w:tr>
      <w:tr w:rsidR="00322148" w:rsidRPr="00C732B0" w:rsidTr="00FA4547">
        <w:trPr>
          <w:trHeight w:val="365"/>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color w:val="auto"/>
                <w:sz w:val="24"/>
                <w:lang w:eastAsia="en-US"/>
              </w:rPr>
              <w:t>gohon-kumite</w:t>
            </w:r>
            <w:r w:rsidRPr="00C732B0">
              <w:rPr>
                <w:rFonts w:ascii="Calibri" w:eastAsia="Calibri" w:hAnsi="Calibri" w:cs="Calibri"/>
                <w:i/>
                <w:iCs/>
                <w:color w:val="auto"/>
                <w:sz w:val="24"/>
                <w:lang w:eastAsia="en-US"/>
              </w:rPr>
              <w:t>(</w:t>
            </w:r>
            <w:r w:rsidRPr="00C732B0">
              <w:rPr>
                <w:rFonts w:eastAsia="Calibri" w:cs="Times New Roman"/>
                <w:i/>
                <w:iCs/>
                <w:color w:val="222222"/>
                <w:sz w:val="24"/>
                <w:shd w:val="clear" w:color="auto" w:fill="FDFDFD"/>
                <w:lang w:eastAsia="en-US"/>
              </w:rPr>
              <w:t>пятишаговый поединок</w:t>
            </w:r>
            <w:r w:rsidRPr="00C732B0">
              <w:rPr>
                <w:rFonts w:ascii="Calibri" w:eastAsia="Calibri" w:hAnsi="Calibri" w:cs="Calibri"/>
                <w:i/>
                <w:iCs/>
                <w:color w:val="auto"/>
                <w:sz w:val="24"/>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30</w:t>
            </w:r>
          </w:p>
        </w:tc>
      </w:tr>
      <w:tr w:rsidR="00322148" w:rsidRPr="00C732B0" w:rsidTr="00FA4547">
        <w:trPr>
          <w:trHeight w:val="365"/>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76095" w:rsidP="00322148">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sa</w:t>
            </w:r>
            <w:r w:rsidRPr="00C732B0">
              <w:rPr>
                <w:rFonts w:eastAsia="Calibri" w:cs="Times New Roman"/>
                <w:i/>
                <w:iCs/>
                <w:color w:val="auto"/>
                <w:sz w:val="24"/>
                <w:lang w:val="en-US" w:eastAsia="en-US"/>
              </w:rPr>
              <w:t>n</w:t>
            </w:r>
            <w:r w:rsidR="00322148" w:rsidRPr="00C732B0">
              <w:rPr>
                <w:rFonts w:eastAsia="Calibri" w:cs="Times New Roman"/>
                <w:i/>
                <w:iCs/>
                <w:color w:val="auto"/>
                <w:sz w:val="24"/>
                <w:lang w:eastAsia="en-US"/>
              </w:rPr>
              <w:t>bon-kumite</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30</w:t>
            </w:r>
          </w:p>
        </w:tc>
      </w:tr>
      <w:tr w:rsidR="00322148" w:rsidRPr="00C732B0" w:rsidTr="00FA4547">
        <w:trPr>
          <w:trHeight w:val="365"/>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76095" w:rsidP="00322148">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ki</w:t>
            </w:r>
            <w:r w:rsidRPr="00C732B0">
              <w:rPr>
                <w:rFonts w:eastAsia="Calibri" w:cs="Times New Roman"/>
                <w:i/>
                <w:iCs/>
                <w:color w:val="auto"/>
                <w:sz w:val="24"/>
                <w:lang w:val="en-US" w:eastAsia="en-US"/>
              </w:rPr>
              <w:t>hon</w:t>
            </w:r>
            <w:r w:rsidR="00322148" w:rsidRPr="00C732B0">
              <w:rPr>
                <w:rFonts w:eastAsia="Calibri" w:cs="Times New Roman"/>
                <w:i/>
                <w:iCs/>
                <w:color w:val="auto"/>
                <w:sz w:val="24"/>
                <w:lang w:eastAsia="en-US"/>
              </w:rPr>
              <w:t>-</w:t>
            </w:r>
            <w:r w:rsidRPr="00C732B0">
              <w:rPr>
                <w:rFonts w:eastAsia="Calibri" w:cs="Times New Roman"/>
                <w:i/>
                <w:iCs/>
                <w:color w:val="auto"/>
                <w:sz w:val="24"/>
                <w:lang w:val="en-US" w:eastAsia="en-US"/>
              </w:rPr>
              <w:t>ippon -</w:t>
            </w:r>
            <w:r w:rsidR="00322148" w:rsidRPr="00C732B0">
              <w:rPr>
                <w:rFonts w:eastAsia="Calibri" w:cs="Times New Roman"/>
                <w:i/>
                <w:iCs/>
                <w:color w:val="auto"/>
                <w:sz w:val="24"/>
                <w:lang w:eastAsia="en-US"/>
              </w:rPr>
              <w:t>kumite</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30</w:t>
            </w:r>
          </w:p>
        </w:tc>
      </w:tr>
      <w:tr w:rsidR="00322148" w:rsidRPr="00C732B0" w:rsidTr="00FA4547">
        <w:trPr>
          <w:trHeight w:val="365"/>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shd w:val="clear" w:color="auto" w:fill="FFFFFF"/>
              <w:tabs>
                <w:tab w:val="clear" w:pos="284"/>
              </w:tabs>
              <w:spacing w:line="240" w:lineRule="auto"/>
              <w:ind w:firstLine="284"/>
              <w:rPr>
                <w:rFonts w:cs="Times New Roman"/>
                <w:color w:val="auto"/>
                <w:sz w:val="24"/>
                <w:lang w:eastAsia="en-US"/>
              </w:rPr>
            </w:pPr>
            <w:r w:rsidRPr="00C732B0">
              <w:rPr>
                <w:rFonts w:cs="Times New Roman"/>
                <w:color w:val="222222"/>
                <w:sz w:val="24"/>
                <w:shd w:val="clear" w:color="auto" w:fill="FDFDFD"/>
                <w:lang w:eastAsia="en-US"/>
              </w:rPr>
              <w:t>Выполнение контрольных нормативов</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w:t>
            </w:r>
          </w:p>
        </w:tc>
      </w:tr>
      <w:tr w:rsidR="00322148" w:rsidRPr="00C732B0" w:rsidTr="00FA4547">
        <w:trPr>
          <w:trHeight w:val="740"/>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shd w:val="clear" w:color="auto" w:fill="FFFFFF"/>
              <w:tabs>
                <w:tab w:val="clear" w:pos="284"/>
              </w:tabs>
              <w:spacing w:line="240" w:lineRule="auto"/>
              <w:ind w:firstLine="284"/>
              <w:rPr>
                <w:rFonts w:cs="Times New Roman"/>
                <w:color w:val="auto"/>
                <w:sz w:val="24"/>
                <w:lang w:eastAsia="en-US"/>
              </w:rPr>
            </w:pPr>
            <w:r w:rsidRPr="00C732B0">
              <w:rPr>
                <w:rFonts w:cs="Times New Roman"/>
                <w:color w:val="222222"/>
                <w:sz w:val="24"/>
                <w:shd w:val="clear" w:color="auto" w:fill="FDFDFD"/>
                <w:lang w:eastAsia="en-US"/>
              </w:rPr>
              <w:t>Выполнение аттестационных нормативов в соответствии с Положением о технической аттестации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w:t>
            </w:r>
          </w:p>
        </w:tc>
      </w:tr>
    </w:tbl>
    <w:p w:rsidR="00C732B0" w:rsidRDefault="00C732B0" w:rsidP="00322148">
      <w:pPr>
        <w:keepNext/>
        <w:keepLines/>
        <w:widowControl/>
        <w:tabs>
          <w:tab w:val="clear" w:pos="284"/>
        </w:tabs>
        <w:spacing w:line="240" w:lineRule="auto"/>
        <w:ind w:firstLine="567"/>
        <w:jc w:val="right"/>
        <w:rPr>
          <w:rFonts w:eastAsia="Calibri" w:cs="Times New Roman"/>
          <w:color w:val="auto"/>
          <w:sz w:val="24"/>
        </w:rPr>
      </w:pPr>
    </w:p>
    <w:p w:rsidR="00322148" w:rsidRPr="00C732B0" w:rsidRDefault="00322148" w:rsidP="00322148">
      <w:pPr>
        <w:keepNext/>
        <w:keepLines/>
        <w:widowControl/>
        <w:tabs>
          <w:tab w:val="clear" w:pos="284"/>
        </w:tabs>
        <w:spacing w:line="240" w:lineRule="auto"/>
        <w:ind w:firstLine="567"/>
        <w:jc w:val="right"/>
        <w:rPr>
          <w:rFonts w:eastAsia="Calibri" w:cs="Times New Roman"/>
          <w:color w:val="auto"/>
          <w:sz w:val="24"/>
        </w:rPr>
      </w:pPr>
      <w:r w:rsidRPr="00C732B0">
        <w:rPr>
          <w:rFonts w:eastAsia="Calibri" w:cs="Times New Roman"/>
          <w:color w:val="auto"/>
          <w:sz w:val="24"/>
        </w:rPr>
        <w:t xml:space="preserve">Таблица </w:t>
      </w:r>
      <w:r w:rsidR="00FA4547" w:rsidRPr="00C732B0">
        <w:rPr>
          <w:rFonts w:eastAsia="Calibri" w:cs="Times New Roman"/>
          <w:color w:val="auto"/>
          <w:sz w:val="24"/>
        </w:rPr>
        <w:t>19</w:t>
      </w:r>
    </w:p>
    <w:p w:rsidR="00322148" w:rsidRPr="00C732B0" w:rsidRDefault="00322148" w:rsidP="00322148">
      <w:pPr>
        <w:keepNext/>
        <w:keepLines/>
        <w:widowControl/>
        <w:tabs>
          <w:tab w:val="clear" w:pos="284"/>
        </w:tabs>
        <w:spacing w:line="240" w:lineRule="auto"/>
        <w:ind w:firstLine="567"/>
        <w:jc w:val="right"/>
        <w:rPr>
          <w:rFonts w:eastAsia="Calibri" w:cs="Times New Roman"/>
          <w:color w:val="auto"/>
          <w:sz w:val="24"/>
          <w:lang w:val="uk-UA"/>
        </w:rPr>
      </w:pPr>
    </w:p>
    <w:p w:rsidR="00322148" w:rsidRPr="00C732B0" w:rsidRDefault="00322148" w:rsidP="00322148">
      <w:pPr>
        <w:widowControl/>
        <w:tabs>
          <w:tab w:val="clear" w:pos="284"/>
        </w:tabs>
        <w:spacing w:line="240" w:lineRule="auto"/>
        <w:ind w:firstLine="567"/>
        <w:jc w:val="center"/>
        <w:rPr>
          <w:rFonts w:eastAsia="Calibri" w:cs="Times New Roman"/>
          <w:b/>
          <w:color w:val="auto"/>
          <w:sz w:val="24"/>
          <w:u w:val="single"/>
        </w:rPr>
      </w:pPr>
      <w:r w:rsidRPr="00C732B0">
        <w:rPr>
          <w:rFonts w:eastAsia="Calibri" w:cs="Times New Roman"/>
          <w:b/>
          <w:color w:val="222222"/>
          <w:sz w:val="24"/>
          <w:shd w:val="clear" w:color="auto" w:fill="FDFDFD"/>
        </w:rPr>
        <w:t xml:space="preserve">План-график годичного цикла подготовки для </w:t>
      </w:r>
      <w:proofErr w:type="gramStart"/>
      <w:r w:rsidRPr="00C732B0">
        <w:rPr>
          <w:rFonts w:eastAsia="Calibri" w:cs="Times New Roman"/>
          <w:b/>
          <w:color w:val="222222"/>
          <w:sz w:val="24"/>
          <w:shd w:val="clear" w:color="auto" w:fill="FDFDFD"/>
        </w:rPr>
        <w:t>учебно – тренировочных</w:t>
      </w:r>
      <w:proofErr w:type="gramEnd"/>
      <w:r w:rsidRPr="00C732B0">
        <w:rPr>
          <w:rFonts w:eastAsia="Calibri" w:cs="Times New Roman"/>
          <w:b/>
          <w:color w:val="222222"/>
          <w:sz w:val="24"/>
          <w:shd w:val="clear" w:color="auto" w:fill="FDFDFD"/>
        </w:rPr>
        <w:t xml:space="preserve"> групп 1-го года обучения, час.</w:t>
      </w:r>
    </w:p>
    <w:p w:rsidR="00322148" w:rsidRPr="00C732B0" w:rsidRDefault="00322148" w:rsidP="00322148">
      <w:pPr>
        <w:widowControl/>
        <w:tabs>
          <w:tab w:val="clear" w:pos="284"/>
        </w:tabs>
        <w:spacing w:line="240" w:lineRule="auto"/>
        <w:ind w:firstLine="567"/>
        <w:jc w:val="center"/>
        <w:rPr>
          <w:rFonts w:eastAsia="Calibri" w:cs="Times New Roman"/>
          <w:color w:val="auto"/>
          <w:sz w:val="24"/>
          <w:u w:val="single"/>
        </w:rPr>
      </w:pPr>
    </w:p>
    <w:tbl>
      <w:tblPr>
        <w:tblW w:w="9649" w:type="dxa"/>
        <w:tblLayout w:type="fixed"/>
        <w:tblCellMar>
          <w:left w:w="10" w:type="dxa"/>
          <w:right w:w="10" w:type="dxa"/>
        </w:tblCellMar>
        <w:tblLook w:val="00A0"/>
      </w:tblPr>
      <w:tblGrid>
        <w:gridCol w:w="3412"/>
        <w:gridCol w:w="426"/>
        <w:gridCol w:w="425"/>
        <w:gridCol w:w="425"/>
        <w:gridCol w:w="425"/>
        <w:gridCol w:w="426"/>
        <w:gridCol w:w="425"/>
        <w:gridCol w:w="425"/>
        <w:gridCol w:w="425"/>
        <w:gridCol w:w="426"/>
        <w:gridCol w:w="425"/>
        <w:gridCol w:w="425"/>
        <w:gridCol w:w="567"/>
        <w:gridCol w:w="992"/>
      </w:tblGrid>
      <w:tr w:rsidR="00322148" w:rsidRPr="00C732B0" w:rsidTr="00E750BB">
        <w:trPr>
          <w:trHeight w:val="346"/>
        </w:trPr>
        <w:tc>
          <w:tcPr>
            <w:tcW w:w="3412" w:type="dxa"/>
            <w:vMerge w:val="restart"/>
            <w:tcBorders>
              <w:top w:val="single" w:sz="4" w:space="0" w:color="auto"/>
              <w:left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Раздел подготовки</w:t>
            </w:r>
          </w:p>
        </w:tc>
        <w:tc>
          <w:tcPr>
            <w:tcW w:w="5245" w:type="dxa"/>
            <w:gridSpan w:val="12"/>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Месяц</w:t>
            </w:r>
          </w:p>
        </w:tc>
        <w:tc>
          <w:tcPr>
            <w:tcW w:w="992" w:type="dxa"/>
            <w:vMerge w:val="restart"/>
            <w:tcBorders>
              <w:top w:val="single" w:sz="4" w:space="0" w:color="auto"/>
              <w:left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Всего за год</w:t>
            </w:r>
          </w:p>
        </w:tc>
      </w:tr>
      <w:tr w:rsidR="00E750BB" w:rsidRPr="00C732B0" w:rsidTr="00E750BB">
        <w:trPr>
          <w:trHeight w:val="267"/>
        </w:trPr>
        <w:tc>
          <w:tcPr>
            <w:tcW w:w="3412" w:type="dxa"/>
            <w:vMerge/>
            <w:tcBorders>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left"/>
              <w:rPr>
                <w:rFonts w:eastAsia="Calibri" w:cs="Times New Roman"/>
                <w:color w:val="auto"/>
                <w:sz w:val="24"/>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IX</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X</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XI</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XII</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І</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II</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III</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IV</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V</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VI</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VII</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VIII</w:t>
            </w:r>
          </w:p>
        </w:tc>
        <w:tc>
          <w:tcPr>
            <w:tcW w:w="992" w:type="dxa"/>
            <w:vMerge/>
            <w:tcBorders>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left"/>
              <w:rPr>
                <w:rFonts w:eastAsia="Calibri" w:cs="Times New Roman"/>
                <w:color w:val="auto"/>
                <w:sz w:val="24"/>
                <w:lang w:eastAsia="en-US"/>
              </w:rPr>
            </w:pPr>
          </w:p>
        </w:tc>
      </w:tr>
      <w:tr w:rsidR="00E750BB" w:rsidRPr="00C732B0" w:rsidTr="00E750BB">
        <w:trPr>
          <w:trHeight w:val="336"/>
        </w:trPr>
        <w:tc>
          <w:tcPr>
            <w:tcW w:w="3412"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Теоретическая подготовка</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14</w:t>
            </w:r>
          </w:p>
        </w:tc>
      </w:tr>
      <w:tr w:rsidR="00E750BB" w:rsidRPr="00C732B0" w:rsidTr="00E750BB">
        <w:trPr>
          <w:trHeight w:val="341"/>
        </w:trPr>
        <w:tc>
          <w:tcPr>
            <w:tcW w:w="3412"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Общая физическая подготовка</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9</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8</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6</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6</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8</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6</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6</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90</w:t>
            </w:r>
          </w:p>
        </w:tc>
      </w:tr>
      <w:tr w:rsidR="00E750BB" w:rsidRPr="00C732B0" w:rsidTr="00E750BB">
        <w:trPr>
          <w:trHeight w:val="346"/>
        </w:trPr>
        <w:tc>
          <w:tcPr>
            <w:tcW w:w="3412"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Специальная физическая подготовка</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150</w:t>
            </w:r>
          </w:p>
        </w:tc>
      </w:tr>
      <w:tr w:rsidR="00322148" w:rsidRPr="00C732B0" w:rsidTr="00E750BB">
        <w:trPr>
          <w:trHeight w:val="677"/>
        </w:trPr>
        <w:tc>
          <w:tcPr>
            <w:tcW w:w="3412"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Технико-тактическая подготовка – всего</w:t>
            </w:r>
          </w:p>
        </w:tc>
        <w:tc>
          <w:tcPr>
            <w:tcW w:w="5245"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360</w:t>
            </w:r>
          </w:p>
        </w:tc>
      </w:tr>
      <w:tr w:rsidR="00E750BB" w:rsidRPr="00C732B0" w:rsidTr="00E750BB">
        <w:trPr>
          <w:trHeight w:val="331"/>
        </w:trPr>
        <w:tc>
          <w:tcPr>
            <w:tcW w:w="3412"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ind w:firstLine="284"/>
              <w:rPr>
                <w:rFonts w:cs="Times New Roman"/>
                <w:i/>
                <w:iCs/>
                <w:color w:val="auto"/>
                <w:sz w:val="24"/>
                <w:lang w:eastAsia="en-US"/>
              </w:rPr>
            </w:pPr>
            <w:r w:rsidRPr="00C732B0">
              <w:rPr>
                <w:rFonts w:cs="Times New Roman"/>
                <w:i/>
                <w:iCs/>
                <w:color w:val="auto"/>
                <w:sz w:val="24"/>
                <w:lang w:eastAsia="en-US"/>
              </w:rPr>
              <w:t>Kihon</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9</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9</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8</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100</w:t>
            </w:r>
          </w:p>
        </w:tc>
      </w:tr>
      <w:tr w:rsidR="00E750BB" w:rsidRPr="00C732B0" w:rsidTr="00E750BB">
        <w:trPr>
          <w:trHeight w:val="341"/>
        </w:trPr>
        <w:tc>
          <w:tcPr>
            <w:tcW w:w="3412"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ind w:firstLine="284"/>
              <w:rPr>
                <w:rFonts w:cs="Times New Roman"/>
                <w:i/>
                <w:iCs/>
                <w:color w:val="auto"/>
                <w:sz w:val="24"/>
                <w:lang w:eastAsia="en-US"/>
              </w:rPr>
            </w:pPr>
            <w:r w:rsidRPr="00C732B0">
              <w:rPr>
                <w:rFonts w:cs="Times New Roman"/>
                <w:i/>
                <w:iCs/>
                <w:color w:val="auto"/>
                <w:sz w:val="24"/>
                <w:lang w:eastAsia="en-US"/>
              </w:rPr>
              <w:t>Kata</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FA4547">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FA4547">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9</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FA4547">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9</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FA4547">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FA4547">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FA4547">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9</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FA4547">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FA4547">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FA4547">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FA4547">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FA4547">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FA4547">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120</w:t>
            </w:r>
          </w:p>
        </w:tc>
      </w:tr>
      <w:tr w:rsidR="00E750BB" w:rsidRPr="00C732B0" w:rsidTr="00E750BB">
        <w:trPr>
          <w:trHeight w:val="341"/>
        </w:trPr>
        <w:tc>
          <w:tcPr>
            <w:tcW w:w="3412"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ind w:firstLine="284"/>
              <w:rPr>
                <w:rFonts w:cs="Times New Roman"/>
                <w:i/>
                <w:iCs/>
                <w:color w:val="auto"/>
                <w:sz w:val="24"/>
                <w:lang w:eastAsia="en-US"/>
              </w:rPr>
            </w:pPr>
            <w:r w:rsidRPr="00C732B0">
              <w:rPr>
                <w:rFonts w:cs="Times New Roman"/>
                <w:i/>
                <w:iCs/>
                <w:color w:val="auto"/>
                <w:sz w:val="24"/>
                <w:lang w:eastAsia="en-US"/>
              </w:rPr>
              <w:t>Kumite</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FA4547">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FA4547">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FA4547">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FA4547">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FA4547">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FA4547">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FA4547">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FA4547">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FA4547">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FA4547">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FA4547">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FA4547">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140</w:t>
            </w:r>
          </w:p>
        </w:tc>
      </w:tr>
      <w:tr w:rsidR="00E750BB" w:rsidRPr="00C732B0" w:rsidTr="00E750BB">
        <w:trPr>
          <w:trHeight w:val="667"/>
        </w:trPr>
        <w:tc>
          <w:tcPr>
            <w:tcW w:w="3412"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shd w:val="clear" w:color="auto" w:fill="FFFFFF"/>
              <w:tabs>
                <w:tab w:val="clear" w:pos="284"/>
              </w:tabs>
              <w:spacing w:line="240" w:lineRule="auto"/>
              <w:rPr>
                <w:rFonts w:cs="Times New Roman"/>
                <w:color w:val="auto"/>
                <w:sz w:val="24"/>
                <w:lang w:eastAsia="en-US"/>
              </w:rPr>
            </w:pPr>
            <w:r w:rsidRPr="00C732B0">
              <w:rPr>
                <w:rFonts w:cs="Times New Roman"/>
                <w:color w:val="222222"/>
                <w:sz w:val="24"/>
                <w:shd w:val="clear" w:color="auto" w:fill="FDFDFD"/>
                <w:lang w:eastAsia="en-US"/>
              </w:rPr>
              <w:t>Выполнение контрольных нормативов по ОФП</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6</w:t>
            </w:r>
          </w:p>
        </w:tc>
      </w:tr>
      <w:tr w:rsidR="00E750BB" w:rsidRPr="00C732B0" w:rsidTr="00E750BB">
        <w:trPr>
          <w:trHeight w:val="667"/>
        </w:trPr>
        <w:tc>
          <w:tcPr>
            <w:tcW w:w="3412"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shd w:val="clear" w:color="auto" w:fill="FFFFFF"/>
              <w:tabs>
                <w:tab w:val="clear" w:pos="284"/>
              </w:tabs>
              <w:spacing w:line="240" w:lineRule="auto"/>
              <w:rPr>
                <w:rFonts w:cs="Times New Roman"/>
                <w:color w:val="auto"/>
                <w:sz w:val="24"/>
                <w:lang w:eastAsia="en-US"/>
              </w:rPr>
            </w:pPr>
            <w:r w:rsidRPr="00C732B0">
              <w:rPr>
                <w:rFonts w:cs="Times New Roman"/>
                <w:color w:val="222222"/>
                <w:sz w:val="24"/>
                <w:shd w:val="clear" w:color="auto" w:fill="FDFDFD"/>
                <w:lang w:eastAsia="en-US"/>
              </w:rPr>
              <w:t>Выполнение аттестационных нормативов</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4</w:t>
            </w:r>
          </w:p>
        </w:tc>
      </w:tr>
      <w:tr w:rsidR="00E750BB" w:rsidRPr="00C732B0" w:rsidTr="00E750BB">
        <w:trPr>
          <w:trHeight w:val="672"/>
        </w:trPr>
        <w:tc>
          <w:tcPr>
            <w:tcW w:w="3412"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shd w:val="clear" w:color="auto" w:fill="FFFFFF"/>
              <w:tabs>
                <w:tab w:val="clear" w:pos="284"/>
              </w:tabs>
              <w:spacing w:line="240" w:lineRule="auto"/>
              <w:rPr>
                <w:rFonts w:cs="Times New Roman"/>
                <w:color w:val="auto"/>
                <w:sz w:val="24"/>
                <w:lang w:eastAsia="en-US"/>
              </w:rPr>
            </w:pPr>
            <w:r w:rsidRPr="00C732B0">
              <w:rPr>
                <w:rFonts w:cs="Times New Roman"/>
                <w:color w:val="222222"/>
                <w:sz w:val="24"/>
                <w:shd w:val="clear" w:color="auto" w:fill="FDFDFD"/>
                <w:lang w:eastAsia="en-US"/>
              </w:rPr>
              <w:t>Инструкторская и судейская практика</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r>
      <w:tr w:rsidR="00322148" w:rsidRPr="00C732B0" w:rsidTr="00E750BB">
        <w:trPr>
          <w:trHeight w:val="341"/>
        </w:trPr>
        <w:tc>
          <w:tcPr>
            <w:tcW w:w="3412"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Участие в соревнованиях</w:t>
            </w:r>
          </w:p>
        </w:tc>
        <w:tc>
          <w:tcPr>
            <w:tcW w:w="6237"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r>
      <w:tr w:rsidR="00322148" w:rsidRPr="00C732B0" w:rsidTr="00E750BB">
        <w:trPr>
          <w:trHeight w:val="336"/>
        </w:trPr>
        <w:tc>
          <w:tcPr>
            <w:tcW w:w="3412"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Медицинское обследование</w:t>
            </w:r>
          </w:p>
        </w:tc>
        <w:tc>
          <w:tcPr>
            <w:tcW w:w="6237"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222222"/>
                <w:sz w:val="24"/>
                <w:shd w:val="clear" w:color="auto" w:fill="FDFDFD"/>
                <w:lang w:eastAsia="en-US"/>
              </w:rPr>
              <w:t>по расписанию</w:t>
            </w:r>
          </w:p>
        </w:tc>
      </w:tr>
      <w:tr w:rsidR="00E750BB" w:rsidRPr="00C732B0" w:rsidTr="00E750BB">
        <w:trPr>
          <w:trHeight w:val="355"/>
        </w:trPr>
        <w:tc>
          <w:tcPr>
            <w:tcW w:w="3412" w:type="dxa"/>
            <w:tcBorders>
              <w:top w:val="single" w:sz="4" w:space="0" w:color="auto"/>
              <w:left w:val="single" w:sz="4" w:space="0" w:color="auto"/>
              <w:bottom w:val="single" w:sz="4" w:space="0" w:color="auto"/>
              <w:right w:val="single" w:sz="4" w:space="0" w:color="auto"/>
            </w:tcBorders>
            <w:shd w:val="clear" w:color="auto" w:fill="FFFFFF"/>
          </w:tcPr>
          <w:p w:rsidR="00322148" w:rsidRPr="00C732B0" w:rsidRDefault="00322148" w:rsidP="00322148">
            <w:pPr>
              <w:widowControl/>
              <w:tabs>
                <w:tab w:val="clear" w:pos="284"/>
              </w:tabs>
              <w:spacing w:line="240" w:lineRule="auto"/>
              <w:jc w:val="right"/>
              <w:rPr>
                <w:rFonts w:eastAsia="Calibri" w:cs="Times New Roman"/>
                <w:color w:val="auto"/>
                <w:sz w:val="24"/>
                <w:lang w:eastAsia="en-US"/>
              </w:rPr>
            </w:pPr>
            <w:r w:rsidRPr="00C732B0">
              <w:rPr>
                <w:rFonts w:eastAsia="Calibri" w:cs="Times New Roman"/>
                <w:color w:val="auto"/>
                <w:sz w:val="24"/>
                <w:lang w:eastAsia="en-US"/>
              </w:rPr>
              <w:t>Всего:</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56</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22148" w:rsidRPr="00C732B0" w:rsidRDefault="00322148" w:rsidP="00322148">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624</w:t>
            </w:r>
          </w:p>
        </w:tc>
      </w:tr>
    </w:tbl>
    <w:p w:rsidR="00B02E0C" w:rsidRPr="00C732B0" w:rsidRDefault="00B02E0C" w:rsidP="00B02E0C">
      <w:pPr>
        <w:keepNext/>
        <w:keepLines/>
        <w:widowControl/>
        <w:tabs>
          <w:tab w:val="clear" w:pos="284"/>
        </w:tabs>
        <w:spacing w:line="240" w:lineRule="auto"/>
        <w:ind w:firstLine="567"/>
        <w:jc w:val="center"/>
        <w:rPr>
          <w:rFonts w:eastAsia="Calibri" w:cs="Times New Roman"/>
          <w:b/>
          <w:bCs/>
          <w:color w:val="222222"/>
          <w:sz w:val="24"/>
          <w:shd w:val="clear" w:color="auto" w:fill="FDFDFD"/>
        </w:rPr>
      </w:pPr>
      <w:r w:rsidRPr="00C732B0">
        <w:rPr>
          <w:rFonts w:eastAsia="Calibri" w:cs="Times New Roman"/>
          <w:b/>
          <w:bCs/>
          <w:color w:val="222222"/>
          <w:sz w:val="24"/>
          <w:shd w:val="clear" w:color="auto" w:fill="FDFDFD"/>
        </w:rPr>
        <w:lastRenderedPageBreak/>
        <w:t>Содержание учебно-тренировочного процесса 2-го года обучения</w:t>
      </w:r>
      <w:r w:rsidR="003061C4" w:rsidRPr="00C732B0">
        <w:rPr>
          <w:rFonts w:eastAsia="Calibri" w:cs="Times New Roman"/>
          <w:b/>
          <w:bCs/>
          <w:color w:val="222222"/>
          <w:sz w:val="24"/>
          <w:shd w:val="clear" w:color="auto" w:fill="FDFDFD"/>
        </w:rPr>
        <w:t xml:space="preserve"> представлено в таблице 20</w:t>
      </w:r>
    </w:p>
    <w:p w:rsidR="001835F6" w:rsidRPr="00C732B0" w:rsidRDefault="001835F6" w:rsidP="00B02E0C">
      <w:pPr>
        <w:keepNext/>
        <w:keepLines/>
        <w:widowControl/>
        <w:tabs>
          <w:tab w:val="clear" w:pos="284"/>
        </w:tabs>
        <w:spacing w:line="240" w:lineRule="auto"/>
        <w:ind w:firstLine="567"/>
        <w:jc w:val="center"/>
        <w:rPr>
          <w:rFonts w:eastAsia="Calibri" w:cs="Times New Roman"/>
          <w:b/>
          <w:bCs/>
          <w:color w:val="222222"/>
          <w:sz w:val="24"/>
          <w:shd w:val="clear" w:color="auto" w:fill="FDFDFD"/>
        </w:rPr>
      </w:pPr>
    </w:p>
    <w:p w:rsidR="001835F6" w:rsidRPr="00C732B0" w:rsidRDefault="001835F6" w:rsidP="001835F6">
      <w:pPr>
        <w:keepNext/>
        <w:keepLines/>
        <w:widowControl/>
        <w:tabs>
          <w:tab w:val="clear" w:pos="284"/>
        </w:tabs>
        <w:spacing w:line="240" w:lineRule="auto"/>
        <w:ind w:firstLine="567"/>
        <w:jc w:val="right"/>
        <w:rPr>
          <w:rFonts w:eastAsia="Calibri" w:cs="Times New Roman"/>
          <w:bCs/>
          <w:i/>
          <w:color w:val="222222"/>
          <w:sz w:val="24"/>
          <w:shd w:val="clear" w:color="auto" w:fill="FDFDFD"/>
        </w:rPr>
      </w:pPr>
      <w:r w:rsidRPr="00C732B0">
        <w:rPr>
          <w:rFonts w:eastAsia="Calibri" w:cs="Times New Roman"/>
          <w:bCs/>
          <w:i/>
          <w:color w:val="222222"/>
          <w:sz w:val="24"/>
          <w:shd w:val="clear" w:color="auto" w:fill="FDFDFD"/>
        </w:rPr>
        <w:t>Таблица 20</w:t>
      </w:r>
    </w:p>
    <w:p w:rsidR="00B02E0C" w:rsidRPr="00C732B0" w:rsidRDefault="00B02E0C" w:rsidP="00B02E0C">
      <w:pPr>
        <w:keepNext/>
        <w:keepLines/>
        <w:widowControl/>
        <w:tabs>
          <w:tab w:val="clear" w:pos="284"/>
        </w:tabs>
        <w:spacing w:line="240" w:lineRule="auto"/>
        <w:ind w:firstLine="567"/>
        <w:jc w:val="center"/>
        <w:rPr>
          <w:rFonts w:eastAsia="Calibri" w:cs="Times New Roman"/>
          <w:b/>
          <w:bCs/>
          <w:color w:val="222222"/>
          <w:sz w:val="24"/>
          <w:u w:val="single"/>
          <w:shd w:val="clear" w:color="auto" w:fill="FDFDFD"/>
        </w:rPr>
      </w:pPr>
    </w:p>
    <w:tbl>
      <w:tblPr>
        <w:tblW w:w="9649" w:type="dxa"/>
        <w:tblLayout w:type="fixed"/>
        <w:tblCellMar>
          <w:left w:w="10" w:type="dxa"/>
          <w:right w:w="10" w:type="dxa"/>
        </w:tblCellMar>
        <w:tblLook w:val="00A0"/>
      </w:tblPr>
      <w:tblGrid>
        <w:gridCol w:w="7381"/>
        <w:gridCol w:w="2268"/>
      </w:tblGrid>
      <w:tr w:rsidR="00B02E0C" w:rsidRPr="00C732B0" w:rsidTr="00B02E0C">
        <w:trPr>
          <w:trHeight w:val="316"/>
        </w:trPr>
        <w:tc>
          <w:tcPr>
            <w:tcW w:w="7381" w:type="dxa"/>
            <w:tcBorders>
              <w:top w:val="single" w:sz="4" w:space="0" w:color="auto"/>
              <w:left w:val="single" w:sz="4" w:space="0" w:color="auto"/>
              <w:bottom w:val="single" w:sz="4" w:space="0" w:color="auto"/>
              <w:right w:val="single" w:sz="4" w:space="0" w:color="auto"/>
            </w:tcBorders>
            <w:shd w:val="clear" w:color="auto" w:fill="FFFFFF"/>
            <w:vAlign w:val="center"/>
          </w:tcPr>
          <w:p w:rsidR="00B02E0C" w:rsidRPr="00C732B0" w:rsidRDefault="00B02E0C" w:rsidP="00B02E0C">
            <w:pPr>
              <w:keepNext/>
              <w:keepLines/>
              <w:widowControl/>
              <w:tabs>
                <w:tab w:val="clear" w:pos="284"/>
              </w:tabs>
              <w:spacing w:line="240" w:lineRule="auto"/>
              <w:ind w:firstLine="567"/>
              <w:jc w:val="center"/>
              <w:rPr>
                <w:rFonts w:eastAsia="Calibri" w:cs="Times New Roman"/>
                <w:b/>
                <w:bCs/>
                <w:color w:val="222222"/>
                <w:sz w:val="24"/>
                <w:shd w:val="clear" w:color="auto" w:fill="FDFDFD"/>
              </w:rPr>
            </w:pPr>
            <w:r w:rsidRPr="00C732B0">
              <w:rPr>
                <w:rFonts w:eastAsia="Calibri" w:cs="Times New Roman"/>
                <w:b/>
                <w:bCs/>
                <w:color w:val="222222"/>
                <w:sz w:val="24"/>
                <w:shd w:val="clear" w:color="auto" w:fill="FDFDFD"/>
              </w:rPr>
              <w:t>Раздел подготовки и содержание занятия</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B02E0C" w:rsidRPr="00C732B0" w:rsidRDefault="00B02E0C" w:rsidP="00B02E0C">
            <w:pPr>
              <w:keepNext/>
              <w:keepLines/>
              <w:widowControl/>
              <w:tabs>
                <w:tab w:val="clear" w:pos="284"/>
              </w:tabs>
              <w:spacing w:line="240" w:lineRule="auto"/>
              <w:ind w:firstLine="567"/>
              <w:jc w:val="center"/>
              <w:rPr>
                <w:rFonts w:eastAsia="Calibri" w:cs="Times New Roman"/>
                <w:b/>
                <w:bCs/>
                <w:color w:val="222222"/>
                <w:sz w:val="24"/>
                <w:shd w:val="clear" w:color="auto" w:fill="FDFDFD"/>
              </w:rPr>
            </w:pPr>
            <w:r w:rsidRPr="00C732B0">
              <w:rPr>
                <w:rFonts w:eastAsia="Calibri" w:cs="Times New Roman"/>
                <w:b/>
                <w:bCs/>
                <w:color w:val="222222"/>
                <w:sz w:val="24"/>
                <w:shd w:val="clear" w:color="auto" w:fill="FDFDFD"/>
              </w:rPr>
              <w:t>Кол-во часов</w:t>
            </w:r>
          </w:p>
        </w:tc>
      </w:tr>
      <w:tr w:rsidR="00B02E0C" w:rsidRPr="00C732B0" w:rsidTr="00B02E0C">
        <w:trPr>
          <w:trHeight w:val="225"/>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Теоретическая подготовка - всего</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13</w:t>
            </w:r>
          </w:p>
        </w:tc>
      </w:tr>
      <w:tr w:rsidR="00B02E0C" w:rsidRPr="00C732B0" w:rsidTr="00B02E0C">
        <w:trPr>
          <w:trHeight w:val="336"/>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Правила безопасности во время занятий каратэ</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1</w:t>
            </w:r>
          </w:p>
        </w:tc>
      </w:tr>
      <w:tr w:rsidR="00B02E0C" w:rsidRPr="00C732B0" w:rsidTr="00B02E0C">
        <w:trPr>
          <w:trHeight w:val="545"/>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376095"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Предмет каратэ. Место</w:t>
            </w:r>
            <w:r w:rsidR="00B02E0C" w:rsidRPr="00C732B0">
              <w:rPr>
                <w:rFonts w:eastAsia="Calibri" w:cs="Times New Roman"/>
                <w:bCs/>
                <w:color w:val="222222"/>
                <w:sz w:val="24"/>
                <w:shd w:val="clear" w:color="auto" w:fill="FDFDFD"/>
              </w:rPr>
              <w:t xml:space="preserve"> каратэ-до в системе боевых искусств мира. Основные понятия каратэ</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1</w:t>
            </w:r>
          </w:p>
        </w:tc>
      </w:tr>
      <w:tr w:rsidR="00B02E0C" w:rsidRPr="00C732B0" w:rsidTr="00B02E0C">
        <w:trPr>
          <w:trHeight w:val="341"/>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Характеристика каратэ-до как системы воспитания человека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1</w:t>
            </w:r>
          </w:p>
        </w:tc>
      </w:tr>
      <w:tr w:rsidR="00B02E0C" w:rsidRPr="00C732B0" w:rsidTr="00B02E0C">
        <w:trPr>
          <w:trHeight w:val="341"/>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Источники каратэ. Боевые искусства Индии, Китая и Окинавы</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1</w:t>
            </w:r>
          </w:p>
        </w:tc>
      </w:tr>
      <w:tr w:rsidR="00B02E0C" w:rsidRPr="00C732B0" w:rsidTr="00B02E0C">
        <w:trPr>
          <w:trHeight w:val="900"/>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376095"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Возникновение современного каратэ-до. Формирование международных организаций по развитию Шотокан каратэ. Основатель каратэ JKS Тетсухико Асаи и передовые методики в области каратэ. Развитие каратэ JKS (Японская Федерация Каратэ Шото).</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1</w:t>
            </w:r>
          </w:p>
        </w:tc>
      </w:tr>
      <w:tr w:rsidR="00B02E0C" w:rsidRPr="00C732B0" w:rsidTr="00B02E0C">
        <w:trPr>
          <w:trHeight w:val="488"/>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Основные стили и организации традиционного каратэ окинаво - японского происхождения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1</w:t>
            </w:r>
          </w:p>
        </w:tc>
      </w:tr>
      <w:tr w:rsidR="00B02E0C" w:rsidRPr="00C732B0" w:rsidTr="00B02E0C">
        <w:trPr>
          <w:trHeight w:val="258"/>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Традиции и этикет в боевых искусствах</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1</w:t>
            </w:r>
          </w:p>
        </w:tc>
      </w:tr>
      <w:tr w:rsidR="00B02E0C" w:rsidRPr="00C732B0" w:rsidTr="00B02E0C">
        <w:trPr>
          <w:trHeight w:val="219"/>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376095"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Понятие dojo в каратэ. Dojo-kun. Основные марольн</w:t>
            </w:r>
            <w:proofErr w:type="gramStart"/>
            <w:r w:rsidRPr="00C732B0">
              <w:rPr>
                <w:rFonts w:eastAsia="Calibri" w:cs="Times New Roman"/>
                <w:bCs/>
                <w:color w:val="222222"/>
                <w:sz w:val="24"/>
                <w:shd w:val="clear" w:color="auto" w:fill="FDFDFD"/>
              </w:rPr>
              <w:t>о-</w:t>
            </w:r>
            <w:proofErr w:type="gramEnd"/>
            <w:r w:rsidRPr="00C732B0">
              <w:rPr>
                <w:rFonts w:eastAsia="Calibri" w:cs="Times New Roman"/>
                <w:bCs/>
                <w:color w:val="222222"/>
                <w:sz w:val="24"/>
                <w:shd w:val="clear" w:color="auto" w:fill="FDFDFD"/>
              </w:rPr>
              <w:t xml:space="preserve"> этические нормы занимающихся каратэ. Японская </w:t>
            </w:r>
            <w:proofErr w:type="gramStart"/>
            <w:r w:rsidRPr="00C732B0">
              <w:rPr>
                <w:rFonts w:eastAsia="Calibri" w:cs="Times New Roman"/>
                <w:bCs/>
                <w:color w:val="222222"/>
                <w:sz w:val="24"/>
                <w:shd w:val="clear" w:color="auto" w:fill="FDFDFD"/>
              </w:rPr>
              <w:t>терминология</w:t>
            </w:r>
            <w:proofErr w:type="gramEnd"/>
            <w:r w:rsidRPr="00C732B0">
              <w:rPr>
                <w:rFonts w:eastAsia="Calibri" w:cs="Times New Roman"/>
                <w:bCs/>
                <w:color w:val="222222"/>
                <w:sz w:val="24"/>
                <w:shd w:val="clear" w:color="auto" w:fill="FDFDFD"/>
              </w:rPr>
              <w:t xml:space="preserve"> применяемая в каратэ JKS</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1</w:t>
            </w:r>
          </w:p>
        </w:tc>
      </w:tr>
      <w:tr w:rsidR="00B02E0C" w:rsidRPr="00C732B0" w:rsidTr="00B02E0C">
        <w:trPr>
          <w:trHeight w:val="451"/>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Личность Учителя и система человеческих взаимоотношений в боевых искусствах</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1</w:t>
            </w:r>
          </w:p>
        </w:tc>
      </w:tr>
      <w:tr w:rsidR="00B02E0C" w:rsidRPr="00C732B0" w:rsidTr="00B02E0C">
        <w:trPr>
          <w:trHeight w:val="503"/>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Дыхательные упражнения и медитативные практики в традиционной подготовке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1</w:t>
            </w:r>
          </w:p>
        </w:tc>
      </w:tr>
      <w:tr w:rsidR="00B02E0C" w:rsidRPr="00C732B0" w:rsidTr="00B02E0C">
        <w:trPr>
          <w:trHeight w:val="413"/>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376095"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Ступени совершенствования человека в каратэ-до. Квалификация каратэ (поясная система оценки технических знаний в каратэ).</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1</w:t>
            </w:r>
          </w:p>
        </w:tc>
      </w:tr>
      <w:tr w:rsidR="00B02E0C" w:rsidRPr="00C732B0" w:rsidTr="00B02E0C">
        <w:trPr>
          <w:trHeight w:val="181"/>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Оздоровительный аспект в системе боевых искусств</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1</w:t>
            </w:r>
          </w:p>
        </w:tc>
      </w:tr>
      <w:tr w:rsidR="00B02E0C" w:rsidRPr="00C732B0" w:rsidTr="00B02E0C">
        <w:trPr>
          <w:trHeight w:val="271"/>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u w:val="single"/>
                <w:shd w:val="clear" w:color="auto" w:fill="FDFDFD"/>
              </w:rPr>
            </w:pPr>
            <w:r w:rsidRPr="00C732B0">
              <w:rPr>
                <w:rFonts w:eastAsia="Calibri" w:cs="Times New Roman"/>
                <w:bCs/>
                <w:color w:val="222222"/>
                <w:sz w:val="24"/>
                <w:shd w:val="clear" w:color="auto" w:fill="FDFDFD"/>
              </w:rPr>
              <w:t>Гигиена, режим, закаливание, питание спортсменов</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1</w:t>
            </w:r>
          </w:p>
        </w:tc>
      </w:tr>
      <w:tr w:rsidR="00B02E0C" w:rsidRPr="00C732B0" w:rsidTr="00B02E0C">
        <w:trPr>
          <w:trHeight w:val="233"/>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Практическая подготовка - всего</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705</w:t>
            </w:r>
          </w:p>
        </w:tc>
      </w:tr>
      <w:tr w:rsidR="00B02E0C" w:rsidRPr="00C732B0" w:rsidTr="00B02E0C">
        <w:trPr>
          <w:trHeight w:val="181"/>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Общая физическая подготовка - всего</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120</w:t>
            </w:r>
          </w:p>
        </w:tc>
      </w:tr>
      <w:tr w:rsidR="00B02E0C" w:rsidRPr="00C732B0" w:rsidTr="00B02E0C">
        <w:trPr>
          <w:trHeight w:val="51"/>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Упражнения без предметов</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20</w:t>
            </w:r>
          </w:p>
        </w:tc>
      </w:tr>
      <w:tr w:rsidR="00B02E0C" w:rsidRPr="00C732B0" w:rsidTr="00B02E0C">
        <w:trPr>
          <w:trHeight w:val="51"/>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Упражнения с предметами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20</w:t>
            </w:r>
          </w:p>
        </w:tc>
      </w:tr>
      <w:tr w:rsidR="00B02E0C" w:rsidRPr="00C732B0" w:rsidTr="00B02E0C">
        <w:trPr>
          <w:trHeight w:val="167"/>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Гимнастические упражнения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30</w:t>
            </w:r>
          </w:p>
        </w:tc>
      </w:tr>
      <w:tr w:rsidR="00B02E0C" w:rsidRPr="00C732B0" w:rsidTr="00B02E0C">
        <w:trPr>
          <w:trHeight w:val="51"/>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Легкоатлетические упражнения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20</w:t>
            </w:r>
          </w:p>
        </w:tc>
      </w:tr>
      <w:tr w:rsidR="00B02E0C" w:rsidRPr="00C732B0" w:rsidTr="00B02E0C">
        <w:trPr>
          <w:trHeight w:val="219"/>
        </w:trPr>
        <w:tc>
          <w:tcPr>
            <w:tcW w:w="7381" w:type="dxa"/>
            <w:tcBorders>
              <w:top w:val="single" w:sz="4" w:space="0" w:color="auto"/>
              <w:left w:val="single" w:sz="4" w:space="0" w:color="auto"/>
              <w:bottom w:val="single" w:sz="4" w:space="0" w:color="auto"/>
              <w:right w:val="single" w:sz="4" w:space="0" w:color="auto"/>
            </w:tcBorders>
            <w:shd w:val="clear" w:color="auto" w:fill="FFFFFF"/>
            <w:vAlign w:val="center"/>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Плавание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1835F6">
            <w:pPr>
              <w:keepNext/>
              <w:keepLines/>
              <w:widowControl/>
              <w:tabs>
                <w:tab w:val="clear" w:pos="284"/>
              </w:tabs>
              <w:spacing w:line="240" w:lineRule="auto"/>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вне сетки часов</w:t>
            </w:r>
          </w:p>
        </w:tc>
      </w:tr>
      <w:tr w:rsidR="00B02E0C" w:rsidRPr="00C732B0" w:rsidTr="00B02E0C">
        <w:trPr>
          <w:trHeight w:val="51"/>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Спортивные игры</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30</w:t>
            </w:r>
          </w:p>
        </w:tc>
      </w:tr>
      <w:tr w:rsidR="00B02E0C" w:rsidRPr="00C732B0" w:rsidTr="00B02E0C">
        <w:trPr>
          <w:trHeight w:val="271"/>
        </w:trPr>
        <w:tc>
          <w:tcPr>
            <w:tcW w:w="7381" w:type="dxa"/>
            <w:tcBorders>
              <w:top w:val="single" w:sz="4" w:space="0" w:color="auto"/>
              <w:left w:val="single" w:sz="4" w:space="0" w:color="auto"/>
              <w:bottom w:val="single" w:sz="4" w:space="0" w:color="auto"/>
              <w:right w:val="single" w:sz="4" w:space="0" w:color="auto"/>
            </w:tcBorders>
            <w:shd w:val="clear" w:color="auto" w:fill="FFFFFF"/>
            <w:vAlign w:val="center"/>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Туризм</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1835F6">
            <w:pPr>
              <w:keepNext/>
              <w:keepLines/>
              <w:widowControl/>
              <w:tabs>
                <w:tab w:val="clear" w:pos="284"/>
              </w:tabs>
              <w:spacing w:line="240" w:lineRule="auto"/>
              <w:ind w:hanging="10"/>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вне сетки часов</w:t>
            </w:r>
          </w:p>
        </w:tc>
      </w:tr>
      <w:tr w:rsidR="00B02E0C" w:rsidRPr="00C732B0" w:rsidTr="00B02E0C">
        <w:trPr>
          <w:trHeight w:val="220"/>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Специальная физическая подготовка - всего</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150</w:t>
            </w:r>
          </w:p>
        </w:tc>
      </w:tr>
      <w:tr w:rsidR="00B02E0C" w:rsidRPr="00C732B0" w:rsidTr="00B02E0C">
        <w:trPr>
          <w:trHeight w:val="167"/>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Упражнения на развитие гибкости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40</w:t>
            </w:r>
          </w:p>
        </w:tc>
      </w:tr>
      <w:tr w:rsidR="00B02E0C" w:rsidRPr="00C732B0" w:rsidTr="00B02E0C">
        <w:trPr>
          <w:trHeight w:val="257"/>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Упражнения на развитие ловкости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30</w:t>
            </w:r>
          </w:p>
        </w:tc>
      </w:tr>
      <w:tr w:rsidR="00B02E0C" w:rsidRPr="00C732B0" w:rsidTr="00B02E0C">
        <w:trPr>
          <w:trHeight w:val="219"/>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Упражнения на развитие быстроты</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20</w:t>
            </w:r>
          </w:p>
        </w:tc>
      </w:tr>
      <w:tr w:rsidR="00B02E0C" w:rsidRPr="00C732B0" w:rsidTr="00B02E0C">
        <w:trPr>
          <w:trHeight w:val="51"/>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Упражнения на развитие координационных способностей</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10</w:t>
            </w:r>
          </w:p>
        </w:tc>
      </w:tr>
      <w:tr w:rsidR="00B02E0C" w:rsidRPr="00C732B0" w:rsidTr="00B02E0C">
        <w:trPr>
          <w:trHeight w:val="116"/>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Упражнения на развитие выносливости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25</w:t>
            </w:r>
          </w:p>
        </w:tc>
      </w:tr>
      <w:tr w:rsidR="00B02E0C" w:rsidRPr="00C732B0" w:rsidTr="00B02E0C">
        <w:trPr>
          <w:trHeight w:val="219"/>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Упражнения на развитие силы</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15</w:t>
            </w:r>
          </w:p>
        </w:tc>
      </w:tr>
      <w:tr w:rsidR="00B02E0C" w:rsidRPr="00C732B0" w:rsidTr="00B02E0C">
        <w:trPr>
          <w:trHeight w:val="153"/>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Упражнения на развитие скоростно-силовых качеств</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10</w:t>
            </w:r>
          </w:p>
        </w:tc>
      </w:tr>
      <w:tr w:rsidR="00B02E0C" w:rsidRPr="00C732B0" w:rsidTr="00B02E0C">
        <w:trPr>
          <w:trHeight w:val="115"/>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Техническая подготовка - всего</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435</w:t>
            </w:r>
          </w:p>
        </w:tc>
      </w:tr>
      <w:tr w:rsidR="00B02E0C" w:rsidRPr="00C732B0" w:rsidTr="00B02E0C">
        <w:trPr>
          <w:trHeight w:val="205"/>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i/>
                <w:iCs/>
                <w:color w:val="222222"/>
                <w:sz w:val="24"/>
                <w:shd w:val="clear" w:color="auto" w:fill="FDFDFD"/>
              </w:rPr>
              <w:t>Kihon(базовая техника</w:t>
            </w:r>
            <w:proofErr w:type="gramStart"/>
            <w:r w:rsidRPr="00C732B0">
              <w:rPr>
                <w:rFonts w:eastAsia="Calibri" w:cs="Times New Roman"/>
                <w:bCs/>
                <w:i/>
                <w:iCs/>
                <w:color w:val="222222"/>
                <w:sz w:val="24"/>
                <w:shd w:val="clear" w:color="auto" w:fill="FDFDFD"/>
              </w:rPr>
              <w:t>)-</w:t>
            </w:r>
            <w:proofErr w:type="gramEnd"/>
            <w:r w:rsidRPr="00C732B0">
              <w:rPr>
                <w:rFonts w:eastAsia="Calibri" w:cs="Times New Roman"/>
                <w:bCs/>
                <w:i/>
                <w:iCs/>
                <w:color w:val="222222"/>
                <w:sz w:val="24"/>
                <w:shd w:val="clear" w:color="auto" w:fill="FDFDFD"/>
              </w:rPr>
              <w:t>всего</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120</w:t>
            </w:r>
          </w:p>
        </w:tc>
      </w:tr>
      <w:tr w:rsidR="00B02E0C" w:rsidRPr="00C732B0" w:rsidTr="00B02E0C">
        <w:trPr>
          <w:trHeight w:val="153"/>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Техника стоек(</w:t>
            </w:r>
            <w:r w:rsidRPr="00C732B0">
              <w:rPr>
                <w:rFonts w:eastAsia="Calibri" w:cs="Times New Roman"/>
                <w:bCs/>
                <w:i/>
                <w:iCs/>
                <w:color w:val="222222"/>
                <w:sz w:val="24"/>
                <w:shd w:val="clear" w:color="auto" w:fill="FDFDFD"/>
              </w:rPr>
              <w:t>tachi-waza</w:t>
            </w:r>
            <w:r w:rsidRPr="00C732B0">
              <w:rPr>
                <w:rFonts w:eastAsia="Calibri" w:cs="Times New Roman"/>
                <w:bCs/>
                <w:color w:val="222222"/>
                <w:sz w:val="24"/>
                <w:shd w:val="clear" w:color="auto" w:fill="FDFDFD"/>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5</w:t>
            </w:r>
          </w:p>
        </w:tc>
      </w:tr>
      <w:tr w:rsidR="00B02E0C" w:rsidRPr="00C732B0" w:rsidTr="00B02E0C">
        <w:trPr>
          <w:trHeight w:val="257"/>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lastRenderedPageBreak/>
              <w:t>стойки готовности (</w:t>
            </w:r>
            <w:r w:rsidRPr="00C732B0">
              <w:rPr>
                <w:rFonts w:eastAsia="Calibri" w:cs="Times New Roman"/>
                <w:bCs/>
                <w:i/>
                <w:iCs/>
                <w:color w:val="222222"/>
                <w:sz w:val="24"/>
                <w:shd w:val="clear" w:color="auto" w:fill="FDFDFD"/>
              </w:rPr>
              <w:t>musubi-dachi,hachiji-dachi</w:t>
            </w:r>
            <w:r w:rsidRPr="00C732B0">
              <w:rPr>
                <w:rFonts w:eastAsia="Calibri" w:cs="Times New Roman"/>
                <w:bCs/>
                <w:color w:val="222222"/>
                <w:sz w:val="24"/>
                <w:shd w:val="clear" w:color="auto" w:fill="FDFDFD"/>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p>
        </w:tc>
      </w:tr>
      <w:tr w:rsidR="00B02E0C" w:rsidRPr="00C732B0" w:rsidTr="00B02E0C">
        <w:trPr>
          <w:trHeight w:val="205"/>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учебные стойки(</w:t>
            </w:r>
            <w:r w:rsidRPr="00C732B0">
              <w:rPr>
                <w:rFonts w:eastAsia="Calibri" w:cs="Times New Roman"/>
                <w:bCs/>
                <w:i/>
                <w:iCs/>
                <w:color w:val="222222"/>
                <w:sz w:val="24"/>
                <w:shd w:val="clear" w:color="auto" w:fill="FDFDFD"/>
              </w:rPr>
              <w:t>heisoku-dachi,heiko-dachi,renoji-dachi,teiji-dachi</w:t>
            </w:r>
            <w:r w:rsidRPr="00C732B0">
              <w:rPr>
                <w:rFonts w:eastAsia="Calibri" w:cs="Times New Roman"/>
                <w:bCs/>
                <w:color w:val="222222"/>
                <w:sz w:val="24"/>
                <w:shd w:val="clear" w:color="auto" w:fill="FDFDFD"/>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p>
        </w:tc>
      </w:tr>
      <w:tr w:rsidR="00B02E0C" w:rsidRPr="00C732B0" w:rsidTr="00B02E0C">
        <w:trPr>
          <w:trHeight w:val="51"/>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базовые стойки (</w:t>
            </w:r>
            <w:r w:rsidRPr="00C732B0">
              <w:rPr>
                <w:rFonts w:eastAsia="Calibri" w:cs="Times New Roman"/>
                <w:bCs/>
                <w:i/>
                <w:iCs/>
                <w:color w:val="222222"/>
                <w:sz w:val="24"/>
                <w:shd w:val="clear" w:color="auto" w:fill="FDFDFD"/>
              </w:rPr>
              <w:t>kiba-dachi,zenkutsu-dachi,kokutsu-dachi,kosa-dachi,nekoashi-dachi</w:t>
            </w:r>
            <w:r w:rsidRPr="00C732B0">
              <w:rPr>
                <w:rFonts w:eastAsia="Calibri" w:cs="Times New Roman"/>
                <w:bCs/>
                <w:color w:val="222222"/>
                <w:sz w:val="24"/>
                <w:shd w:val="clear" w:color="auto" w:fill="FDFDFD"/>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p>
        </w:tc>
      </w:tr>
      <w:tr w:rsidR="00B02E0C" w:rsidRPr="00C732B0" w:rsidTr="00B02E0C">
        <w:trPr>
          <w:trHeight w:val="51"/>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Техника передвижения</w:t>
            </w:r>
            <w:r w:rsidRPr="00C732B0">
              <w:rPr>
                <w:rFonts w:eastAsia="Calibri" w:cs="Times New Roman"/>
                <w:bCs/>
                <w:color w:val="222222"/>
                <w:sz w:val="24"/>
                <w:shd w:val="clear" w:color="auto" w:fill="FDFDFD"/>
                <w:lang w:val="en-US"/>
              </w:rPr>
              <w:t>(</w:t>
            </w:r>
            <w:r w:rsidR="00376095" w:rsidRPr="00C732B0">
              <w:rPr>
                <w:rFonts w:eastAsia="Calibri" w:cs="Times New Roman"/>
                <w:bCs/>
                <w:i/>
                <w:iCs/>
                <w:color w:val="222222"/>
                <w:sz w:val="24"/>
                <w:shd w:val="clear" w:color="auto" w:fill="FDFDFD"/>
                <w:lang w:val="en-US"/>
              </w:rPr>
              <w:t>unsoku</w:t>
            </w:r>
            <w:r w:rsidRPr="00C732B0">
              <w:rPr>
                <w:rFonts w:eastAsia="Calibri" w:cs="Times New Roman"/>
                <w:bCs/>
                <w:color w:val="222222"/>
                <w:sz w:val="24"/>
                <w:shd w:val="clear" w:color="auto" w:fill="FDFDFD"/>
                <w:lang w:val="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5</w:t>
            </w:r>
          </w:p>
        </w:tc>
      </w:tr>
      <w:tr w:rsidR="00B02E0C" w:rsidRPr="00C732B0" w:rsidTr="00B02E0C">
        <w:trPr>
          <w:trHeight w:val="51"/>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Шаг</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p>
        </w:tc>
      </w:tr>
      <w:tr w:rsidR="00B02E0C" w:rsidRPr="00C732B0" w:rsidTr="00B02E0C">
        <w:trPr>
          <w:trHeight w:val="51"/>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шаг с  поворотом (на 90°, 180°, 270°)-</w:t>
            </w:r>
            <w:r w:rsidR="00376095" w:rsidRPr="00C732B0">
              <w:rPr>
                <w:rFonts w:eastAsia="Calibri" w:cs="Times New Roman"/>
                <w:bCs/>
                <w:i/>
                <w:iCs/>
                <w:color w:val="222222"/>
                <w:sz w:val="24"/>
                <w:shd w:val="clear" w:color="auto" w:fill="FDFDFD"/>
                <w:lang w:val="en-US"/>
              </w:rPr>
              <w:t>mawate</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p>
        </w:tc>
      </w:tr>
      <w:tr w:rsidR="00B02E0C" w:rsidRPr="00C732B0" w:rsidTr="00B02E0C">
        <w:trPr>
          <w:trHeight w:val="375"/>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 xml:space="preserve">сближение шагом, </w:t>
            </w:r>
            <w:r w:rsidRPr="00C732B0">
              <w:rPr>
                <w:rFonts w:eastAsia="Calibri" w:cs="Times New Roman"/>
                <w:bCs/>
                <w:i/>
                <w:iCs/>
                <w:color w:val="222222"/>
                <w:sz w:val="24"/>
                <w:shd w:val="clear" w:color="auto" w:fill="FDFDFD"/>
              </w:rPr>
              <w:t>-yori-ashi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p>
        </w:tc>
      </w:tr>
      <w:tr w:rsidR="00B02E0C" w:rsidRPr="00C732B0" w:rsidTr="00B02E0C">
        <w:trPr>
          <w:trHeight w:val="139"/>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прыжки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p>
        </w:tc>
      </w:tr>
      <w:tr w:rsidR="00B02E0C" w:rsidRPr="00C732B0" w:rsidTr="00B02E0C">
        <w:trPr>
          <w:trHeight w:val="229"/>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скольжение-</w:t>
            </w:r>
            <w:proofErr w:type="gramStart"/>
            <w:r w:rsidRPr="00C732B0">
              <w:rPr>
                <w:rFonts w:eastAsia="Calibri" w:cs="Times New Roman"/>
                <w:bCs/>
                <w:i/>
                <w:iCs/>
                <w:color w:val="222222"/>
                <w:sz w:val="24"/>
                <w:shd w:val="clear" w:color="auto" w:fill="FDFDFD"/>
              </w:rPr>
              <w:t>suri</w:t>
            </w:r>
            <w:proofErr w:type="gramEnd"/>
            <w:r w:rsidRPr="00C732B0">
              <w:rPr>
                <w:rFonts w:eastAsia="Calibri" w:cs="Times New Roman"/>
                <w:bCs/>
                <w:i/>
                <w:iCs/>
                <w:color w:val="222222"/>
                <w:sz w:val="24"/>
                <w:shd w:val="clear" w:color="auto" w:fill="FDFDFD"/>
              </w:rPr>
              <w:t>-ashi</w:t>
            </w:r>
            <w:r w:rsidR="00376095" w:rsidRPr="00C732B0">
              <w:rPr>
                <w:rFonts w:eastAsia="Calibri" w:cs="Times New Roman"/>
                <w:bCs/>
                <w:i/>
                <w:iCs/>
                <w:color w:val="222222"/>
                <w:sz w:val="24"/>
                <w:shd w:val="clear" w:color="auto" w:fill="FDFDFD"/>
              </w:rPr>
              <w:t xml:space="preserve">, </w:t>
            </w:r>
            <w:r w:rsidR="00376095" w:rsidRPr="00C732B0">
              <w:rPr>
                <w:rFonts w:eastAsia="Calibri" w:cs="Times New Roman"/>
                <w:bCs/>
                <w:i/>
                <w:iCs/>
                <w:color w:val="222222"/>
                <w:sz w:val="24"/>
                <w:shd w:val="clear" w:color="auto" w:fill="FDFDFD"/>
                <w:lang w:val="en-US"/>
              </w:rPr>
              <w:t>tsugiashi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p>
        </w:tc>
      </w:tr>
      <w:tr w:rsidR="00B02E0C" w:rsidRPr="00C732B0" w:rsidTr="00B02E0C">
        <w:trPr>
          <w:trHeight w:val="51"/>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Техника ударов руками (</w:t>
            </w:r>
            <w:r w:rsidRPr="00C732B0">
              <w:rPr>
                <w:rFonts w:eastAsia="Calibri" w:cs="Times New Roman"/>
                <w:bCs/>
                <w:i/>
                <w:iCs/>
                <w:color w:val="222222"/>
                <w:sz w:val="24"/>
                <w:shd w:val="clear" w:color="auto" w:fill="FDFDFD"/>
                <w:lang w:val="en-US"/>
              </w:rPr>
              <w:t>te</w:t>
            </w:r>
            <w:r w:rsidRPr="00C732B0">
              <w:rPr>
                <w:rFonts w:eastAsia="Calibri" w:cs="Times New Roman"/>
                <w:bCs/>
                <w:i/>
                <w:iCs/>
                <w:color w:val="222222"/>
                <w:sz w:val="24"/>
                <w:shd w:val="clear" w:color="auto" w:fill="FDFDFD"/>
              </w:rPr>
              <w:t>-</w:t>
            </w:r>
            <w:r w:rsidRPr="00C732B0">
              <w:rPr>
                <w:rFonts w:eastAsia="Calibri" w:cs="Times New Roman"/>
                <w:bCs/>
                <w:i/>
                <w:iCs/>
                <w:color w:val="222222"/>
                <w:sz w:val="24"/>
                <w:shd w:val="clear" w:color="auto" w:fill="FDFDFD"/>
                <w:lang w:val="en-US"/>
              </w:rPr>
              <w:t>waza</w:t>
            </w:r>
            <w:r w:rsidRPr="00C732B0">
              <w:rPr>
                <w:rFonts w:eastAsia="Calibri" w:cs="Times New Roman"/>
                <w:bCs/>
                <w:color w:val="222222"/>
                <w:sz w:val="24"/>
                <w:shd w:val="clear" w:color="auto" w:fill="FDFDFD"/>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10</w:t>
            </w:r>
          </w:p>
        </w:tc>
      </w:tr>
      <w:tr w:rsidR="00B02E0C" w:rsidRPr="00C732B0" w:rsidTr="00B02E0C">
        <w:trPr>
          <w:trHeight w:val="51"/>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i/>
                <w:iCs/>
                <w:color w:val="222222"/>
                <w:sz w:val="24"/>
                <w:shd w:val="clear" w:color="auto" w:fill="FDFDFD"/>
              </w:rPr>
            </w:pPr>
            <w:r w:rsidRPr="00C732B0">
              <w:rPr>
                <w:rFonts w:eastAsia="Calibri" w:cs="Times New Roman"/>
                <w:bCs/>
                <w:i/>
                <w:iCs/>
                <w:color w:val="222222"/>
                <w:sz w:val="24"/>
                <w:shd w:val="clear" w:color="auto" w:fill="FDFDFD"/>
              </w:rPr>
              <w:t>tski-waza,(choku-tsuki,oi-tsuki,guaku-tsuki,kizami-tsuki,ura-tsuki,kagi-tsuki,tate-tsuki)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p>
        </w:tc>
      </w:tr>
      <w:tr w:rsidR="00B02E0C" w:rsidRPr="00C732B0" w:rsidTr="00B02E0C">
        <w:trPr>
          <w:trHeight w:val="51"/>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i/>
                <w:iCs/>
                <w:color w:val="222222"/>
                <w:sz w:val="24"/>
                <w:shd w:val="clear" w:color="auto" w:fill="FDFDFD"/>
              </w:rPr>
            </w:pPr>
            <w:r w:rsidRPr="00C732B0">
              <w:rPr>
                <w:rFonts w:eastAsia="Calibri" w:cs="Times New Roman"/>
                <w:bCs/>
                <w:i/>
                <w:iCs/>
                <w:color w:val="222222"/>
                <w:sz w:val="24"/>
                <w:shd w:val="clear" w:color="auto" w:fill="FDFDFD"/>
              </w:rPr>
              <w:t>uchi-waza(tettsui-uchi,uraken-uchi,yonhon-nukite, shuto-uchi,mae-empi-uchi,yoko-empi-uchi,ushiro-empi-uchi,tate-empi-uchi,mawashi-emp</w:t>
            </w:r>
            <w:r w:rsidR="00376095" w:rsidRPr="00C732B0">
              <w:rPr>
                <w:rFonts w:eastAsia="Calibri" w:cs="Times New Roman"/>
                <w:bCs/>
                <w:i/>
                <w:iCs/>
                <w:color w:val="222222"/>
                <w:sz w:val="24"/>
                <w:shd w:val="clear" w:color="auto" w:fill="FDFDFD"/>
              </w:rPr>
              <w:t>i-uchi,haito-uch</w:t>
            </w:r>
            <w:r w:rsidRPr="00C732B0">
              <w:rPr>
                <w:rFonts w:eastAsia="Calibri" w:cs="Times New Roman"/>
                <w:bCs/>
                <w:i/>
                <w:iCs/>
                <w:color w:val="222222"/>
                <w:sz w:val="24"/>
                <w:shd w:val="clear" w:color="auto" w:fill="FDFDFD"/>
              </w:rPr>
              <w:t>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p>
        </w:tc>
      </w:tr>
      <w:tr w:rsidR="00B02E0C" w:rsidRPr="00C732B0" w:rsidTr="00B02E0C">
        <w:trPr>
          <w:trHeight w:val="51"/>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Техника ударов ногами (</w:t>
            </w:r>
            <w:r w:rsidRPr="00C732B0">
              <w:rPr>
                <w:rFonts w:eastAsia="Calibri" w:cs="Times New Roman"/>
                <w:bCs/>
                <w:color w:val="222222"/>
                <w:sz w:val="24"/>
                <w:shd w:val="clear" w:color="auto" w:fill="FDFDFD"/>
                <w:lang w:val="en-US"/>
              </w:rPr>
              <w:t>g</w:t>
            </w:r>
            <w:r w:rsidRPr="00C732B0">
              <w:rPr>
                <w:rFonts w:eastAsia="Calibri" w:cs="Times New Roman"/>
                <w:bCs/>
                <w:i/>
                <w:iCs/>
                <w:color w:val="222222"/>
                <w:sz w:val="24"/>
                <w:shd w:val="clear" w:color="auto" w:fill="FDFDFD"/>
                <w:lang w:val="en-US"/>
              </w:rPr>
              <w:t>eri</w:t>
            </w:r>
            <w:r w:rsidRPr="00C732B0">
              <w:rPr>
                <w:rFonts w:eastAsia="Calibri" w:cs="Times New Roman"/>
                <w:bCs/>
                <w:i/>
                <w:iCs/>
                <w:color w:val="222222"/>
                <w:sz w:val="24"/>
                <w:shd w:val="clear" w:color="auto" w:fill="FDFDFD"/>
              </w:rPr>
              <w:t>-</w:t>
            </w:r>
            <w:r w:rsidRPr="00C732B0">
              <w:rPr>
                <w:rFonts w:eastAsia="Calibri" w:cs="Times New Roman"/>
                <w:bCs/>
                <w:i/>
                <w:iCs/>
                <w:color w:val="222222"/>
                <w:sz w:val="24"/>
                <w:shd w:val="clear" w:color="auto" w:fill="FDFDFD"/>
                <w:lang w:val="en-US"/>
              </w:rPr>
              <w:t>waza</w:t>
            </w:r>
            <w:r w:rsidRPr="00C732B0">
              <w:rPr>
                <w:rFonts w:eastAsia="Calibri" w:cs="Times New Roman"/>
                <w:bCs/>
                <w:color w:val="222222"/>
                <w:sz w:val="24"/>
                <w:shd w:val="clear" w:color="auto" w:fill="FDFDFD"/>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20</w:t>
            </w:r>
          </w:p>
        </w:tc>
      </w:tr>
      <w:tr w:rsidR="00B02E0C" w:rsidRPr="00C732B0" w:rsidTr="00B02E0C">
        <w:trPr>
          <w:trHeight w:val="295"/>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i/>
                <w:iCs/>
                <w:color w:val="222222"/>
                <w:sz w:val="24"/>
                <w:shd w:val="clear" w:color="auto" w:fill="FDFDFD"/>
              </w:rPr>
            </w:pPr>
            <w:r w:rsidRPr="00C732B0">
              <w:rPr>
                <w:rFonts w:eastAsia="Calibri" w:cs="Times New Roman"/>
                <w:bCs/>
                <w:i/>
                <w:iCs/>
                <w:color w:val="222222"/>
                <w:sz w:val="24"/>
                <w:shd w:val="clear" w:color="auto" w:fill="FDFDFD"/>
              </w:rPr>
              <w:t>mae-geri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p>
        </w:tc>
      </w:tr>
      <w:tr w:rsidR="00B02E0C" w:rsidRPr="00C732B0" w:rsidTr="00B02E0C">
        <w:trPr>
          <w:trHeight w:val="51"/>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i/>
                <w:iCs/>
                <w:color w:val="222222"/>
                <w:sz w:val="24"/>
                <w:shd w:val="clear" w:color="auto" w:fill="FDFDFD"/>
              </w:rPr>
            </w:pPr>
            <w:r w:rsidRPr="00C732B0">
              <w:rPr>
                <w:rFonts w:eastAsia="Calibri" w:cs="Times New Roman"/>
                <w:bCs/>
                <w:i/>
                <w:iCs/>
                <w:color w:val="222222"/>
                <w:sz w:val="24"/>
                <w:shd w:val="clear" w:color="auto" w:fill="FDFDFD"/>
              </w:rPr>
              <w:t>yoko-geri-keage</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p>
        </w:tc>
      </w:tr>
      <w:tr w:rsidR="00B02E0C" w:rsidRPr="00C732B0" w:rsidTr="00B02E0C">
        <w:trPr>
          <w:trHeight w:val="191"/>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i/>
                <w:iCs/>
                <w:color w:val="222222"/>
                <w:sz w:val="24"/>
                <w:shd w:val="clear" w:color="auto" w:fill="FDFDFD"/>
              </w:rPr>
            </w:pPr>
            <w:r w:rsidRPr="00C732B0">
              <w:rPr>
                <w:rFonts w:eastAsia="Calibri" w:cs="Times New Roman"/>
                <w:bCs/>
                <w:i/>
                <w:iCs/>
                <w:color w:val="222222"/>
                <w:sz w:val="24"/>
                <w:shd w:val="clear" w:color="auto" w:fill="FDFDFD"/>
              </w:rPr>
              <w:t>yoko-geri-kekomi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p>
        </w:tc>
      </w:tr>
      <w:tr w:rsidR="00B02E0C" w:rsidRPr="00C732B0" w:rsidTr="00B02E0C">
        <w:trPr>
          <w:trHeight w:val="153"/>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i/>
                <w:iCs/>
                <w:color w:val="222222"/>
                <w:sz w:val="24"/>
                <w:shd w:val="clear" w:color="auto" w:fill="FDFDFD"/>
              </w:rPr>
            </w:pPr>
            <w:r w:rsidRPr="00C732B0">
              <w:rPr>
                <w:rFonts w:eastAsia="Calibri" w:cs="Times New Roman"/>
                <w:bCs/>
                <w:i/>
                <w:iCs/>
                <w:color w:val="222222"/>
                <w:sz w:val="24"/>
                <w:shd w:val="clear" w:color="auto" w:fill="FDFDFD"/>
              </w:rPr>
              <w:t>mawashi-geri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p>
        </w:tc>
      </w:tr>
      <w:tr w:rsidR="00B02E0C" w:rsidRPr="00C732B0" w:rsidTr="00B02E0C">
        <w:trPr>
          <w:trHeight w:val="101"/>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i/>
                <w:iCs/>
                <w:color w:val="222222"/>
                <w:sz w:val="24"/>
                <w:shd w:val="clear" w:color="auto" w:fill="FDFDFD"/>
              </w:rPr>
            </w:pPr>
            <w:r w:rsidRPr="00C732B0">
              <w:rPr>
                <w:rFonts w:eastAsia="Calibri" w:cs="Times New Roman"/>
                <w:bCs/>
                <w:i/>
                <w:iCs/>
                <w:color w:val="222222"/>
                <w:sz w:val="24"/>
                <w:shd w:val="clear" w:color="auto" w:fill="FDFDFD"/>
              </w:rPr>
              <w:t>hiza-geri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p>
        </w:tc>
      </w:tr>
      <w:tr w:rsidR="00B02E0C" w:rsidRPr="00C732B0" w:rsidTr="00B02E0C">
        <w:trPr>
          <w:trHeight w:val="205"/>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i/>
                <w:iCs/>
                <w:color w:val="222222"/>
                <w:sz w:val="24"/>
                <w:shd w:val="clear" w:color="auto" w:fill="FDFDFD"/>
              </w:rPr>
            </w:pPr>
            <w:r w:rsidRPr="00C732B0">
              <w:rPr>
                <w:rFonts w:eastAsia="Calibri" w:cs="Times New Roman"/>
                <w:bCs/>
                <w:i/>
                <w:iCs/>
                <w:color w:val="222222"/>
                <w:sz w:val="24"/>
                <w:shd w:val="clear" w:color="auto" w:fill="FDFDFD"/>
              </w:rPr>
              <w:t>Fumikomi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p>
        </w:tc>
      </w:tr>
      <w:tr w:rsidR="00B02E0C" w:rsidRPr="00C732B0" w:rsidTr="00B02E0C">
        <w:trPr>
          <w:trHeight w:val="153"/>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i/>
                <w:iCs/>
                <w:color w:val="222222"/>
                <w:sz w:val="24"/>
                <w:shd w:val="clear" w:color="auto" w:fill="FDFDFD"/>
              </w:rPr>
            </w:pPr>
            <w:r w:rsidRPr="00C732B0">
              <w:rPr>
                <w:rFonts w:eastAsia="Calibri" w:cs="Times New Roman"/>
                <w:bCs/>
                <w:i/>
                <w:iCs/>
                <w:color w:val="222222"/>
                <w:sz w:val="24"/>
                <w:shd w:val="clear" w:color="auto" w:fill="FDFDFD"/>
              </w:rPr>
              <w:t>mikazuki-geri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p>
        </w:tc>
      </w:tr>
      <w:tr w:rsidR="00B02E0C" w:rsidRPr="00C732B0" w:rsidTr="00B02E0C">
        <w:trPr>
          <w:trHeight w:val="51"/>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Техника защитных действий (</w:t>
            </w:r>
            <w:r w:rsidRPr="00C732B0">
              <w:rPr>
                <w:rFonts w:eastAsia="Calibri" w:cs="Times New Roman"/>
                <w:bCs/>
                <w:i/>
                <w:iCs/>
                <w:color w:val="222222"/>
                <w:sz w:val="24"/>
                <w:shd w:val="clear" w:color="auto" w:fill="FDFDFD"/>
                <w:lang w:val="en-US"/>
              </w:rPr>
              <w:t>uke</w:t>
            </w:r>
            <w:r w:rsidRPr="00C732B0">
              <w:rPr>
                <w:rFonts w:eastAsia="Calibri" w:cs="Times New Roman"/>
                <w:bCs/>
                <w:i/>
                <w:iCs/>
                <w:color w:val="222222"/>
                <w:sz w:val="24"/>
                <w:shd w:val="clear" w:color="auto" w:fill="FDFDFD"/>
              </w:rPr>
              <w:t>-</w:t>
            </w:r>
            <w:r w:rsidRPr="00C732B0">
              <w:rPr>
                <w:rFonts w:eastAsia="Calibri" w:cs="Times New Roman"/>
                <w:bCs/>
                <w:i/>
                <w:iCs/>
                <w:color w:val="222222"/>
                <w:sz w:val="24"/>
                <w:shd w:val="clear" w:color="auto" w:fill="FDFDFD"/>
                <w:lang w:val="en-US"/>
              </w:rPr>
              <w:t>waza</w:t>
            </w:r>
            <w:r w:rsidRPr="00C732B0">
              <w:rPr>
                <w:rFonts w:eastAsia="Calibri" w:cs="Times New Roman"/>
                <w:bCs/>
                <w:color w:val="222222"/>
                <w:sz w:val="24"/>
                <w:shd w:val="clear" w:color="auto" w:fill="FDFDFD"/>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20</w:t>
            </w:r>
          </w:p>
        </w:tc>
      </w:tr>
      <w:tr w:rsidR="00B02E0C" w:rsidRPr="00C732B0" w:rsidTr="00B02E0C">
        <w:trPr>
          <w:trHeight w:val="51"/>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214B93"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iCs/>
                <w:color w:val="222222"/>
                <w:sz w:val="24"/>
                <w:shd w:val="clear" w:color="auto" w:fill="FDFDFD"/>
              </w:rPr>
              <w:t>С использованием одной руки</w:t>
            </w:r>
            <w:r w:rsidRPr="00C732B0">
              <w:rPr>
                <w:rFonts w:eastAsia="Calibri" w:cs="Times New Roman"/>
                <w:bCs/>
                <w:i/>
                <w:iCs/>
                <w:color w:val="222222"/>
                <w:sz w:val="24"/>
                <w:shd w:val="clear" w:color="auto" w:fill="FDFDFD"/>
              </w:rPr>
              <w:t xml:space="preserve">  (</w:t>
            </w:r>
            <w:r w:rsidR="00B02E0C" w:rsidRPr="00C732B0">
              <w:rPr>
                <w:rFonts w:eastAsia="Calibri" w:cs="Times New Roman"/>
                <w:bCs/>
                <w:i/>
                <w:iCs/>
                <w:color w:val="222222"/>
                <w:sz w:val="24"/>
                <w:shd w:val="clear" w:color="auto" w:fill="FDFDFD"/>
                <w:lang w:val="en-US"/>
              </w:rPr>
              <w:t>gedan</w:t>
            </w:r>
            <w:r w:rsidR="00B02E0C" w:rsidRPr="00C732B0">
              <w:rPr>
                <w:rFonts w:eastAsia="Calibri" w:cs="Times New Roman"/>
                <w:bCs/>
                <w:i/>
                <w:iCs/>
                <w:color w:val="222222"/>
                <w:sz w:val="24"/>
                <w:shd w:val="clear" w:color="auto" w:fill="FDFDFD"/>
              </w:rPr>
              <w:t>-</w:t>
            </w:r>
            <w:r w:rsidR="00B02E0C" w:rsidRPr="00C732B0">
              <w:rPr>
                <w:rFonts w:eastAsia="Calibri" w:cs="Times New Roman"/>
                <w:bCs/>
                <w:i/>
                <w:iCs/>
                <w:color w:val="222222"/>
                <w:sz w:val="24"/>
                <w:shd w:val="clear" w:color="auto" w:fill="FDFDFD"/>
                <w:lang w:val="en-US"/>
              </w:rPr>
              <w:t>barai</w:t>
            </w:r>
            <w:r w:rsidR="00B02E0C" w:rsidRPr="00C732B0">
              <w:rPr>
                <w:rFonts w:eastAsia="Calibri" w:cs="Times New Roman"/>
                <w:bCs/>
                <w:i/>
                <w:iCs/>
                <w:color w:val="222222"/>
                <w:sz w:val="24"/>
                <w:shd w:val="clear" w:color="auto" w:fill="FDFDFD"/>
              </w:rPr>
              <w:t>,</w:t>
            </w:r>
            <w:r w:rsidR="00B02E0C" w:rsidRPr="00C732B0">
              <w:rPr>
                <w:rFonts w:eastAsia="Calibri" w:cs="Times New Roman"/>
                <w:bCs/>
                <w:i/>
                <w:iCs/>
                <w:color w:val="222222"/>
                <w:sz w:val="24"/>
                <w:shd w:val="clear" w:color="auto" w:fill="FDFDFD"/>
                <w:lang w:val="en-US"/>
              </w:rPr>
              <w:t>age</w:t>
            </w:r>
            <w:r w:rsidR="00B02E0C" w:rsidRPr="00C732B0">
              <w:rPr>
                <w:rFonts w:eastAsia="Calibri" w:cs="Times New Roman"/>
                <w:bCs/>
                <w:i/>
                <w:iCs/>
                <w:color w:val="222222"/>
                <w:sz w:val="24"/>
                <w:shd w:val="clear" w:color="auto" w:fill="FDFDFD"/>
              </w:rPr>
              <w:t>-</w:t>
            </w:r>
            <w:r w:rsidR="00B02E0C" w:rsidRPr="00C732B0">
              <w:rPr>
                <w:rFonts w:eastAsia="Calibri" w:cs="Times New Roman"/>
                <w:bCs/>
                <w:i/>
                <w:iCs/>
                <w:color w:val="222222"/>
                <w:sz w:val="24"/>
                <w:shd w:val="clear" w:color="auto" w:fill="FDFDFD"/>
                <w:lang w:val="en-US"/>
              </w:rPr>
              <w:t>uke</w:t>
            </w:r>
            <w:r w:rsidR="00B02E0C" w:rsidRPr="00C732B0">
              <w:rPr>
                <w:rFonts w:eastAsia="Calibri" w:cs="Times New Roman"/>
                <w:bCs/>
                <w:i/>
                <w:iCs/>
                <w:color w:val="222222"/>
                <w:sz w:val="24"/>
                <w:shd w:val="clear" w:color="auto" w:fill="FDFDFD"/>
              </w:rPr>
              <w:t>,</w:t>
            </w:r>
            <w:r w:rsidR="00B02E0C" w:rsidRPr="00C732B0">
              <w:rPr>
                <w:rFonts w:eastAsia="Calibri" w:cs="Times New Roman"/>
                <w:bCs/>
                <w:i/>
                <w:iCs/>
                <w:color w:val="222222"/>
                <w:sz w:val="24"/>
                <w:shd w:val="clear" w:color="auto" w:fill="FDFDFD"/>
                <w:lang w:val="en-US"/>
              </w:rPr>
              <w:t>soto</w:t>
            </w:r>
            <w:r w:rsidR="00B02E0C" w:rsidRPr="00C732B0">
              <w:rPr>
                <w:rFonts w:eastAsia="Calibri" w:cs="Times New Roman"/>
                <w:bCs/>
                <w:i/>
                <w:iCs/>
                <w:color w:val="222222"/>
                <w:sz w:val="24"/>
                <w:shd w:val="clear" w:color="auto" w:fill="FDFDFD"/>
              </w:rPr>
              <w:t>-</w:t>
            </w:r>
            <w:r w:rsidR="00B02E0C" w:rsidRPr="00C732B0">
              <w:rPr>
                <w:rFonts w:eastAsia="Calibri" w:cs="Times New Roman"/>
                <w:bCs/>
                <w:i/>
                <w:iCs/>
                <w:color w:val="222222"/>
                <w:sz w:val="24"/>
                <w:shd w:val="clear" w:color="auto" w:fill="FDFDFD"/>
                <w:lang w:val="en-US"/>
              </w:rPr>
              <w:t>ude</w:t>
            </w:r>
            <w:r w:rsidR="00B02E0C" w:rsidRPr="00C732B0">
              <w:rPr>
                <w:rFonts w:eastAsia="Calibri" w:cs="Times New Roman"/>
                <w:bCs/>
                <w:i/>
                <w:iCs/>
                <w:color w:val="222222"/>
                <w:sz w:val="24"/>
                <w:shd w:val="clear" w:color="auto" w:fill="FDFDFD"/>
              </w:rPr>
              <w:t>-</w:t>
            </w:r>
            <w:r w:rsidR="00B02E0C" w:rsidRPr="00C732B0">
              <w:rPr>
                <w:rFonts w:eastAsia="Calibri" w:cs="Times New Roman"/>
                <w:bCs/>
                <w:i/>
                <w:iCs/>
                <w:color w:val="222222"/>
                <w:sz w:val="24"/>
                <w:shd w:val="clear" w:color="auto" w:fill="FDFDFD"/>
                <w:lang w:val="en-US"/>
              </w:rPr>
              <w:t>uke</w:t>
            </w:r>
            <w:r w:rsidR="00B02E0C" w:rsidRPr="00C732B0">
              <w:rPr>
                <w:rFonts w:eastAsia="Calibri" w:cs="Times New Roman"/>
                <w:bCs/>
                <w:i/>
                <w:iCs/>
                <w:color w:val="222222"/>
                <w:sz w:val="24"/>
                <w:shd w:val="clear" w:color="auto" w:fill="FDFDFD"/>
              </w:rPr>
              <w:t>,</w:t>
            </w:r>
            <w:r w:rsidR="00B02E0C" w:rsidRPr="00C732B0">
              <w:rPr>
                <w:rFonts w:eastAsia="Calibri" w:cs="Times New Roman"/>
                <w:bCs/>
                <w:i/>
                <w:iCs/>
                <w:color w:val="222222"/>
                <w:sz w:val="24"/>
                <w:shd w:val="clear" w:color="auto" w:fill="FDFDFD"/>
                <w:lang w:val="en-US"/>
              </w:rPr>
              <w:t>uchi</w:t>
            </w:r>
            <w:r w:rsidR="00B02E0C" w:rsidRPr="00C732B0">
              <w:rPr>
                <w:rFonts w:eastAsia="Calibri" w:cs="Times New Roman"/>
                <w:bCs/>
                <w:i/>
                <w:iCs/>
                <w:color w:val="222222"/>
                <w:sz w:val="24"/>
                <w:shd w:val="clear" w:color="auto" w:fill="FDFDFD"/>
              </w:rPr>
              <w:t>-</w:t>
            </w:r>
            <w:r w:rsidR="00B02E0C" w:rsidRPr="00C732B0">
              <w:rPr>
                <w:rFonts w:eastAsia="Calibri" w:cs="Times New Roman"/>
                <w:bCs/>
                <w:i/>
                <w:iCs/>
                <w:color w:val="222222"/>
                <w:sz w:val="24"/>
                <w:shd w:val="clear" w:color="auto" w:fill="FDFDFD"/>
                <w:lang w:val="en-US"/>
              </w:rPr>
              <w:t>ude</w:t>
            </w:r>
            <w:r w:rsidR="00B02E0C" w:rsidRPr="00C732B0">
              <w:rPr>
                <w:rFonts w:eastAsia="Calibri" w:cs="Times New Roman"/>
                <w:bCs/>
                <w:i/>
                <w:iCs/>
                <w:color w:val="222222"/>
                <w:sz w:val="24"/>
                <w:shd w:val="clear" w:color="auto" w:fill="FDFDFD"/>
              </w:rPr>
              <w:t>-</w:t>
            </w:r>
            <w:r w:rsidR="00B02E0C" w:rsidRPr="00C732B0">
              <w:rPr>
                <w:rFonts w:eastAsia="Calibri" w:cs="Times New Roman"/>
                <w:bCs/>
                <w:i/>
                <w:iCs/>
                <w:color w:val="222222"/>
                <w:sz w:val="24"/>
                <w:shd w:val="clear" w:color="auto" w:fill="FDFDFD"/>
                <w:lang w:val="en-US"/>
              </w:rPr>
              <w:t>uke</w:t>
            </w:r>
            <w:r w:rsidR="00B02E0C" w:rsidRPr="00C732B0">
              <w:rPr>
                <w:rFonts w:eastAsia="Calibri" w:cs="Times New Roman"/>
                <w:bCs/>
                <w:i/>
                <w:iCs/>
                <w:color w:val="222222"/>
                <w:sz w:val="24"/>
                <w:shd w:val="clear" w:color="auto" w:fill="FDFDFD"/>
              </w:rPr>
              <w:t>,</w:t>
            </w:r>
            <w:r w:rsidR="00B02E0C" w:rsidRPr="00C732B0">
              <w:rPr>
                <w:rFonts w:eastAsia="Calibri" w:cs="Times New Roman"/>
                <w:bCs/>
                <w:i/>
                <w:iCs/>
                <w:color w:val="222222"/>
                <w:sz w:val="24"/>
                <w:shd w:val="clear" w:color="auto" w:fill="FDFDFD"/>
                <w:lang w:val="en-US"/>
              </w:rPr>
              <w:t>shuto</w:t>
            </w:r>
            <w:r w:rsidR="00B02E0C" w:rsidRPr="00C732B0">
              <w:rPr>
                <w:rFonts w:eastAsia="Calibri" w:cs="Times New Roman"/>
                <w:bCs/>
                <w:i/>
                <w:iCs/>
                <w:color w:val="222222"/>
                <w:sz w:val="24"/>
                <w:shd w:val="clear" w:color="auto" w:fill="FDFDFD"/>
              </w:rPr>
              <w:t>-</w:t>
            </w:r>
            <w:r w:rsidR="00B02E0C" w:rsidRPr="00C732B0">
              <w:rPr>
                <w:rFonts w:eastAsia="Calibri" w:cs="Times New Roman"/>
                <w:bCs/>
                <w:i/>
                <w:iCs/>
                <w:color w:val="222222"/>
                <w:sz w:val="24"/>
                <w:shd w:val="clear" w:color="auto" w:fill="FDFDFD"/>
                <w:lang w:val="en-US"/>
              </w:rPr>
              <w:t>uke</w:t>
            </w:r>
            <w:r w:rsidR="00B02E0C" w:rsidRPr="00C732B0">
              <w:rPr>
                <w:rFonts w:eastAsia="Calibri" w:cs="Times New Roman"/>
                <w:bCs/>
                <w:i/>
                <w:iCs/>
                <w:color w:val="222222"/>
                <w:sz w:val="24"/>
                <w:shd w:val="clear" w:color="auto" w:fill="FDFDFD"/>
              </w:rPr>
              <w:t>,</w:t>
            </w:r>
            <w:r w:rsidR="00B02E0C" w:rsidRPr="00C732B0">
              <w:rPr>
                <w:rFonts w:eastAsia="Calibri" w:cs="Times New Roman"/>
                <w:bCs/>
                <w:i/>
                <w:iCs/>
                <w:color w:val="222222"/>
                <w:sz w:val="24"/>
                <w:shd w:val="clear" w:color="auto" w:fill="FDFDFD"/>
                <w:lang w:val="en-US"/>
              </w:rPr>
              <w:t>sukui</w:t>
            </w:r>
            <w:r w:rsidR="00B02E0C" w:rsidRPr="00C732B0">
              <w:rPr>
                <w:rFonts w:eastAsia="Calibri" w:cs="Times New Roman"/>
                <w:bCs/>
                <w:i/>
                <w:iCs/>
                <w:color w:val="222222"/>
                <w:sz w:val="24"/>
                <w:shd w:val="clear" w:color="auto" w:fill="FDFDFD"/>
              </w:rPr>
              <w:t>-</w:t>
            </w:r>
            <w:r w:rsidR="00B02E0C" w:rsidRPr="00C732B0">
              <w:rPr>
                <w:rFonts w:eastAsia="Calibri" w:cs="Times New Roman"/>
                <w:bCs/>
                <w:i/>
                <w:iCs/>
                <w:color w:val="222222"/>
                <w:sz w:val="24"/>
                <w:shd w:val="clear" w:color="auto" w:fill="FDFDFD"/>
                <w:lang w:val="en-US"/>
              </w:rPr>
              <w:t>uke</w:t>
            </w:r>
            <w:r w:rsidR="00B02E0C" w:rsidRPr="00C732B0">
              <w:rPr>
                <w:rFonts w:eastAsia="Calibri" w:cs="Times New Roman"/>
                <w:bCs/>
                <w:i/>
                <w:iCs/>
                <w:color w:val="222222"/>
                <w:sz w:val="24"/>
                <w:shd w:val="clear" w:color="auto" w:fill="FDFDFD"/>
              </w:rPr>
              <w:t>,</w:t>
            </w:r>
            <w:r w:rsidR="00B02E0C" w:rsidRPr="00C732B0">
              <w:rPr>
                <w:rFonts w:eastAsia="Calibri" w:cs="Times New Roman"/>
                <w:bCs/>
                <w:i/>
                <w:iCs/>
                <w:color w:val="222222"/>
                <w:sz w:val="24"/>
                <w:shd w:val="clear" w:color="auto" w:fill="FDFDFD"/>
                <w:lang w:val="en-US"/>
              </w:rPr>
              <w:t>nagashi</w:t>
            </w:r>
            <w:r w:rsidR="00B02E0C" w:rsidRPr="00C732B0">
              <w:rPr>
                <w:rFonts w:eastAsia="Calibri" w:cs="Times New Roman"/>
                <w:bCs/>
                <w:i/>
                <w:iCs/>
                <w:color w:val="222222"/>
                <w:sz w:val="24"/>
                <w:shd w:val="clear" w:color="auto" w:fill="FDFDFD"/>
              </w:rPr>
              <w:t>-</w:t>
            </w:r>
            <w:r w:rsidR="00B02E0C" w:rsidRPr="00C732B0">
              <w:rPr>
                <w:rFonts w:eastAsia="Calibri" w:cs="Times New Roman"/>
                <w:bCs/>
                <w:i/>
                <w:iCs/>
                <w:color w:val="222222"/>
                <w:sz w:val="24"/>
                <w:shd w:val="clear" w:color="auto" w:fill="FDFDFD"/>
                <w:lang w:val="en-US"/>
              </w:rPr>
              <w:t>uke</w:t>
            </w:r>
            <w:r w:rsidR="00B02E0C" w:rsidRPr="00C732B0">
              <w:rPr>
                <w:rFonts w:eastAsia="Calibri" w:cs="Times New Roman"/>
                <w:bCs/>
                <w:i/>
                <w:iCs/>
                <w:color w:val="222222"/>
                <w:sz w:val="24"/>
                <w:shd w:val="clear" w:color="auto" w:fill="FDFDFD"/>
              </w:rPr>
              <w:t>,</w:t>
            </w:r>
            <w:r w:rsidR="00B02E0C" w:rsidRPr="00C732B0">
              <w:rPr>
                <w:rFonts w:eastAsia="Calibri" w:cs="Times New Roman"/>
                <w:bCs/>
                <w:i/>
                <w:iCs/>
                <w:color w:val="222222"/>
                <w:sz w:val="24"/>
                <w:shd w:val="clear" w:color="auto" w:fill="FDFDFD"/>
                <w:lang w:val="en-US"/>
              </w:rPr>
              <w:t>te</w:t>
            </w:r>
            <w:r w:rsidR="00B02E0C" w:rsidRPr="00C732B0">
              <w:rPr>
                <w:rFonts w:eastAsia="Calibri" w:cs="Times New Roman"/>
                <w:bCs/>
                <w:i/>
                <w:iCs/>
                <w:color w:val="222222"/>
                <w:sz w:val="24"/>
                <w:shd w:val="clear" w:color="auto" w:fill="FDFDFD"/>
              </w:rPr>
              <w:t>-</w:t>
            </w:r>
            <w:r w:rsidR="00B02E0C" w:rsidRPr="00C732B0">
              <w:rPr>
                <w:rFonts w:eastAsia="Calibri" w:cs="Times New Roman"/>
                <w:bCs/>
                <w:i/>
                <w:iCs/>
                <w:color w:val="222222"/>
                <w:sz w:val="24"/>
                <w:shd w:val="clear" w:color="auto" w:fill="FDFDFD"/>
                <w:lang w:val="en-US"/>
              </w:rPr>
              <w:t>osae</w:t>
            </w:r>
            <w:r w:rsidR="00B02E0C" w:rsidRPr="00C732B0">
              <w:rPr>
                <w:rFonts w:eastAsia="Calibri" w:cs="Times New Roman"/>
                <w:bCs/>
                <w:i/>
                <w:iCs/>
                <w:color w:val="222222"/>
                <w:sz w:val="24"/>
                <w:shd w:val="clear" w:color="auto" w:fill="FDFDFD"/>
              </w:rPr>
              <w:t>-</w:t>
            </w:r>
            <w:r w:rsidR="00B02E0C" w:rsidRPr="00C732B0">
              <w:rPr>
                <w:rFonts w:eastAsia="Calibri" w:cs="Times New Roman"/>
                <w:bCs/>
                <w:i/>
                <w:iCs/>
                <w:color w:val="222222"/>
                <w:sz w:val="24"/>
                <w:shd w:val="clear" w:color="auto" w:fill="FDFDFD"/>
                <w:lang w:val="en-US"/>
              </w:rPr>
              <w:t>uke</w:t>
            </w:r>
            <w:r w:rsidR="00B02E0C" w:rsidRPr="00C732B0">
              <w:rPr>
                <w:rFonts w:eastAsia="Calibri" w:cs="Times New Roman"/>
                <w:bCs/>
                <w:i/>
                <w:iCs/>
                <w:color w:val="222222"/>
                <w:sz w:val="24"/>
                <w:shd w:val="clear" w:color="auto" w:fill="FDFDFD"/>
              </w:rPr>
              <w:t>,</w:t>
            </w:r>
            <w:r w:rsidR="00B02E0C" w:rsidRPr="00C732B0">
              <w:rPr>
                <w:rFonts w:eastAsia="Calibri" w:cs="Times New Roman"/>
                <w:bCs/>
                <w:i/>
                <w:iCs/>
                <w:color w:val="222222"/>
                <w:sz w:val="24"/>
                <w:shd w:val="clear" w:color="auto" w:fill="FDFDFD"/>
                <w:lang w:val="en-US"/>
              </w:rPr>
              <w:t>haiwan</w:t>
            </w:r>
            <w:r w:rsidR="00B02E0C" w:rsidRPr="00C732B0">
              <w:rPr>
                <w:rFonts w:eastAsia="Calibri" w:cs="Times New Roman"/>
                <w:bCs/>
                <w:i/>
                <w:iCs/>
                <w:color w:val="222222"/>
                <w:sz w:val="24"/>
                <w:shd w:val="clear" w:color="auto" w:fill="FDFDFD"/>
              </w:rPr>
              <w:t>-</w:t>
            </w:r>
            <w:r w:rsidR="00B02E0C" w:rsidRPr="00C732B0">
              <w:rPr>
                <w:rFonts w:eastAsia="Calibri" w:cs="Times New Roman"/>
                <w:bCs/>
                <w:i/>
                <w:iCs/>
                <w:color w:val="222222"/>
                <w:sz w:val="24"/>
                <w:shd w:val="clear" w:color="auto" w:fill="FDFDFD"/>
                <w:lang w:val="en-US"/>
              </w:rPr>
              <w:t>uke</w:t>
            </w:r>
            <w:r w:rsidR="00B02E0C" w:rsidRPr="00C732B0">
              <w:rPr>
                <w:rFonts w:eastAsia="Calibri" w:cs="Times New Roman"/>
                <w:bCs/>
                <w:i/>
                <w:iCs/>
                <w:color w:val="222222"/>
                <w:sz w:val="24"/>
                <w:shd w:val="clear" w:color="auto" w:fill="FDFDFD"/>
              </w:rPr>
              <w:t>,</w:t>
            </w:r>
            <w:r w:rsidR="00B02E0C" w:rsidRPr="00C732B0">
              <w:rPr>
                <w:rFonts w:eastAsia="Calibri" w:cs="Times New Roman"/>
                <w:bCs/>
                <w:i/>
                <w:iCs/>
                <w:color w:val="222222"/>
                <w:sz w:val="24"/>
                <w:shd w:val="clear" w:color="auto" w:fill="FDFDFD"/>
                <w:lang w:val="en-US"/>
              </w:rPr>
              <w:t>tate</w:t>
            </w:r>
            <w:r w:rsidR="00B02E0C" w:rsidRPr="00C732B0">
              <w:rPr>
                <w:rFonts w:eastAsia="Calibri" w:cs="Times New Roman"/>
                <w:bCs/>
                <w:i/>
                <w:iCs/>
                <w:color w:val="222222"/>
                <w:sz w:val="24"/>
                <w:shd w:val="clear" w:color="auto" w:fill="FDFDFD"/>
              </w:rPr>
              <w:t>-</w:t>
            </w:r>
            <w:r w:rsidR="00B02E0C" w:rsidRPr="00C732B0">
              <w:rPr>
                <w:rFonts w:eastAsia="Calibri" w:cs="Times New Roman"/>
                <w:bCs/>
                <w:i/>
                <w:iCs/>
                <w:color w:val="222222"/>
                <w:sz w:val="24"/>
                <w:shd w:val="clear" w:color="auto" w:fill="FDFDFD"/>
                <w:lang w:val="en-US"/>
              </w:rPr>
              <w:t>shuto</w:t>
            </w:r>
            <w:r w:rsidR="00B02E0C" w:rsidRPr="00C732B0">
              <w:rPr>
                <w:rFonts w:eastAsia="Calibri" w:cs="Times New Roman"/>
                <w:bCs/>
                <w:i/>
                <w:iCs/>
                <w:color w:val="222222"/>
                <w:sz w:val="24"/>
                <w:shd w:val="clear" w:color="auto" w:fill="FDFDFD"/>
              </w:rPr>
              <w:t>-</w:t>
            </w:r>
            <w:r w:rsidR="00B02E0C" w:rsidRPr="00C732B0">
              <w:rPr>
                <w:rFonts w:eastAsia="Calibri" w:cs="Times New Roman"/>
                <w:bCs/>
                <w:i/>
                <w:iCs/>
                <w:color w:val="222222"/>
                <w:sz w:val="24"/>
                <w:shd w:val="clear" w:color="auto" w:fill="FDFDFD"/>
                <w:lang w:val="en-US"/>
              </w:rPr>
              <w:t>uke</w:t>
            </w:r>
            <w:r w:rsidR="00B02E0C" w:rsidRPr="00C732B0">
              <w:rPr>
                <w:rFonts w:eastAsia="Calibri" w:cs="Times New Roman"/>
                <w:bCs/>
                <w:i/>
                <w:iCs/>
                <w:color w:val="222222"/>
                <w:sz w:val="24"/>
                <w:shd w:val="clear" w:color="auto" w:fill="FDFDFD"/>
              </w:rPr>
              <w:t>,</w:t>
            </w:r>
            <w:r w:rsidR="00B02E0C" w:rsidRPr="00C732B0">
              <w:rPr>
                <w:rFonts w:eastAsia="Calibri" w:cs="Times New Roman"/>
                <w:bCs/>
                <w:i/>
                <w:iCs/>
                <w:color w:val="222222"/>
                <w:sz w:val="24"/>
                <w:shd w:val="clear" w:color="auto" w:fill="FDFDFD"/>
                <w:lang w:val="en-US"/>
              </w:rPr>
              <w:t>haisu</w:t>
            </w:r>
            <w:r w:rsidR="00B02E0C" w:rsidRPr="00C732B0">
              <w:rPr>
                <w:rFonts w:eastAsia="Calibri" w:cs="Times New Roman"/>
                <w:bCs/>
                <w:i/>
                <w:iCs/>
                <w:color w:val="222222"/>
                <w:sz w:val="24"/>
                <w:shd w:val="clear" w:color="auto" w:fill="FDFDFD"/>
              </w:rPr>
              <w:t>-</w:t>
            </w:r>
            <w:r w:rsidR="00B02E0C" w:rsidRPr="00C732B0">
              <w:rPr>
                <w:rFonts w:eastAsia="Calibri" w:cs="Times New Roman"/>
                <w:bCs/>
                <w:i/>
                <w:iCs/>
                <w:color w:val="222222"/>
                <w:sz w:val="24"/>
                <w:shd w:val="clear" w:color="auto" w:fill="FDFDFD"/>
                <w:lang w:val="en-US"/>
              </w:rPr>
              <w:t>uke</w:t>
            </w:r>
            <w:r w:rsidR="00B02E0C" w:rsidRPr="00C732B0">
              <w:rPr>
                <w:rFonts w:eastAsia="Calibri" w:cs="Times New Roman"/>
                <w:bCs/>
                <w:color w:val="222222"/>
                <w:sz w:val="24"/>
                <w:shd w:val="clear" w:color="auto" w:fill="FDFDFD"/>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p>
        </w:tc>
      </w:tr>
      <w:tr w:rsidR="00B02E0C" w:rsidRPr="00C732B0" w:rsidTr="00B02E0C">
        <w:trPr>
          <w:trHeight w:val="51"/>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214B93" w:rsidP="001835F6">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Сиспользованиемдвухрук</w:t>
            </w:r>
            <w:r w:rsidR="00B02E0C" w:rsidRPr="00C732B0">
              <w:rPr>
                <w:rFonts w:eastAsia="Calibri" w:cs="Times New Roman"/>
                <w:bCs/>
                <w:color w:val="222222"/>
                <w:sz w:val="24"/>
                <w:shd w:val="clear" w:color="auto" w:fill="FDFDFD"/>
              </w:rPr>
              <w:t xml:space="preserve"> (</w:t>
            </w:r>
            <w:r w:rsidRPr="00C732B0">
              <w:rPr>
                <w:rFonts w:eastAsia="Calibri" w:cs="Times New Roman"/>
                <w:bCs/>
                <w:i/>
                <w:iCs/>
                <w:color w:val="222222"/>
                <w:sz w:val="24"/>
                <w:shd w:val="clear" w:color="auto" w:fill="FDFDFD"/>
                <w:lang w:val="en-US"/>
              </w:rPr>
              <w:t>morote</w:t>
            </w:r>
            <w:r w:rsidRPr="00C732B0">
              <w:rPr>
                <w:rFonts w:eastAsia="Calibri" w:cs="Times New Roman"/>
                <w:bCs/>
                <w:i/>
                <w:iCs/>
                <w:color w:val="222222"/>
                <w:sz w:val="24"/>
                <w:shd w:val="clear" w:color="auto" w:fill="FDFDFD"/>
              </w:rPr>
              <w:t>-</w:t>
            </w:r>
            <w:r w:rsidRPr="00C732B0">
              <w:rPr>
                <w:rFonts w:eastAsia="Calibri" w:cs="Times New Roman"/>
                <w:bCs/>
                <w:i/>
                <w:iCs/>
                <w:color w:val="222222"/>
                <w:sz w:val="24"/>
                <w:shd w:val="clear" w:color="auto" w:fill="FDFDFD"/>
                <w:lang w:val="en-US"/>
              </w:rPr>
              <w:t>uchi</w:t>
            </w:r>
            <w:r w:rsidRPr="00C732B0">
              <w:rPr>
                <w:rFonts w:eastAsia="Calibri" w:cs="Times New Roman"/>
                <w:bCs/>
                <w:i/>
                <w:iCs/>
                <w:color w:val="222222"/>
                <w:sz w:val="24"/>
                <w:shd w:val="clear" w:color="auto" w:fill="FDFDFD"/>
              </w:rPr>
              <w:t>-</w:t>
            </w:r>
            <w:r w:rsidRPr="00C732B0">
              <w:rPr>
                <w:rFonts w:eastAsia="Calibri" w:cs="Times New Roman"/>
                <w:bCs/>
                <w:i/>
                <w:iCs/>
                <w:color w:val="222222"/>
                <w:sz w:val="24"/>
                <w:shd w:val="clear" w:color="auto" w:fill="FDFDFD"/>
                <w:lang w:val="en-US"/>
              </w:rPr>
              <w:t>uke</w:t>
            </w:r>
            <w:r w:rsidRPr="00C732B0">
              <w:rPr>
                <w:rFonts w:eastAsia="Calibri" w:cs="Times New Roman"/>
                <w:bCs/>
                <w:i/>
                <w:iCs/>
                <w:color w:val="222222"/>
                <w:sz w:val="24"/>
                <w:shd w:val="clear" w:color="auto" w:fill="FDFDFD"/>
              </w:rPr>
              <w:t>,</w:t>
            </w:r>
            <w:r w:rsidRPr="00C732B0">
              <w:rPr>
                <w:rFonts w:eastAsia="Calibri" w:cs="Times New Roman"/>
                <w:bCs/>
                <w:i/>
                <w:iCs/>
                <w:color w:val="222222"/>
                <w:sz w:val="24"/>
                <w:shd w:val="clear" w:color="auto" w:fill="FDFDFD"/>
                <w:lang w:val="en-US"/>
              </w:rPr>
              <w:t>jodan</w:t>
            </w:r>
            <w:r w:rsidRPr="00C732B0">
              <w:rPr>
                <w:rFonts w:eastAsia="Calibri" w:cs="Times New Roman"/>
                <w:bCs/>
                <w:i/>
                <w:iCs/>
                <w:color w:val="222222"/>
                <w:sz w:val="24"/>
                <w:shd w:val="clear" w:color="auto" w:fill="FDFDFD"/>
              </w:rPr>
              <w:t>-</w:t>
            </w:r>
            <w:r w:rsidRPr="00C732B0">
              <w:rPr>
                <w:rFonts w:eastAsia="Calibri" w:cs="Times New Roman"/>
                <w:bCs/>
                <w:i/>
                <w:iCs/>
                <w:color w:val="222222"/>
                <w:sz w:val="24"/>
                <w:shd w:val="clear" w:color="auto" w:fill="FDFDFD"/>
                <w:lang w:val="en-US"/>
              </w:rPr>
              <w:t>morote</w:t>
            </w:r>
            <w:r w:rsidR="00B02E0C" w:rsidRPr="00C732B0">
              <w:rPr>
                <w:rFonts w:eastAsia="Calibri" w:cs="Times New Roman"/>
                <w:bCs/>
                <w:i/>
                <w:iCs/>
                <w:color w:val="222222"/>
                <w:sz w:val="24"/>
                <w:shd w:val="clear" w:color="auto" w:fill="FDFDFD"/>
              </w:rPr>
              <w:t>-</w:t>
            </w:r>
            <w:r w:rsidR="00B02E0C" w:rsidRPr="00C732B0">
              <w:rPr>
                <w:rFonts w:eastAsia="Calibri" w:cs="Times New Roman"/>
                <w:bCs/>
                <w:i/>
                <w:iCs/>
                <w:color w:val="222222"/>
                <w:sz w:val="24"/>
                <w:shd w:val="clear" w:color="auto" w:fill="FDFDFD"/>
                <w:lang w:val="en-US"/>
              </w:rPr>
              <w:t>uke</w:t>
            </w:r>
            <w:r w:rsidR="00B02E0C" w:rsidRPr="00C732B0">
              <w:rPr>
                <w:rFonts w:eastAsia="Calibri" w:cs="Times New Roman"/>
                <w:bCs/>
                <w:i/>
                <w:iCs/>
                <w:color w:val="222222"/>
                <w:sz w:val="24"/>
                <w:shd w:val="clear" w:color="auto" w:fill="FDFDFD"/>
              </w:rPr>
              <w:t>,</w:t>
            </w:r>
            <w:r w:rsidR="00B02E0C" w:rsidRPr="00C732B0">
              <w:rPr>
                <w:rFonts w:eastAsia="Calibri" w:cs="Times New Roman"/>
                <w:bCs/>
                <w:i/>
                <w:iCs/>
                <w:color w:val="222222"/>
                <w:sz w:val="24"/>
                <w:shd w:val="clear" w:color="auto" w:fill="FDFDFD"/>
                <w:lang w:val="en-US"/>
              </w:rPr>
              <w:t>kakiwake</w:t>
            </w:r>
            <w:r w:rsidR="00B02E0C" w:rsidRPr="00C732B0">
              <w:rPr>
                <w:rFonts w:eastAsia="Calibri" w:cs="Times New Roman"/>
                <w:bCs/>
                <w:i/>
                <w:iCs/>
                <w:color w:val="222222"/>
                <w:sz w:val="24"/>
                <w:shd w:val="clear" w:color="auto" w:fill="FDFDFD"/>
              </w:rPr>
              <w:t>-</w:t>
            </w:r>
            <w:r w:rsidR="00B02E0C" w:rsidRPr="00C732B0">
              <w:rPr>
                <w:rFonts w:eastAsia="Calibri" w:cs="Times New Roman"/>
                <w:bCs/>
                <w:i/>
                <w:iCs/>
                <w:color w:val="222222"/>
                <w:sz w:val="24"/>
                <w:shd w:val="clear" w:color="auto" w:fill="FDFDFD"/>
                <w:lang w:val="en-US"/>
              </w:rPr>
              <w:t>uke</w:t>
            </w:r>
            <w:r w:rsidR="00B02E0C" w:rsidRPr="00C732B0">
              <w:rPr>
                <w:rFonts w:eastAsia="Calibri" w:cs="Times New Roman"/>
                <w:bCs/>
                <w:i/>
                <w:iCs/>
                <w:color w:val="222222"/>
                <w:sz w:val="24"/>
                <w:shd w:val="clear" w:color="auto" w:fill="FDFDFD"/>
              </w:rPr>
              <w:t>,</w:t>
            </w:r>
            <w:r w:rsidR="00B02E0C" w:rsidRPr="00C732B0">
              <w:rPr>
                <w:rFonts w:eastAsia="Calibri" w:cs="Times New Roman"/>
                <w:bCs/>
                <w:i/>
                <w:iCs/>
                <w:color w:val="222222"/>
                <w:sz w:val="24"/>
                <w:shd w:val="clear" w:color="auto" w:fill="FDFDFD"/>
                <w:lang w:val="en-US"/>
              </w:rPr>
              <w:t>juji</w:t>
            </w:r>
            <w:r w:rsidR="00B02E0C" w:rsidRPr="00C732B0">
              <w:rPr>
                <w:rFonts w:eastAsia="Calibri" w:cs="Times New Roman"/>
                <w:bCs/>
                <w:i/>
                <w:iCs/>
                <w:color w:val="222222"/>
                <w:sz w:val="24"/>
                <w:shd w:val="clear" w:color="auto" w:fill="FDFDFD"/>
              </w:rPr>
              <w:t>-</w:t>
            </w:r>
            <w:r w:rsidR="00B02E0C" w:rsidRPr="00C732B0">
              <w:rPr>
                <w:rFonts w:eastAsia="Calibri" w:cs="Times New Roman"/>
                <w:bCs/>
                <w:i/>
                <w:iCs/>
                <w:color w:val="222222"/>
                <w:sz w:val="24"/>
                <w:shd w:val="clear" w:color="auto" w:fill="FDFDFD"/>
                <w:lang w:val="en-US"/>
              </w:rPr>
              <w:t>uke</w:t>
            </w:r>
            <w:r w:rsidR="00B02E0C" w:rsidRPr="00C732B0">
              <w:rPr>
                <w:rFonts w:eastAsia="Calibri" w:cs="Times New Roman"/>
                <w:bCs/>
                <w:i/>
                <w:iCs/>
                <w:color w:val="222222"/>
                <w:sz w:val="24"/>
                <w:shd w:val="clear" w:color="auto" w:fill="FDFDFD"/>
              </w:rPr>
              <w:t>,</w:t>
            </w:r>
            <w:r w:rsidR="00B02E0C" w:rsidRPr="00C732B0">
              <w:rPr>
                <w:rFonts w:eastAsia="Calibri" w:cs="Times New Roman"/>
                <w:bCs/>
                <w:i/>
                <w:iCs/>
                <w:color w:val="222222"/>
                <w:sz w:val="24"/>
                <w:shd w:val="clear" w:color="auto" w:fill="FDFDFD"/>
                <w:lang w:val="en-US"/>
              </w:rPr>
              <w:t>manji</w:t>
            </w:r>
            <w:r w:rsidR="00B02E0C" w:rsidRPr="00C732B0">
              <w:rPr>
                <w:rFonts w:eastAsia="Calibri" w:cs="Times New Roman"/>
                <w:bCs/>
                <w:i/>
                <w:iCs/>
                <w:color w:val="222222"/>
                <w:sz w:val="24"/>
                <w:shd w:val="clear" w:color="auto" w:fill="FDFDFD"/>
              </w:rPr>
              <w:t>-</w:t>
            </w:r>
            <w:r w:rsidR="00B02E0C" w:rsidRPr="00C732B0">
              <w:rPr>
                <w:rFonts w:eastAsia="Calibri" w:cs="Times New Roman"/>
                <w:bCs/>
                <w:i/>
                <w:iCs/>
                <w:color w:val="222222"/>
                <w:sz w:val="24"/>
                <w:shd w:val="clear" w:color="auto" w:fill="FDFDFD"/>
                <w:lang w:val="en-US"/>
              </w:rPr>
              <w:t>uke</w:t>
            </w:r>
            <w:r w:rsidR="00B02E0C" w:rsidRPr="00C732B0">
              <w:rPr>
                <w:rFonts w:eastAsia="Calibri" w:cs="Times New Roman"/>
                <w:bCs/>
                <w:color w:val="222222"/>
                <w:sz w:val="24"/>
                <w:shd w:val="clear" w:color="auto" w:fill="FDFDFD"/>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p>
        </w:tc>
      </w:tr>
      <w:tr w:rsidR="00B02E0C" w:rsidRPr="005725A3" w:rsidTr="00B02E0C">
        <w:trPr>
          <w:trHeight w:val="375"/>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lang w:val="en-US"/>
              </w:rPr>
            </w:pPr>
            <w:r w:rsidRPr="00C732B0">
              <w:rPr>
                <w:rFonts w:eastAsia="Calibri" w:cs="Times New Roman"/>
                <w:bCs/>
                <w:color w:val="222222"/>
                <w:sz w:val="24"/>
                <w:shd w:val="clear" w:color="auto" w:fill="FDFDFD"/>
              </w:rPr>
              <w:t>ногой</w:t>
            </w:r>
            <w:r w:rsidRPr="00C732B0">
              <w:rPr>
                <w:rFonts w:eastAsia="Calibri" w:cs="Times New Roman"/>
                <w:bCs/>
                <w:color w:val="222222"/>
                <w:sz w:val="24"/>
                <w:shd w:val="clear" w:color="auto" w:fill="FDFDFD"/>
                <w:lang w:val="en-US"/>
              </w:rPr>
              <w:t xml:space="preserve"> - (</w:t>
            </w:r>
            <w:r w:rsidRPr="00C732B0">
              <w:rPr>
                <w:rFonts w:eastAsia="Calibri" w:cs="Times New Roman"/>
                <w:bCs/>
                <w:i/>
                <w:iCs/>
                <w:color w:val="222222"/>
                <w:sz w:val="24"/>
                <w:shd w:val="clear" w:color="auto" w:fill="FDFDFD"/>
                <w:lang w:val="en-US"/>
              </w:rPr>
              <w:t>mikazuki-geri-uke,sune-uke</w:t>
            </w:r>
            <w:r w:rsidRPr="00C732B0">
              <w:rPr>
                <w:rFonts w:eastAsia="Calibri" w:cs="Times New Roman"/>
                <w:bCs/>
                <w:color w:val="222222"/>
                <w:sz w:val="24"/>
                <w:shd w:val="clear" w:color="auto" w:fill="FDFDFD"/>
                <w:lang w:val="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lang w:val="en-US"/>
              </w:rPr>
            </w:pPr>
          </w:p>
        </w:tc>
      </w:tr>
      <w:tr w:rsidR="00B02E0C" w:rsidRPr="00C732B0" w:rsidTr="00B02E0C">
        <w:trPr>
          <w:trHeight w:val="375"/>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Комбинационная техника (</w:t>
            </w:r>
            <w:r w:rsidRPr="00C732B0">
              <w:rPr>
                <w:rFonts w:eastAsia="Calibri" w:cs="Times New Roman"/>
                <w:bCs/>
                <w:i/>
                <w:iCs/>
                <w:color w:val="222222"/>
                <w:sz w:val="24"/>
                <w:shd w:val="clear" w:color="auto" w:fill="FDFDFD"/>
              </w:rPr>
              <w:t>renzoku-waza</w:t>
            </w:r>
            <w:r w:rsidRPr="00C732B0">
              <w:rPr>
                <w:rFonts w:eastAsia="Calibri" w:cs="Times New Roman"/>
                <w:bCs/>
                <w:color w:val="222222"/>
                <w:sz w:val="24"/>
                <w:shd w:val="clear" w:color="auto" w:fill="FDFDFD"/>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20</w:t>
            </w:r>
          </w:p>
        </w:tc>
      </w:tr>
      <w:tr w:rsidR="00B02E0C" w:rsidRPr="00C732B0" w:rsidTr="00B02E0C">
        <w:trPr>
          <w:trHeight w:val="107"/>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ударов руками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p>
        </w:tc>
      </w:tr>
      <w:tr w:rsidR="00B02E0C" w:rsidRPr="00C732B0" w:rsidTr="00B02E0C">
        <w:trPr>
          <w:trHeight w:val="197"/>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ударов ногами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p>
        </w:tc>
      </w:tr>
      <w:tr w:rsidR="00B02E0C" w:rsidRPr="00C732B0" w:rsidTr="00B02E0C">
        <w:trPr>
          <w:trHeight w:val="145"/>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Смешанная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p>
        </w:tc>
      </w:tr>
      <w:tr w:rsidR="00B02E0C" w:rsidRPr="00C732B0" w:rsidTr="00B02E0C">
        <w:trPr>
          <w:trHeight w:val="235"/>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 xml:space="preserve">Технические приемы с </w:t>
            </w:r>
            <w:r w:rsidRPr="00C732B0">
              <w:rPr>
                <w:rFonts w:eastAsia="Calibri" w:cs="Times New Roman"/>
                <w:bCs/>
                <w:i/>
                <w:iCs/>
                <w:color w:val="222222"/>
                <w:sz w:val="24"/>
                <w:shd w:val="clear" w:color="auto" w:fill="FDFDFD"/>
              </w:rPr>
              <w:t>jiyu-kamae</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30</w:t>
            </w:r>
          </w:p>
        </w:tc>
      </w:tr>
      <w:tr w:rsidR="00B02E0C" w:rsidRPr="00C732B0" w:rsidTr="00B02E0C">
        <w:trPr>
          <w:trHeight w:val="183"/>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удары руками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p>
        </w:tc>
      </w:tr>
      <w:tr w:rsidR="00B02E0C" w:rsidRPr="00C732B0" w:rsidTr="00B02E0C">
        <w:trPr>
          <w:trHeight w:val="131"/>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удары ногами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p>
        </w:tc>
      </w:tr>
      <w:tr w:rsidR="00B02E0C" w:rsidRPr="00C732B0" w:rsidTr="00B02E0C">
        <w:trPr>
          <w:trHeight w:val="235"/>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комбинации ударов</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p>
        </w:tc>
      </w:tr>
      <w:tr w:rsidR="00B02E0C" w:rsidRPr="00C732B0" w:rsidTr="00B02E0C">
        <w:trPr>
          <w:trHeight w:val="51"/>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i/>
                <w:iCs/>
                <w:color w:val="222222"/>
                <w:sz w:val="24"/>
                <w:shd w:val="clear" w:color="auto" w:fill="FDFDFD"/>
              </w:rPr>
              <w:t>Kata(стандартизированные комплексы технических элементов</w:t>
            </w:r>
            <w:proofErr w:type="gramStart"/>
            <w:r w:rsidRPr="00C732B0">
              <w:rPr>
                <w:rFonts w:eastAsia="Calibri" w:cs="Times New Roman"/>
                <w:bCs/>
                <w:i/>
                <w:iCs/>
                <w:color w:val="222222"/>
                <w:sz w:val="24"/>
                <w:shd w:val="clear" w:color="auto" w:fill="FDFDFD"/>
              </w:rPr>
              <w:t>)-</w:t>
            </w:r>
            <w:proofErr w:type="gramEnd"/>
            <w:r w:rsidRPr="00C732B0">
              <w:rPr>
                <w:rFonts w:eastAsia="Calibri" w:cs="Times New Roman"/>
                <w:bCs/>
                <w:i/>
                <w:iCs/>
                <w:color w:val="222222"/>
                <w:sz w:val="24"/>
                <w:shd w:val="clear" w:color="auto" w:fill="FDFDFD"/>
              </w:rPr>
              <w:t>всего</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150</w:t>
            </w:r>
          </w:p>
        </w:tc>
      </w:tr>
      <w:tr w:rsidR="00B02E0C" w:rsidRPr="00C732B0" w:rsidTr="00B02E0C">
        <w:trPr>
          <w:trHeight w:val="51"/>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214B93" w:rsidP="00B02E0C">
            <w:pPr>
              <w:keepNext/>
              <w:keepLines/>
              <w:widowControl/>
              <w:tabs>
                <w:tab w:val="clear" w:pos="284"/>
              </w:tabs>
              <w:spacing w:line="240" w:lineRule="auto"/>
              <w:ind w:firstLine="567"/>
              <w:jc w:val="center"/>
              <w:rPr>
                <w:rFonts w:eastAsia="Calibri" w:cs="Times New Roman"/>
                <w:bCs/>
                <w:i/>
                <w:iCs/>
                <w:color w:val="222222"/>
                <w:sz w:val="24"/>
                <w:shd w:val="clear" w:color="auto" w:fill="FDFDFD"/>
                <w:lang w:val="en-US"/>
              </w:rPr>
            </w:pPr>
            <w:r w:rsidRPr="00C732B0">
              <w:rPr>
                <w:rFonts w:eastAsia="Calibri" w:cs="Times New Roman"/>
                <w:bCs/>
                <w:i/>
                <w:iCs/>
                <w:color w:val="222222"/>
                <w:sz w:val="24"/>
                <w:shd w:val="clear" w:color="auto" w:fill="FDFDFD"/>
                <w:lang w:val="en-US"/>
              </w:rPr>
              <w:t>Taikeku shodan, jo no kata, Heian shodan</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70</w:t>
            </w:r>
          </w:p>
        </w:tc>
      </w:tr>
      <w:tr w:rsidR="00B02E0C" w:rsidRPr="00C732B0" w:rsidTr="00B02E0C">
        <w:trPr>
          <w:trHeight w:val="285"/>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i/>
                <w:iCs/>
                <w:color w:val="222222"/>
                <w:sz w:val="24"/>
                <w:shd w:val="clear" w:color="auto" w:fill="FDFDFD"/>
              </w:rPr>
            </w:pPr>
            <w:r w:rsidRPr="00C732B0">
              <w:rPr>
                <w:rFonts w:eastAsia="Calibri" w:cs="Times New Roman"/>
                <w:bCs/>
                <w:i/>
                <w:iCs/>
                <w:color w:val="222222"/>
                <w:sz w:val="24"/>
                <w:shd w:val="clear" w:color="auto" w:fill="FDFDFD"/>
              </w:rPr>
              <w:t>Bunkai(Неі</w:t>
            </w:r>
            <w:proofErr w:type="gramStart"/>
            <w:r w:rsidRPr="00C732B0">
              <w:rPr>
                <w:rFonts w:eastAsia="Calibri" w:cs="Times New Roman"/>
                <w:bCs/>
                <w:i/>
                <w:iCs/>
                <w:color w:val="222222"/>
                <w:sz w:val="24"/>
                <w:shd w:val="clear" w:color="auto" w:fill="FDFDFD"/>
              </w:rPr>
              <w:t>ап</w:t>
            </w:r>
            <w:proofErr w:type="gramEnd"/>
            <w:r w:rsidRPr="00C732B0">
              <w:rPr>
                <w:rFonts w:eastAsia="Calibri" w:cs="Times New Roman"/>
                <w:bCs/>
                <w:i/>
                <w:iCs/>
                <w:color w:val="222222"/>
                <w:sz w:val="24"/>
                <w:shd w:val="clear" w:color="auto" w:fill="FDFDFD"/>
              </w:rPr>
              <w:t>-Shodan)</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80</w:t>
            </w:r>
          </w:p>
        </w:tc>
      </w:tr>
      <w:tr w:rsidR="00B02E0C" w:rsidRPr="00C732B0" w:rsidTr="00B02E0C">
        <w:trPr>
          <w:trHeight w:val="106"/>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i/>
                <w:iCs/>
                <w:color w:val="222222"/>
                <w:sz w:val="24"/>
                <w:shd w:val="clear" w:color="auto" w:fill="FDFDFD"/>
              </w:rPr>
            </w:pPr>
            <w:r w:rsidRPr="00C732B0">
              <w:rPr>
                <w:rFonts w:eastAsia="Calibri" w:cs="Times New Roman"/>
                <w:bCs/>
                <w:i/>
                <w:iCs/>
                <w:color w:val="222222"/>
                <w:sz w:val="24"/>
                <w:shd w:val="clear" w:color="auto" w:fill="FDFDFD"/>
              </w:rPr>
              <w:t>Kumite (поединок) – всего</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165</w:t>
            </w:r>
          </w:p>
        </w:tc>
      </w:tr>
      <w:tr w:rsidR="00B02E0C" w:rsidRPr="00C732B0" w:rsidTr="00B02E0C">
        <w:trPr>
          <w:trHeight w:val="70"/>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214B93" w:rsidP="00B02E0C">
            <w:pPr>
              <w:keepNext/>
              <w:keepLines/>
              <w:widowControl/>
              <w:tabs>
                <w:tab w:val="clear" w:pos="284"/>
              </w:tabs>
              <w:spacing w:line="240" w:lineRule="auto"/>
              <w:ind w:firstLine="567"/>
              <w:jc w:val="center"/>
              <w:rPr>
                <w:rFonts w:eastAsia="Calibri" w:cs="Times New Roman"/>
                <w:bCs/>
                <w:i/>
                <w:iCs/>
                <w:color w:val="222222"/>
                <w:sz w:val="24"/>
                <w:shd w:val="clear" w:color="auto" w:fill="FDFDFD"/>
              </w:rPr>
            </w:pPr>
            <w:r w:rsidRPr="00C732B0">
              <w:rPr>
                <w:rFonts w:eastAsia="Calibri" w:cs="Times New Roman"/>
                <w:bCs/>
                <w:i/>
                <w:iCs/>
                <w:color w:val="222222"/>
                <w:sz w:val="24"/>
                <w:shd w:val="clear" w:color="auto" w:fill="FDFDFD"/>
                <w:lang w:val="en-US"/>
              </w:rPr>
              <w:t>Kihon</w:t>
            </w:r>
            <w:r w:rsidR="00B02E0C" w:rsidRPr="00C732B0">
              <w:rPr>
                <w:rFonts w:eastAsia="Calibri" w:cs="Times New Roman"/>
                <w:bCs/>
                <w:i/>
                <w:iCs/>
                <w:color w:val="222222"/>
                <w:sz w:val="24"/>
                <w:shd w:val="clear" w:color="auto" w:fill="FDFDFD"/>
                <w:lang w:val="en-US"/>
              </w:rPr>
              <w:t>-kumite</w:t>
            </w:r>
            <w:r w:rsidR="00B02E0C" w:rsidRPr="00C732B0">
              <w:rPr>
                <w:rFonts w:eastAsia="Calibri" w:cs="Times New Roman"/>
                <w:bCs/>
                <w:i/>
                <w:iCs/>
                <w:color w:val="222222"/>
                <w:sz w:val="24"/>
                <w:shd w:val="clear" w:color="auto" w:fill="FDFDFD"/>
              </w:rPr>
              <w:t xml:space="preserve"> (обусловленный поединок)</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50</w:t>
            </w:r>
          </w:p>
        </w:tc>
      </w:tr>
      <w:tr w:rsidR="00B02E0C" w:rsidRPr="00C732B0" w:rsidTr="00B02E0C">
        <w:trPr>
          <w:trHeight w:val="157"/>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i/>
                <w:iCs/>
                <w:color w:val="222222"/>
                <w:sz w:val="24"/>
                <w:shd w:val="clear" w:color="auto" w:fill="FDFDFD"/>
              </w:rPr>
            </w:pPr>
            <w:r w:rsidRPr="00C732B0">
              <w:rPr>
                <w:rFonts w:eastAsia="Calibri" w:cs="Times New Roman"/>
                <w:bCs/>
                <w:i/>
                <w:iCs/>
                <w:color w:val="222222"/>
                <w:sz w:val="24"/>
                <w:shd w:val="clear" w:color="auto" w:fill="FDFDFD"/>
                <w:lang w:val="en-US"/>
              </w:rPr>
              <w:t>gohon-kumite</w:t>
            </w:r>
            <w:r w:rsidRPr="00C732B0">
              <w:rPr>
                <w:rFonts w:eastAsia="Calibri" w:cs="Times New Roman"/>
                <w:bCs/>
                <w:i/>
                <w:iCs/>
                <w:color w:val="222222"/>
                <w:sz w:val="24"/>
                <w:shd w:val="clear" w:color="auto" w:fill="FDFDFD"/>
              </w:rPr>
              <w:t xml:space="preserve"> (пятишаговый поединок)</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30</w:t>
            </w:r>
          </w:p>
        </w:tc>
      </w:tr>
      <w:tr w:rsidR="00B02E0C" w:rsidRPr="00C732B0" w:rsidTr="00B02E0C">
        <w:trPr>
          <w:trHeight w:val="105"/>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214B93" w:rsidP="00B02E0C">
            <w:pPr>
              <w:keepNext/>
              <w:keepLines/>
              <w:widowControl/>
              <w:tabs>
                <w:tab w:val="clear" w:pos="284"/>
              </w:tabs>
              <w:spacing w:line="240" w:lineRule="auto"/>
              <w:ind w:firstLine="567"/>
              <w:jc w:val="center"/>
              <w:rPr>
                <w:rFonts w:eastAsia="Calibri" w:cs="Times New Roman"/>
                <w:bCs/>
                <w:i/>
                <w:iCs/>
                <w:color w:val="222222"/>
                <w:sz w:val="24"/>
                <w:shd w:val="clear" w:color="auto" w:fill="FDFDFD"/>
              </w:rPr>
            </w:pPr>
            <w:r w:rsidRPr="00C732B0">
              <w:rPr>
                <w:rFonts w:eastAsia="Calibri" w:cs="Times New Roman"/>
                <w:bCs/>
                <w:i/>
                <w:iCs/>
                <w:color w:val="222222"/>
                <w:sz w:val="24"/>
                <w:shd w:val="clear" w:color="auto" w:fill="FDFDFD"/>
              </w:rPr>
              <w:t>sa</w:t>
            </w:r>
            <w:r w:rsidRPr="00C732B0">
              <w:rPr>
                <w:rFonts w:eastAsia="Calibri" w:cs="Times New Roman"/>
                <w:bCs/>
                <w:i/>
                <w:iCs/>
                <w:color w:val="222222"/>
                <w:sz w:val="24"/>
                <w:shd w:val="clear" w:color="auto" w:fill="FDFDFD"/>
                <w:lang w:val="en-US"/>
              </w:rPr>
              <w:t>n</w:t>
            </w:r>
            <w:r w:rsidR="00B02E0C" w:rsidRPr="00C732B0">
              <w:rPr>
                <w:rFonts w:eastAsia="Calibri" w:cs="Times New Roman"/>
                <w:bCs/>
                <w:i/>
                <w:iCs/>
                <w:color w:val="222222"/>
                <w:sz w:val="24"/>
                <w:shd w:val="clear" w:color="auto" w:fill="FDFDFD"/>
              </w:rPr>
              <w:t>bon-kumite</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15</w:t>
            </w:r>
          </w:p>
        </w:tc>
      </w:tr>
      <w:tr w:rsidR="00B02E0C" w:rsidRPr="00C732B0" w:rsidTr="00B02E0C">
        <w:trPr>
          <w:trHeight w:val="365"/>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214B93" w:rsidP="00B02E0C">
            <w:pPr>
              <w:keepNext/>
              <w:keepLines/>
              <w:widowControl/>
              <w:tabs>
                <w:tab w:val="clear" w:pos="284"/>
              </w:tabs>
              <w:spacing w:line="240" w:lineRule="auto"/>
              <w:ind w:firstLine="567"/>
              <w:jc w:val="center"/>
              <w:rPr>
                <w:rFonts w:eastAsia="Calibri" w:cs="Times New Roman"/>
                <w:bCs/>
                <w:i/>
                <w:iCs/>
                <w:color w:val="222222"/>
                <w:sz w:val="24"/>
                <w:shd w:val="clear" w:color="auto" w:fill="FDFDFD"/>
              </w:rPr>
            </w:pPr>
            <w:r w:rsidRPr="00C732B0">
              <w:rPr>
                <w:rFonts w:eastAsia="Calibri" w:cs="Times New Roman"/>
                <w:bCs/>
                <w:i/>
                <w:iCs/>
                <w:color w:val="222222"/>
                <w:sz w:val="24"/>
                <w:shd w:val="clear" w:color="auto" w:fill="FDFDFD"/>
              </w:rPr>
              <w:t>kihon-ippon-kumite</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214B93" w:rsidP="00B02E0C">
            <w:pPr>
              <w:keepNext/>
              <w:keepLines/>
              <w:widowControl/>
              <w:tabs>
                <w:tab w:val="clear" w:pos="284"/>
              </w:tabs>
              <w:spacing w:line="240" w:lineRule="auto"/>
              <w:ind w:firstLine="567"/>
              <w:jc w:val="center"/>
              <w:rPr>
                <w:rFonts w:eastAsia="Calibri" w:cs="Times New Roman"/>
                <w:bCs/>
                <w:color w:val="222222"/>
                <w:sz w:val="24"/>
                <w:shd w:val="clear" w:color="auto" w:fill="FDFDFD"/>
                <w:lang w:val="en-US"/>
              </w:rPr>
            </w:pPr>
            <w:r w:rsidRPr="00C732B0">
              <w:rPr>
                <w:rFonts w:eastAsia="Calibri" w:cs="Times New Roman"/>
                <w:bCs/>
                <w:color w:val="222222"/>
                <w:sz w:val="24"/>
                <w:shd w:val="clear" w:color="auto" w:fill="FDFDFD"/>
                <w:lang w:val="en-US"/>
              </w:rPr>
              <w:t>70</w:t>
            </w:r>
          </w:p>
        </w:tc>
      </w:tr>
      <w:tr w:rsidR="00B02E0C" w:rsidRPr="00C732B0" w:rsidTr="00B02E0C">
        <w:trPr>
          <w:trHeight w:val="191"/>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Выполнение контрольных нормативов</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4</w:t>
            </w:r>
          </w:p>
        </w:tc>
      </w:tr>
      <w:tr w:rsidR="00B02E0C" w:rsidRPr="00C732B0" w:rsidTr="00B02E0C">
        <w:trPr>
          <w:trHeight w:val="499"/>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 xml:space="preserve">Выполнение аттестационных нормативов в соответствии с </w:t>
            </w:r>
            <w:r w:rsidRPr="00C732B0">
              <w:rPr>
                <w:rFonts w:eastAsia="Calibri" w:cs="Times New Roman"/>
                <w:bCs/>
                <w:color w:val="222222"/>
                <w:sz w:val="24"/>
                <w:shd w:val="clear" w:color="auto" w:fill="FDFDFD"/>
              </w:rPr>
              <w:lastRenderedPageBreak/>
              <w:t>Положением о технической аттестации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2E0C" w:rsidRPr="00C732B0" w:rsidRDefault="00B02E0C" w:rsidP="00B02E0C">
            <w:pPr>
              <w:keepNext/>
              <w:keepLines/>
              <w:widowControl/>
              <w:tabs>
                <w:tab w:val="clear" w:pos="284"/>
              </w:tabs>
              <w:spacing w:line="240" w:lineRule="auto"/>
              <w:ind w:firstLine="567"/>
              <w:jc w:val="center"/>
              <w:rPr>
                <w:rFonts w:eastAsia="Calibri" w:cs="Times New Roman"/>
                <w:bCs/>
                <w:color w:val="222222"/>
                <w:sz w:val="24"/>
                <w:shd w:val="clear" w:color="auto" w:fill="FDFDFD"/>
              </w:rPr>
            </w:pPr>
          </w:p>
        </w:tc>
      </w:tr>
    </w:tbl>
    <w:p w:rsidR="0021567F" w:rsidRDefault="0021567F" w:rsidP="00C732B0">
      <w:pPr>
        <w:widowControl/>
        <w:tabs>
          <w:tab w:val="clear" w:pos="284"/>
          <w:tab w:val="left" w:leader="underscore" w:pos="3403"/>
          <w:tab w:val="left" w:leader="underscore" w:pos="9989"/>
        </w:tabs>
        <w:spacing w:line="240" w:lineRule="auto"/>
        <w:rPr>
          <w:rFonts w:eastAsia="Calibri" w:cs="Times New Roman"/>
          <w:b/>
          <w:color w:val="222222"/>
          <w:szCs w:val="28"/>
          <w:shd w:val="clear" w:color="auto" w:fill="FDFDFD"/>
          <w:lang w:eastAsia="en-US"/>
        </w:rPr>
      </w:pPr>
    </w:p>
    <w:p w:rsidR="0036253B" w:rsidRPr="00C732B0" w:rsidRDefault="0036253B" w:rsidP="0036253B">
      <w:pPr>
        <w:widowControl/>
        <w:tabs>
          <w:tab w:val="clear" w:pos="284"/>
          <w:tab w:val="left" w:leader="underscore" w:pos="3403"/>
          <w:tab w:val="left" w:leader="underscore" w:pos="9989"/>
        </w:tabs>
        <w:spacing w:line="240" w:lineRule="auto"/>
        <w:jc w:val="center"/>
        <w:rPr>
          <w:rFonts w:eastAsia="Calibri" w:cs="Times New Roman"/>
          <w:b/>
          <w:color w:val="222222"/>
          <w:sz w:val="24"/>
          <w:shd w:val="clear" w:color="auto" w:fill="FDFDFD"/>
          <w:lang w:eastAsia="en-US"/>
        </w:rPr>
      </w:pPr>
      <w:r w:rsidRPr="00C732B0">
        <w:rPr>
          <w:rFonts w:eastAsia="Calibri" w:cs="Times New Roman"/>
          <w:b/>
          <w:color w:val="222222"/>
          <w:sz w:val="24"/>
          <w:shd w:val="clear" w:color="auto" w:fill="FDFDFD"/>
          <w:lang w:eastAsia="en-US"/>
        </w:rPr>
        <w:t>План-график годичного цикла подготовки для учебно – тренировочных групп 2-го года обучения, час</w:t>
      </w:r>
      <w:proofErr w:type="gramStart"/>
      <w:r w:rsidRPr="00C732B0">
        <w:rPr>
          <w:rFonts w:eastAsia="Calibri" w:cs="Times New Roman"/>
          <w:b/>
          <w:color w:val="222222"/>
          <w:sz w:val="24"/>
          <w:shd w:val="clear" w:color="auto" w:fill="FDFDFD"/>
          <w:lang w:eastAsia="en-US"/>
        </w:rPr>
        <w:t>.</w:t>
      </w:r>
      <w:proofErr w:type="gramEnd"/>
      <w:r w:rsidRPr="00C732B0">
        <w:rPr>
          <w:rFonts w:eastAsia="Calibri" w:cs="Times New Roman"/>
          <w:b/>
          <w:color w:val="222222"/>
          <w:sz w:val="24"/>
          <w:shd w:val="clear" w:color="auto" w:fill="FDFDFD"/>
          <w:lang w:eastAsia="en-US"/>
        </w:rPr>
        <w:t xml:space="preserve"> (</w:t>
      </w:r>
      <w:proofErr w:type="gramStart"/>
      <w:r w:rsidRPr="00C732B0">
        <w:rPr>
          <w:rFonts w:eastAsia="Calibri" w:cs="Times New Roman"/>
          <w:b/>
          <w:color w:val="222222"/>
          <w:sz w:val="24"/>
          <w:shd w:val="clear" w:color="auto" w:fill="FDFDFD"/>
          <w:lang w:eastAsia="en-US"/>
        </w:rPr>
        <w:t>т</w:t>
      </w:r>
      <w:proofErr w:type="gramEnd"/>
      <w:r w:rsidRPr="00C732B0">
        <w:rPr>
          <w:rFonts w:eastAsia="Calibri" w:cs="Times New Roman"/>
          <w:b/>
          <w:color w:val="222222"/>
          <w:sz w:val="24"/>
          <w:shd w:val="clear" w:color="auto" w:fill="FDFDFD"/>
          <w:lang w:eastAsia="en-US"/>
        </w:rPr>
        <w:t>аблица 21)</w:t>
      </w:r>
    </w:p>
    <w:p w:rsidR="0036253B" w:rsidRPr="00C732B0" w:rsidRDefault="0036253B" w:rsidP="0036253B">
      <w:pPr>
        <w:widowControl/>
        <w:tabs>
          <w:tab w:val="clear" w:pos="284"/>
          <w:tab w:val="left" w:leader="underscore" w:pos="3403"/>
          <w:tab w:val="left" w:leader="underscore" w:pos="9989"/>
        </w:tabs>
        <w:spacing w:line="240" w:lineRule="auto"/>
        <w:jc w:val="right"/>
        <w:rPr>
          <w:rFonts w:eastAsia="Calibri" w:cs="Times New Roman"/>
          <w:i/>
          <w:color w:val="222222"/>
          <w:sz w:val="24"/>
          <w:shd w:val="clear" w:color="auto" w:fill="FDFDFD"/>
          <w:lang w:eastAsia="en-US"/>
        </w:rPr>
      </w:pPr>
    </w:p>
    <w:p w:rsidR="0036253B" w:rsidRPr="00C732B0" w:rsidRDefault="0036253B" w:rsidP="0036253B">
      <w:pPr>
        <w:widowControl/>
        <w:tabs>
          <w:tab w:val="clear" w:pos="284"/>
          <w:tab w:val="left" w:leader="underscore" w:pos="3403"/>
          <w:tab w:val="left" w:leader="underscore" w:pos="9989"/>
        </w:tabs>
        <w:spacing w:line="240" w:lineRule="auto"/>
        <w:jc w:val="right"/>
        <w:rPr>
          <w:rFonts w:eastAsia="Calibri" w:cs="Times New Roman"/>
          <w:i/>
          <w:color w:val="222222"/>
          <w:sz w:val="24"/>
          <w:shd w:val="clear" w:color="auto" w:fill="FDFDFD"/>
          <w:lang w:eastAsia="en-US"/>
        </w:rPr>
      </w:pPr>
      <w:r w:rsidRPr="00C732B0">
        <w:rPr>
          <w:rFonts w:eastAsia="Calibri" w:cs="Times New Roman"/>
          <w:i/>
          <w:color w:val="222222"/>
          <w:sz w:val="24"/>
          <w:shd w:val="clear" w:color="auto" w:fill="FDFDFD"/>
          <w:lang w:eastAsia="en-US"/>
        </w:rPr>
        <w:t>Таблица 21</w:t>
      </w:r>
    </w:p>
    <w:p w:rsidR="0036253B" w:rsidRPr="00C732B0" w:rsidRDefault="0036253B" w:rsidP="0036253B">
      <w:pPr>
        <w:widowControl/>
        <w:tabs>
          <w:tab w:val="clear" w:pos="284"/>
          <w:tab w:val="left" w:leader="underscore" w:pos="3403"/>
          <w:tab w:val="left" w:leader="underscore" w:pos="9989"/>
        </w:tabs>
        <w:spacing w:line="240" w:lineRule="auto"/>
        <w:jc w:val="center"/>
        <w:rPr>
          <w:rFonts w:eastAsia="Calibri" w:cs="Times New Roman"/>
          <w:color w:val="auto"/>
          <w:sz w:val="24"/>
          <w:u w:val="single"/>
          <w:lang w:eastAsia="en-US"/>
        </w:rPr>
      </w:pPr>
    </w:p>
    <w:tbl>
      <w:tblPr>
        <w:tblW w:w="9508" w:type="dxa"/>
        <w:tblLayout w:type="fixed"/>
        <w:tblCellMar>
          <w:left w:w="10" w:type="dxa"/>
          <w:right w:w="10" w:type="dxa"/>
        </w:tblCellMar>
        <w:tblLook w:val="00A0"/>
      </w:tblPr>
      <w:tblGrid>
        <w:gridCol w:w="3271"/>
        <w:gridCol w:w="425"/>
        <w:gridCol w:w="425"/>
        <w:gridCol w:w="425"/>
        <w:gridCol w:w="426"/>
        <w:gridCol w:w="425"/>
        <w:gridCol w:w="425"/>
        <w:gridCol w:w="425"/>
        <w:gridCol w:w="426"/>
        <w:gridCol w:w="425"/>
        <w:gridCol w:w="425"/>
        <w:gridCol w:w="425"/>
        <w:gridCol w:w="567"/>
        <w:gridCol w:w="993"/>
      </w:tblGrid>
      <w:tr w:rsidR="0036253B" w:rsidRPr="00C732B0" w:rsidTr="0070349C">
        <w:trPr>
          <w:trHeight w:val="346"/>
        </w:trPr>
        <w:tc>
          <w:tcPr>
            <w:tcW w:w="3271" w:type="dxa"/>
            <w:vMerge w:val="restart"/>
            <w:tcBorders>
              <w:top w:val="single" w:sz="4" w:space="0" w:color="auto"/>
              <w:left w:val="single" w:sz="4" w:space="0" w:color="auto"/>
              <w:right w:val="single" w:sz="4" w:space="0" w:color="auto"/>
            </w:tcBorders>
            <w:shd w:val="clear" w:color="auto" w:fill="FFFFFF"/>
          </w:tcPr>
          <w:p w:rsidR="0036253B" w:rsidRPr="00C732B0" w:rsidRDefault="0036253B" w:rsidP="0036253B">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Раздел подготовки</w:t>
            </w:r>
          </w:p>
        </w:tc>
        <w:tc>
          <w:tcPr>
            <w:tcW w:w="5244" w:type="dxa"/>
            <w:gridSpan w:val="12"/>
            <w:tcBorders>
              <w:top w:val="single" w:sz="4" w:space="0" w:color="auto"/>
              <w:left w:val="single" w:sz="4" w:space="0" w:color="auto"/>
              <w:bottom w:val="single" w:sz="4" w:space="0" w:color="auto"/>
              <w:right w:val="single" w:sz="4" w:space="0" w:color="auto"/>
            </w:tcBorders>
            <w:shd w:val="clear" w:color="auto" w:fill="FFFFFF"/>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Месяц</w:t>
            </w:r>
          </w:p>
        </w:tc>
        <w:tc>
          <w:tcPr>
            <w:tcW w:w="993" w:type="dxa"/>
            <w:vMerge w:val="restart"/>
            <w:tcBorders>
              <w:top w:val="single" w:sz="4" w:space="0" w:color="auto"/>
              <w:left w:val="single" w:sz="4" w:space="0" w:color="auto"/>
              <w:right w:val="single" w:sz="4" w:space="0" w:color="auto"/>
            </w:tcBorders>
            <w:shd w:val="clear" w:color="auto" w:fill="FFFFFF"/>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 xml:space="preserve">Всего </w:t>
            </w:r>
            <w:proofErr w:type="gramStart"/>
            <w:r w:rsidRPr="00C732B0">
              <w:rPr>
                <w:rFonts w:eastAsia="Calibri" w:cs="Times New Roman"/>
                <w:color w:val="auto"/>
                <w:sz w:val="24"/>
                <w:lang w:eastAsia="en-US"/>
              </w:rPr>
              <w:t>за</w:t>
            </w:r>
            <w:proofErr w:type="gramEnd"/>
          </w:p>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Год</w:t>
            </w:r>
          </w:p>
        </w:tc>
      </w:tr>
      <w:tr w:rsidR="0036253B" w:rsidRPr="00C732B0" w:rsidTr="0070349C">
        <w:trPr>
          <w:trHeight w:val="627"/>
        </w:trPr>
        <w:tc>
          <w:tcPr>
            <w:tcW w:w="3271" w:type="dxa"/>
            <w:vMerge/>
            <w:tcBorders>
              <w:left w:val="single" w:sz="4" w:space="0" w:color="auto"/>
              <w:bottom w:val="single" w:sz="4" w:space="0" w:color="auto"/>
              <w:right w:val="single" w:sz="4" w:space="0" w:color="auto"/>
            </w:tcBorders>
            <w:shd w:val="clear" w:color="auto" w:fill="FFFFFF"/>
          </w:tcPr>
          <w:p w:rsidR="0036253B" w:rsidRPr="00C732B0" w:rsidRDefault="0036253B" w:rsidP="0036253B">
            <w:pPr>
              <w:widowControl/>
              <w:tabs>
                <w:tab w:val="clear" w:pos="284"/>
              </w:tabs>
              <w:spacing w:line="240" w:lineRule="auto"/>
              <w:jc w:val="left"/>
              <w:rPr>
                <w:rFonts w:eastAsia="Calibri" w:cs="Times New Roman"/>
                <w:color w:val="auto"/>
                <w:sz w:val="24"/>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IX</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X</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XI</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XII</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І</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II</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III</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IV</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V</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VI</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VII</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VIII</w:t>
            </w:r>
          </w:p>
        </w:tc>
        <w:tc>
          <w:tcPr>
            <w:tcW w:w="993" w:type="dxa"/>
            <w:vMerge/>
            <w:tcBorders>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p>
        </w:tc>
      </w:tr>
      <w:tr w:rsidR="0036253B" w:rsidRPr="00C732B0" w:rsidTr="0070349C">
        <w:trPr>
          <w:trHeight w:val="341"/>
        </w:trPr>
        <w:tc>
          <w:tcPr>
            <w:tcW w:w="3271" w:type="dxa"/>
            <w:tcBorders>
              <w:top w:val="single" w:sz="4" w:space="0" w:color="auto"/>
              <w:left w:val="single" w:sz="4" w:space="0" w:color="auto"/>
              <w:bottom w:val="single" w:sz="4" w:space="0" w:color="auto"/>
              <w:right w:val="single" w:sz="4" w:space="0" w:color="auto"/>
            </w:tcBorders>
            <w:shd w:val="clear" w:color="auto" w:fill="FFFFFF"/>
          </w:tcPr>
          <w:p w:rsidR="0036253B" w:rsidRPr="00C732B0" w:rsidRDefault="0036253B" w:rsidP="0036253B">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Теоретическая подготовка</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13</w:t>
            </w:r>
          </w:p>
        </w:tc>
      </w:tr>
      <w:tr w:rsidR="0036253B" w:rsidRPr="00C732B0" w:rsidTr="0070349C">
        <w:trPr>
          <w:trHeight w:val="341"/>
        </w:trPr>
        <w:tc>
          <w:tcPr>
            <w:tcW w:w="3271" w:type="dxa"/>
            <w:tcBorders>
              <w:top w:val="single" w:sz="4" w:space="0" w:color="auto"/>
              <w:left w:val="single" w:sz="4" w:space="0" w:color="auto"/>
              <w:bottom w:val="single" w:sz="4" w:space="0" w:color="auto"/>
              <w:right w:val="single" w:sz="4" w:space="0" w:color="auto"/>
            </w:tcBorders>
            <w:shd w:val="clear" w:color="auto" w:fill="FFFFFF"/>
          </w:tcPr>
          <w:p w:rsidR="0036253B" w:rsidRPr="00C732B0" w:rsidRDefault="0036253B" w:rsidP="0036253B">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Общая физическая подготовка</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9</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9</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120</w:t>
            </w:r>
          </w:p>
        </w:tc>
      </w:tr>
      <w:tr w:rsidR="0036253B" w:rsidRPr="00C732B0" w:rsidTr="0070349C">
        <w:trPr>
          <w:trHeight w:val="341"/>
        </w:trPr>
        <w:tc>
          <w:tcPr>
            <w:tcW w:w="3271" w:type="dxa"/>
            <w:tcBorders>
              <w:top w:val="single" w:sz="4" w:space="0" w:color="auto"/>
              <w:left w:val="single" w:sz="4" w:space="0" w:color="auto"/>
              <w:bottom w:val="single" w:sz="4" w:space="0" w:color="auto"/>
              <w:right w:val="single" w:sz="4" w:space="0" w:color="auto"/>
            </w:tcBorders>
            <w:shd w:val="clear" w:color="auto" w:fill="FFFFFF"/>
          </w:tcPr>
          <w:p w:rsidR="0036253B" w:rsidRPr="00C732B0" w:rsidRDefault="0036253B" w:rsidP="0036253B">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Специальная физическая подготовка</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150</w:t>
            </w:r>
          </w:p>
        </w:tc>
      </w:tr>
      <w:tr w:rsidR="0036253B" w:rsidRPr="00C732B0" w:rsidTr="0070349C">
        <w:trPr>
          <w:trHeight w:val="667"/>
        </w:trPr>
        <w:tc>
          <w:tcPr>
            <w:tcW w:w="3271" w:type="dxa"/>
            <w:tcBorders>
              <w:top w:val="single" w:sz="4" w:space="0" w:color="auto"/>
              <w:left w:val="single" w:sz="4" w:space="0" w:color="auto"/>
              <w:bottom w:val="single" w:sz="4" w:space="0" w:color="auto"/>
              <w:right w:val="single" w:sz="4" w:space="0" w:color="auto"/>
            </w:tcBorders>
            <w:shd w:val="clear" w:color="auto" w:fill="FFFFFF"/>
          </w:tcPr>
          <w:p w:rsidR="0036253B" w:rsidRPr="00C732B0" w:rsidRDefault="0036253B" w:rsidP="0036253B">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Технико-тактическая подготовка - всего</w:t>
            </w:r>
          </w:p>
        </w:tc>
        <w:tc>
          <w:tcPr>
            <w:tcW w:w="5244"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435</w:t>
            </w:r>
          </w:p>
        </w:tc>
      </w:tr>
      <w:tr w:rsidR="0036253B" w:rsidRPr="00C732B0" w:rsidTr="0070349C">
        <w:trPr>
          <w:trHeight w:val="336"/>
        </w:trPr>
        <w:tc>
          <w:tcPr>
            <w:tcW w:w="3271" w:type="dxa"/>
            <w:tcBorders>
              <w:top w:val="single" w:sz="4" w:space="0" w:color="auto"/>
              <w:left w:val="single" w:sz="4" w:space="0" w:color="auto"/>
              <w:bottom w:val="single" w:sz="4" w:space="0" w:color="auto"/>
              <w:right w:val="single" w:sz="4" w:space="0" w:color="auto"/>
            </w:tcBorders>
            <w:shd w:val="clear" w:color="auto" w:fill="FFFFFF"/>
          </w:tcPr>
          <w:p w:rsidR="0036253B" w:rsidRPr="00C732B0" w:rsidRDefault="0036253B" w:rsidP="0036253B">
            <w:pPr>
              <w:widowControl/>
              <w:tabs>
                <w:tab w:val="clear" w:pos="284"/>
              </w:tabs>
              <w:spacing w:line="240" w:lineRule="auto"/>
              <w:ind w:firstLine="284"/>
              <w:rPr>
                <w:rFonts w:cs="Times New Roman"/>
                <w:i/>
                <w:iCs/>
                <w:color w:val="auto"/>
                <w:sz w:val="24"/>
                <w:lang w:eastAsia="en-US"/>
              </w:rPr>
            </w:pPr>
            <w:r w:rsidRPr="00C732B0">
              <w:rPr>
                <w:rFonts w:cs="Times New Roman"/>
                <w:i/>
                <w:iCs/>
                <w:color w:val="auto"/>
                <w:sz w:val="24"/>
                <w:lang w:eastAsia="en-US"/>
              </w:rPr>
              <w:t>Kihon</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9</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 xml:space="preserve">  9</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120</w:t>
            </w:r>
          </w:p>
        </w:tc>
      </w:tr>
      <w:tr w:rsidR="0036253B" w:rsidRPr="00C732B0" w:rsidTr="0070349C">
        <w:trPr>
          <w:trHeight w:val="336"/>
        </w:trPr>
        <w:tc>
          <w:tcPr>
            <w:tcW w:w="3271" w:type="dxa"/>
            <w:tcBorders>
              <w:top w:val="single" w:sz="4" w:space="0" w:color="auto"/>
              <w:left w:val="single" w:sz="4" w:space="0" w:color="auto"/>
              <w:bottom w:val="single" w:sz="4" w:space="0" w:color="auto"/>
              <w:right w:val="single" w:sz="4" w:space="0" w:color="auto"/>
            </w:tcBorders>
            <w:shd w:val="clear" w:color="auto" w:fill="FFFFFF"/>
          </w:tcPr>
          <w:p w:rsidR="0036253B" w:rsidRPr="00C732B0" w:rsidRDefault="0036253B" w:rsidP="0036253B">
            <w:pPr>
              <w:widowControl/>
              <w:tabs>
                <w:tab w:val="clear" w:pos="284"/>
              </w:tabs>
              <w:spacing w:line="240" w:lineRule="auto"/>
              <w:ind w:firstLine="284"/>
              <w:rPr>
                <w:rFonts w:cs="Times New Roman"/>
                <w:i/>
                <w:iCs/>
                <w:color w:val="auto"/>
                <w:sz w:val="24"/>
                <w:lang w:eastAsia="en-US"/>
              </w:rPr>
            </w:pPr>
            <w:r w:rsidRPr="00C732B0">
              <w:rPr>
                <w:rFonts w:cs="Times New Roman"/>
                <w:i/>
                <w:iCs/>
                <w:color w:val="auto"/>
                <w:sz w:val="24"/>
                <w:lang w:eastAsia="en-US"/>
              </w:rPr>
              <w:t>Kata</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150</w:t>
            </w:r>
          </w:p>
        </w:tc>
      </w:tr>
      <w:tr w:rsidR="0036253B" w:rsidRPr="00C732B0" w:rsidTr="0070349C">
        <w:trPr>
          <w:trHeight w:val="346"/>
        </w:trPr>
        <w:tc>
          <w:tcPr>
            <w:tcW w:w="3271" w:type="dxa"/>
            <w:tcBorders>
              <w:top w:val="single" w:sz="4" w:space="0" w:color="auto"/>
              <w:left w:val="single" w:sz="4" w:space="0" w:color="auto"/>
              <w:bottom w:val="single" w:sz="4" w:space="0" w:color="auto"/>
              <w:right w:val="single" w:sz="4" w:space="0" w:color="auto"/>
            </w:tcBorders>
            <w:shd w:val="clear" w:color="auto" w:fill="FFFFFF"/>
          </w:tcPr>
          <w:p w:rsidR="0036253B" w:rsidRPr="00C732B0" w:rsidRDefault="0036253B" w:rsidP="0036253B">
            <w:pPr>
              <w:widowControl/>
              <w:tabs>
                <w:tab w:val="clear" w:pos="284"/>
              </w:tabs>
              <w:spacing w:line="240" w:lineRule="auto"/>
              <w:ind w:firstLine="284"/>
              <w:rPr>
                <w:rFonts w:cs="Times New Roman"/>
                <w:i/>
                <w:iCs/>
                <w:color w:val="auto"/>
                <w:sz w:val="24"/>
                <w:lang w:eastAsia="en-US"/>
              </w:rPr>
            </w:pPr>
            <w:r w:rsidRPr="00C732B0">
              <w:rPr>
                <w:rFonts w:cs="Times New Roman"/>
                <w:i/>
                <w:iCs/>
                <w:color w:val="auto"/>
                <w:sz w:val="24"/>
                <w:lang w:eastAsia="en-US"/>
              </w:rPr>
              <w:t>Kumite</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9</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165</w:t>
            </w:r>
          </w:p>
        </w:tc>
      </w:tr>
      <w:tr w:rsidR="0036253B" w:rsidRPr="00C732B0" w:rsidTr="0070349C">
        <w:trPr>
          <w:trHeight w:val="672"/>
        </w:trPr>
        <w:tc>
          <w:tcPr>
            <w:tcW w:w="3271" w:type="dxa"/>
            <w:tcBorders>
              <w:top w:val="single" w:sz="4" w:space="0" w:color="auto"/>
              <w:left w:val="single" w:sz="4" w:space="0" w:color="auto"/>
              <w:bottom w:val="single" w:sz="4" w:space="0" w:color="auto"/>
              <w:right w:val="single" w:sz="4" w:space="0" w:color="auto"/>
            </w:tcBorders>
            <w:shd w:val="clear" w:color="auto" w:fill="FFFFFF"/>
          </w:tcPr>
          <w:p w:rsidR="0036253B" w:rsidRPr="00C732B0" w:rsidRDefault="0036253B" w:rsidP="0036253B">
            <w:pPr>
              <w:widowControl/>
              <w:shd w:val="clear" w:color="auto" w:fill="FFFFFF"/>
              <w:tabs>
                <w:tab w:val="clear" w:pos="284"/>
              </w:tabs>
              <w:spacing w:line="240" w:lineRule="auto"/>
              <w:rPr>
                <w:rFonts w:cs="Times New Roman"/>
                <w:color w:val="auto"/>
                <w:sz w:val="24"/>
                <w:lang w:eastAsia="en-US"/>
              </w:rPr>
            </w:pPr>
            <w:r w:rsidRPr="00C732B0">
              <w:rPr>
                <w:rFonts w:cs="Times New Roman"/>
                <w:color w:val="222222"/>
                <w:sz w:val="24"/>
                <w:shd w:val="clear" w:color="auto" w:fill="FDFDFD"/>
                <w:lang w:eastAsia="en-US"/>
              </w:rPr>
              <w:t>Выполнение контрольных нормативов по ОФП</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6</w:t>
            </w:r>
          </w:p>
        </w:tc>
      </w:tr>
      <w:tr w:rsidR="0036253B" w:rsidRPr="00C732B0" w:rsidTr="0070349C">
        <w:trPr>
          <w:trHeight w:val="658"/>
        </w:trPr>
        <w:tc>
          <w:tcPr>
            <w:tcW w:w="3271" w:type="dxa"/>
            <w:tcBorders>
              <w:top w:val="single" w:sz="4" w:space="0" w:color="auto"/>
              <w:left w:val="single" w:sz="4" w:space="0" w:color="auto"/>
              <w:bottom w:val="single" w:sz="4" w:space="0" w:color="auto"/>
              <w:right w:val="single" w:sz="4" w:space="0" w:color="auto"/>
            </w:tcBorders>
            <w:shd w:val="clear" w:color="auto" w:fill="FFFFFF"/>
          </w:tcPr>
          <w:p w:rsidR="0036253B" w:rsidRPr="00C732B0" w:rsidRDefault="0036253B" w:rsidP="0036253B">
            <w:pPr>
              <w:widowControl/>
              <w:shd w:val="clear" w:color="auto" w:fill="FFFFFF"/>
              <w:tabs>
                <w:tab w:val="clear" w:pos="284"/>
              </w:tabs>
              <w:spacing w:line="240" w:lineRule="auto"/>
              <w:rPr>
                <w:rFonts w:cs="Times New Roman"/>
                <w:color w:val="auto"/>
                <w:sz w:val="24"/>
                <w:lang w:eastAsia="en-US"/>
              </w:rPr>
            </w:pPr>
            <w:r w:rsidRPr="00C732B0">
              <w:rPr>
                <w:rFonts w:cs="Times New Roman"/>
                <w:color w:val="222222"/>
                <w:sz w:val="24"/>
                <w:shd w:val="clear" w:color="auto" w:fill="FDFDFD"/>
                <w:lang w:eastAsia="en-US"/>
              </w:rPr>
              <w:t>Выполнение аттестационных нормативов</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4</w:t>
            </w:r>
          </w:p>
        </w:tc>
      </w:tr>
      <w:tr w:rsidR="0036253B" w:rsidRPr="00C732B0" w:rsidTr="0070349C">
        <w:trPr>
          <w:trHeight w:val="677"/>
        </w:trPr>
        <w:tc>
          <w:tcPr>
            <w:tcW w:w="3271" w:type="dxa"/>
            <w:tcBorders>
              <w:top w:val="single" w:sz="4" w:space="0" w:color="auto"/>
              <w:left w:val="single" w:sz="4" w:space="0" w:color="auto"/>
              <w:bottom w:val="single" w:sz="4" w:space="0" w:color="auto"/>
              <w:right w:val="single" w:sz="4" w:space="0" w:color="auto"/>
            </w:tcBorders>
            <w:shd w:val="clear" w:color="auto" w:fill="FFFFFF"/>
          </w:tcPr>
          <w:p w:rsidR="0036253B" w:rsidRPr="00C732B0" w:rsidRDefault="0036253B" w:rsidP="0036253B">
            <w:pPr>
              <w:widowControl/>
              <w:shd w:val="clear" w:color="auto" w:fill="FFFFFF"/>
              <w:tabs>
                <w:tab w:val="clear" w:pos="284"/>
              </w:tabs>
              <w:spacing w:line="240" w:lineRule="auto"/>
              <w:rPr>
                <w:rFonts w:cs="Times New Roman"/>
                <w:color w:val="auto"/>
                <w:sz w:val="24"/>
                <w:lang w:eastAsia="en-US"/>
              </w:rPr>
            </w:pPr>
            <w:r w:rsidRPr="00C732B0">
              <w:rPr>
                <w:rFonts w:cs="Times New Roman"/>
                <w:color w:val="222222"/>
                <w:sz w:val="24"/>
                <w:shd w:val="clear" w:color="auto" w:fill="FDFDFD"/>
                <w:lang w:eastAsia="en-US"/>
              </w:rPr>
              <w:t>Инструкторская и судейская практика</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r>
      <w:tr w:rsidR="0036253B" w:rsidRPr="00C732B0" w:rsidTr="0070349C">
        <w:trPr>
          <w:trHeight w:val="341"/>
        </w:trPr>
        <w:tc>
          <w:tcPr>
            <w:tcW w:w="3271" w:type="dxa"/>
            <w:tcBorders>
              <w:top w:val="single" w:sz="4" w:space="0" w:color="auto"/>
              <w:left w:val="single" w:sz="4" w:space="0" w:color="auto"/>
              <w:bottom w:val="single" w:sz="4" w:space="0" w:color="auto"/>
              <w:right w:val="single" w:sz="4" w:space="0" w:color="auto"/>
            </w:tcBorders>
            <w:shd w:val="clear" w:color="auto" w:fill="FFFFFF"/>
          </w:tcPr>
          <w:p w:rsidR="0036253B" w:rsidRPr="00C732B0" w:rsidRDefault="0036253B" w:rsidP="0036253B">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Участие в соревнованиях</w:t>
            </w:r>
          </w:p>
        </w:tc>
        <w:tc>
          <w:tcPr>
            <w:tcW w:w="6237"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r>
      <w:tr w:rsidR="0036253B" w:rsidRPr="00C732B0" w:rsidTr="0070349C">
        <w:trPr>
          <w:trHeight w:val="341"/>
        </w:trPr>
        <w:tc>
          <w:tcPr>
            <w:tcW w:w="3271" w:type="dxa"/>
            <w:tcBorders>
              <w:top w:val="single" w:sz="4" w:space="0" w:color="auto"/>
              <w:left w:val="single" w:sz="4" w:space="0" w:color="auto"/>
              <w:bottom w:val="single" w:sz="4" w:space="0" w:color="auto"/>
              <w:right w:val="single" w:sz="4" w:space="0" w:color="auto"/>
            </w:tcBorders>
            <w:shd w:val="clear" w:color="auto" w:fill="FFFFFF"/>
          </w:tcPr>
          <w:p w:rsidR="0036253B" w:rsidRPr="00C732B0" w:rsidRDefault="0036253B" w:rsidP="0036253B">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Медицинское обследование</w:t>
            </w:r>
          </w:p>
        </w:tc>
        <w:tc>
          <w:tcPr>
            <w:tcW w:w="6237"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222222"/>
                <w:sz w:val="24"/>
                <w:shd w:val="clear" w:color="auto" w:fill="FDFDFD"/>
                <w:lang w:eastAsia="en-US"/>
              </w:rPr>
              <w:t>по расписанию</w:t>
            </w:r>
          </w:p>
        </w:tc>
      </w:tr>
      <w:tr w:rsidR="0036253B" w:rsidRPr="00C732B0" w:rsidTr="0070349C">
        <w:trPr>
          <w:trHeight w:val="350"/>
        </w:trPr>
        <w:tc>
          <w:tcPr>
            <w:tcW w:w="3271" w:type="dxa"/>
            <w:tcBorders>
              <w:top w:val="single" w:sz="4" w:space="0" w:color="auto"/>
              <w:left w:val="single" w:sz="4" w:space="0" w:color="auto"/>
              <w:bottom w:val="single" w:sz="4" w:space="0" w:color="auto"/>
              <w:right w:val="single" w:sz="4" w:space="0" w:color="auto"/>
            </w:tcBorders>
            <w:shd w:val="clear" w:color="auto" w:fill="FFFFFF"/>
          </w:tcPr>
          <w:p w:rsidR="0036253B" w:rsidRPr="00C732B0" w:rsidRDefault="0036253B" w:rsidP="0036253B">
            <w:pPr>
              <w:widowControl/>
              <w:tabs>
                <w:tab w:val="clear" w:pos="284"/>
              </w:tabs>
              <w:spacing w:line="240" w:lineRule="auto"/>
              <w:jc w:val="right"/>
              <w:rPr>
                <w:rFonts w:eastAsia="Calibri" w:cs="Times New Roman"/>
                <w:color w:val="auto"/>
                <w:sz w:val="24"/>
                <w:lang w:eastAsia="en-US"/>
              </w:rPr>
            </w:pPr>
            <w:r w:rsidRPr="00C732B0">
              <w:rPr>
                <w:rFonts w:eastAsia="Calibri" w:cs="Times New Roman"/>
                <w:color w:val="auto"/>
                <w:sz w:val="24"/>
                <w:lang w:eastAsia="en-US"/>
              </w:rPr>
              <w:t>Всего:</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62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60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60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64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56</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62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62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60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60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62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62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6253B" w:rsidRPr="00C732B0" w:rsidRDefault="0036253B" w:rsidP="0036253B">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728</w:t>
            </w:r>
          </w:p>
        </w:tc>
      </w:tr>
    </w:tbl>
    <w:p w:rsidR="00161D79" w:rsidRPr="00C732B0" w:rsidRDefault="00161D79" w:rsidP="00322148">
      <w:pPr>
        <w:keepNext/>
        <w:keepLines/>
        <w:widowControl/>
        <w:tabs>
          <w:tab w:val="clear" w:pos="284"/>
        </w:tabs>
        <w:spacing w:line="240" w:lineRule="auto"/>
        <w:ind w:firstLine="567"/>
        <w:jc w:val="center"/>
        <w:rPr>
          <w:rFonts w:eastAsia="Calibri" w:cs="Times New Roman"/>
          <w:b/>
          <w:bCs/>
          <w:color w:val="222222"/>
          <w:sz w:val="24"/>
          <w:shd w:val="clear" w:color="auto" w:fill="FDFDFD"/>
        </w:rPr>
      </w:pPr>
    </w:p>
    <w:p w:rsidR="000C7447" w:rsidRDefault="000C7447" w:rsidP="00C732B0">
      <w:pPr>
        <w:widowControl/>
        <w:tabs>
          <w:tab w:val="clear" w:pos="284"/>
        </w:tabs>
        <w:spacing w:line="240" w:lineRule="auto"/>
        <w:rPr>
          <w:rFonts w:eastAsia="Calibri" w:cs="Times New Roman"/>
          <w:b/>
          <w:bCs/>
          <w:color w:val="222222"/>
          <w:szCs w:val="28"/>
          <w:shd w:val="clear" w:color="auto" w:fill="FDFDFD"/>
          <w:lang w:eastAsia="en-US"/>
        </w:rPr>
      </w:pPr>
    </w:p>
    <w:p w:rsidR="00E42309" w:rsidRPr="00C732B0" w:rsidRDefault="00E42309" w:rsidP="00E42309">
      <w:pPr>
        <w:widowControl/>
        <w:tabs>
          <w:tab w:val="clear" w:pos="284"/>
        </w:tabs>
        <w:spacing w:line="240" w:lineRule="auto"/>
        <w:jc w:val="center"/>
        <w:rPr>
          <w:rFonts w:eastAsia="Calibri" w:cs="Times New Roman"/>
          <w:b/>
          <w:bCs/>
          <w:color w:val="auto"/>
          <w:sz w:val="24"/>
          <w:shd w:val="clear" w:color="auto" w:fill="FDFDFD"/>
          <w:lang w:eastAsia="en-US"/>
        </w:rPr>
      </w:pPr>
      <w:r w:rsidRPr="00C732B0">
        <w:rPr>
          <w:rFonts w:eastAsia="Calibri" w:cs="Times New Roman"/>
          <w:b/>
          <w:bCs/>
          <w:color w:val="auto"/>
          <w:sz w:val="24"/>
          <w:shd w:val="clear" w:color="auto" w:fill="FDFDFD"/>
          <w:lang w:eastAsia="en-US"/>
        </w:rPr>
        <w:t>Содержание учебно-тренировочного процесса 3-го года обучения</w:t>
      </w:r>
      <w:r w:rsidR="00A167B4" w:rsidRPr="00C732B0">
        <w:rPr>
          <w:rFonts w:eastAsia="Calibri" w:cs="Times New Roman"/>
          <w:b/>
          <w:bCs/>
          <w:color w:val="auto"/>
          <w:sz w:val="24"/>
          <w:shd w:val="clear" w:color="auto" w:fill="FDFDFD"/>
          <w:lang w:eastAsia="en-US"/>
        </w:rPr>
        <w:t xml:space="preserve"> представлено в таблице 22</w:t>
      </w:r>
    </w:p>
    <w:p w:rsidR="00A167B4" w:rsidRPr="00C732B0" w:rsidRDefault="00A167B4" w:rsidP="00A167B4">
      <w:pPr>
        <w:widowControl/>
        <w:tabs>
          <w:tab w:val="clear" w:pos="284"/>
        </w:tabs>
        <w:spacing w:line="240" w:lineRule="auto"/>
        <w:jc w:val="right"/>
        <w:rPr>
          <w:rFonts w:eastAsia="Calibri" w:cs="Times New Roman"/>
          <w:bCs/>
          <w:i/>
          <w:color w:val="222222"/>
          <w:sz w:val="24"/>
          <w:shd w:val="clear" w:color="auto" w:fill="FDFDFD"/>
          <w:lang w:eastAsia="en-US"/>
        </w:rPr>
      </w:pPr>
    </w:p>
    <w:p w:rsidR="00A167B4" w:rsidRPr="00C732B0" w:rsidRDefault="00A167B4" w:rsidP="00A167B4">
      <w:pPr>
        <w:widowControl/>
        <w:tabs>
          <w:tab w:val="clear" w:pos="284"/>
        </w:tabs>
        <w:spacing w:line="240" w:lineRule="auto"/>
        <w:jc w:val="right"/>
        <w:rPr>
          <w:rFonts w:eastAsia="Calibri" w:cs="Times New Roman"/>
          <w:bCs/>
          <w:i/>
          <w:color w:val="222222"/>
          <w:sz w:val="24"/>
          <w:shd w:val="clear" w:color="auto" w:fill="FDFDFD"/>
          <w:lang w:eastAsia="en-US"/>
        </w:rPr>
      </w:pPr>
      <w:r w:rsidRPr="00C732B0">
        <w:rPr>
          <w:rFonts w:eastAsia="Calibri" w:cs="Times New Roman"/>
          <w:bCs/>
          <w:i/>
          <w:color w:val="222222"/>
          <w:sz w:val="24"/>
          <w:shd w:val="clear" w:color="auto" w:fill="FDFDFD"/>
          <w:lang w:eastAsia="en-US"/>
        </w:rPr>
        <w:t>Таблица 22</w:t>
      </w:r>
    </w:p>
    <w:p w:rsidR="00E42309" w:rsidRPr="00C732B0" w:rsidRDefault="00E42309" w:rsidP="00E42309">
      <w:pPr>
        <w:widowControl/>
        <w:tabs>
          <w:tab w:val="clear" w:pos="284"/>
        </w:tabs>
        <w:spacing w:line="240" w:lineRule="auto"/>
        <w:jc w:val="center"/>
        <w:rPr>
          <w:rFonts w:eastAsia="Calibri" w:cs="Times New Roman"/>
          <w:color w:val="auto"/>
          <w:sz w:val="24"/>
          <w:u w:val="single"/>
          <w:lang w:eastAsia="en-US"/>
        </w:rPr>
      </w:pPr>
    </w:p>
    <w:tbl>
      <w:tblPr>
        <w:tblW w:w="9649" w:type="dxa"/>
        <w:tblLayout w:type="fixed"/>
        <w:tblCellMar>
          <w:left w:w="10" w:type="dxa"/>
          <w:right w:w="10" w:type="dxa"/>
        </w:tblCellMar>
        <w:tblLook w:val="00A0"/>
      </w:tblPr>
      <w:tblGrid>
        <w:gridCol w:w="7523"/>
        <w:gridCol w:w="2126"/>
      </w:tblGrid>
      <w:tr w:rsidR="00E42309" w:rsidRPr="00C732B0" w:rsidTr="000C7447">
        <w:trPr>
          <w:trHeight w:val="470"/>
        </w:trPr>
        <w:tc>
          <w:tcPr>
            <w:tcW w:w="7523" w:type="dxa"/>
            <w:tcBorders>
              <w:top w:val="single" w:sz="4" w:space="0" w:color="auto"/>
              <w:left w:val="single" w:sz="4" w:space="0" w:color="auto"/>
              <w:bottom w:val="single" w:sz="4" w:space="0" w:color="auto"/>
              <w:right w:val="single" w:sz="4" w:space="0" w:color="auto"/>
            </w:tcBorders>
            <w:shd w:val="clear" w:color="auto" w:fill="FFFFFF"/>
            <w:vAlign w:val="center"/>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222222"/>
                <w:sz w:val="24"/>
                <w:shd w:val="clear" w:color="auto" w:fill="FDFDFD"/>
                <w:lang w:eastAsia="en-US"/>
              </w:rPr>
              <w:t>Раздел подготовки и содержание занятия</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Кол-во часов</w:t>
            </w:r>
          </w:p>
        </w:tc>
      </w:tr>
      <w:tr w:rsidR="00E42309" w:rsidRPr="00C732B0" w:rsidTr="000C7447">
        <w:trPr>
          <w:trHeight w:val="147"/>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Теоретическая подготовка - всего</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22</w:t>
            </w:r>
          </w:p>
        </w:tc>
      </w:tr>
      <w:tr w:rsidR="00E42309" w:rsidRPr="00C732B0" w:rsidTr="000C7447">
        <w:trPr>
          <w:trHeight w:val="95"/>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Правила безопасности во время занятий каратэ</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E42309" w:rsidRPr="00C732B0" w:rsidTr="000C7447">
        <w:trPr>
          <w:trHeight w:val="341"/>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214B93"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 xml:space="preserve">Предмет каратэ. Место </w:t>
            </w:r>
            <w:r w:rsidR="00E42309" w:rsidRPr="00C732B0">
              <w:rPr>
                <w:rFonts w:eastAsia="Calibri" w:cs="Times New Roman"/>
                <w:color w:val="222222"/>
                <w:sz w:val="24"/>
                <w:shd w:val="clear" w:color="auto" w:fill="FDFDFD"/>
                <w:lang w:eastAsia="en-US"/>
              </w:rPr>
              <w:t xml:space="preserve"> каратэ-до в системе боевых искусств мира. Основные понятия каратэ</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E42309" w:rsidRPr="00C732B0" w:rsidTr="000C7447">
        <w:trPr>
          <w:trHeight w:val="70"/>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0C7447">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Характеристика каратэ-до как системы воспитания человека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E42309" w:rsidRPr="00C732B0" w:rsidTr="000C7447">
        <w:trPr>
          <w:trHeight w:val="70"/>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0C7447">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Источники каратэ. Боевые искусства Индии, Китая и Окинавы</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E42309" w:rsidRPr="00C732B0" w:rsidTr="000C7447">
        <w:trPr>
          <w:trHeight w:val="431"/>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214B93"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Возникновение современного каратэ-до. Формирование международных организаций по развитию Шотокан каратэ. Основатель каратэ JKS Тетсухико Асаи и передовые методики в области каратэ. Развитие каратэ JKS (Японская Федерация Каратэ Шото).</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E42309" w:rsidRPr="00C732B0" w:rsidTr="000C7447">
        <w:trPr>
          <w:trHeight w:val="341"/>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lastRenderedPageBreak/>
              <w:t>Основные стили и организации традиционного каратэ окинаво - японского происхождения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E42309" w:rsidRPr="00C732B0" w:rsidTr="000C7447">
        <w:trPr>
          <w:trHeight w:val="549"/>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Формирование спортивного направления каратэ. Международные спортивные организации каратэ</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E42309" w:rsidRPr="00C732B0" w:rsidTr="000C7447">
        <w:trPr>
          <w:trHeight w:val="70"/>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214B93"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Развитие</w:t>
            </w:r>
            <w:r w:rsidR="00E42309" w:rsidRPr="00C732B0">
              <w:rPr>
                <w:rFonts w:eastAsia="Calibri" w:cs="Times New Roman"/>
                <w:color w:val="auto"/>
                <w:sz w:val="24"/>
                <w:lang w:eastAsia="en-US"/>
              </w:rPr>
              <w:t xml:space="preserve"> каратэ </w:t>
            </w:r>
            <w:r w:rsidRPr="00C732B0">
              <w:rPr>
                <w:rFonts w:eastAsia="Calibri" w:cs="Times New Roman"/>
                <w:color w:val="auto"/>
                <w:sz w:val="24"/>
                <w:lang w:val="en-US" w:eastAsia="en-US"/>
              </w:rPr>
              <w:t>JKS</w:t>
            </w:r>
            <w:r w:rsidR="00A34E9D" w:rsidRPr="00C732B0">
              <w:rPr>
                <w:rFonts w:eastAsia="Calibri" w:cs="Times New Roman"/>
                <w:color w:val="auto"/>
                <w:sz w:val="24"/>
                <w:lang w:eastAsia="en-US"/>
              </w:rPr>
              <w:t xml:space="preserve"> </w:t>
            </w:r>
            <w:r w:rsidR="00E42309" w:rsidRPr="00C732B0">
              <w:rPr>
                <w:rFonts w:eastAsia="Calibri" w:cs="Times New Roman"/>
                <w:color w:val="auto"/>
                <w:sz w:val="24"/>
                <w:lang w:eastAsia="en-US"/>
              </w:rPr>
              <w:t>в ДНР</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E42309" w:rsidRPr="00C732B0" w:rsidTr="000C7447">
        <w:trPr>
          <w:trHeight w:val="407"/>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214B93"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 xml:space="preserve">Современное состояние </w:t>
            </w:r>
            <w:r w:rsidR="00E42309" w:rsidRPr="00C732B0">
              <w:rPr>
                <w:rFonts w:eastAsia="Calibri" w:cs="Times New Roman"/>
                <w:color w:val="222222"/>
                <w:sz w:val="24"/>
                <w:shd w:val="clear" w:color="auto" w:fill="FDFDFD"/>
                <w:lang w:eastAsia="en-US"/>
              </w:rPr>
              <w:t xml:space="preserve"> каратэ</w:t>
            </w:r>
            <w:proofErr w:type="gramStart"/>
            <w:r w:rsidRPr="00C732B0">
              <w:rPr>
                <w:rFonts w:eastAsia="Calibri" w:cs="Times New Roman"/>
                <w:color w:val="222222"/>
                <w:sz w:val="24"/>
                <w:shd w:val="clear" w:color="auto" w:fill="FDFDFD"/>
                <w:lang w:val="en-US" w:eastAsia="en-US"/>
              </w:rPr>
              <w:t>JKS</w:t>
            </w:r>
            <w:proofErr w:type="gramEnd"/>
            <w:r w:rsidR="00E42309" w:rsidRPr="00C732B0">
              <w:rPr>
                <w:rFonts w:eastAsia="Calibri" w:cs="Times New Roman"/>
                <w:color w:val="222222"/>
                <w:sz w:val="24"/>
                <w:shd w:val="clear" w:color="auto" w:fill="FDFDFD"/>
                <w:lang w:eastAsia="en-US"/>
              </w:rPr>
              <w:t>. Олимпийские перспективы. Профессиональные поединки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E42309" w:rsidRPr="00C732B0" w:rsidTr="000C7447">
        <w:trPr>
          <w:trHeight w:val="472"/>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Отличия традиционного и современного восприятия каратэ. Основные понятия традиционного восприятия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E42309" w:rsidRPr="00C732B0" w:rsidTr="000C7447">
        <w:trPr>
          <w:trHeight w:val="241"/>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Кодекс чести воина «Бусидо» и его влияние на каратэ</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E42309" w:rsidRPr="00C732B0" w:rsidTr="000C7447">
        <w:trPr>
          <w:trHeight w:val="70"/>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Традиции и этикет в боевых искусствах</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E42309" w:rsidRPr="00C732B0" w:rsidTr="000C7447">
        <w:trPr>
          <w:trHeight w:val="459"/>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 xml:space="preserve">Понятия </w:t>
            </w:r>
            <w:r w:rsidRPr="00C732B0">
              <w:rPr>
                <w:rFonts w:eastAsia="Calibri" w:cs="Times New Roman"/>
                <w:i/>
                <w:iCs/>
                <w:color w:val="auto"/>
                <w:sz w:val="24"/>
                <w:lang w:eastAsia="en-US"/>
              </w:rPr>
              <w:t>dojo</w:t>
            </w:r>
            <w:r w:rsidR="00A34E9D" w:rsidRPr="00C732B0">
              <w:rPr>
                <w:rFonts w:eastAsia="Calibri" w:cs="Times New Roman"/>
                <w:i/>
                <w:iCs/>
                <w:color w:val="auto"/>
                <w:sz w:val="24"/>
                <w:lang w:eastAsia="en-US"/>
              </w:rPr>
              <w:t xml:space="preserve"> </w:t>
            </w:r>
            <w:r w:rsidRPr="00C732B0">
              <w:rPr>
                <w:rFonts w:eastAsia="Calibri" w:cs="Times New Roman"/>
                <w:color w:val="auto"/>
                <w:sz w:val="24"/>
                <w:lang w:eastAsia="en-US"/>
              </w:rPr>
              <w:t>в каратэ.</w:t>
            </w:r>
            <w:r w:rsidR="00A34E9D" w:rsidRPr="00C732B0">
              <w:rPr>
                <w:rFonts w:eastAsia="Calibri" w:cs="Times New Roman"/>
                <w:color w:val="auto"/>
                <w:sz w:val="24"/>
                <w:lang w:eastAsia="en-US"/>
              </w:rPr>
              <w:t xml:space="preserve"> </w:t>
            </w:r>
            <w:r w:rsidRPr="00C732B0">
              <w:rPr>
                <w:rFonts w:eastAsia="Calibri" w:cs="Times New Roman"/>
                <w:i/>
                <w:iCs/>
                <w:color w:val="auto"/>
                <w:sz w:val="24"/>
                <w:shd w:val="clear" w:color="auto" w:fill="FFFFFF"/>
                <w:lang w:eastAsia="en-US"/>
              </w:rPr>
              <w:t>Dojo-kun.</w:t>
            </w:r>
            <w:r w:rsidRPr="00C732B0">
              <w:rPr>
                <w:rFonts w:eastAsia="Calibri" w:cs="Times New Roman"/>
                <w:color w:val="auto"/>
                <w:sz w:val="24"/>
                <w:lang w:eastAsia="en-US"/>
              </w:rPr>
              <w:t xml:space="preserve"> Японская терминология. Азбука </w:t>
            </w:r>
            <w:r w:rsidRPr="00C732B0">
              <w:rPr>
                <w:rFonts w:eastAsia="Calibri" w:cs="Times New Roman"/>
                <w:i/>
                <w:iCs/>
                <w:color w:val="auto"/>
                <w:sz w:val="24"/>
                <w:shd w:val="clear" w:color="auto" w:fill="FFFFFF"/>
                <w:lang w:eastAsia="en-US"/>
              </w:rPr>
              <w:t>kana</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E42309" w:rsidRPr="00C732B0" w:rsidTr="000C7447">
        <w:trPr>
          <w:trHeight w:val="382"/>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Личность Учителя и система человеческих взаимоотношений в боевых искусствах</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E42309" w:rsidRPr="00C732B0" w:rsidTr="000C7447">
        <w:trPr>
          <w:trHeight w:val="151"/>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Традиционные методы физической подготовки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E42309" w:rsidRPr="00C732B0" w:rsidTr="000C7447">
        <w:trPr>
          <w:trHeight w:val="99"/>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0C7447">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Традиционные методы формирования морально-волевых качеств</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E42309" w:rsidRPr="00C732B0" w:rsidTr="000C7447">
        <w:trPr>
          <w:trHeight w:val="190"/>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Традиционный взгляд на стратегию и тактику поединка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E42309" w:rsidRPr="00C732B0" w:rsidTr="000C7447">
        <w:trPr>
          <w:trHeight w:val="151"/>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Дыхательные упражнения и медитативные практики в традиционной подготовке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E42309" w:rsidRPr="00C732B0" w:rsidTr="000C7447">
        <w:trPr>
          <w:trHeight w:val="227"/>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Единая спортивная классификация, спортивные нормы и разряды</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E42309" w:rsidRPr="00C732B0" w:rsidTr="000C7447">
        <w:trPr>
          <w:trHeight w:val="175"/>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0C7447" w:rsidRPr="00C732B0" w:rsidRDefault="00E42309" w:rsidP="000C7447">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Гигиена, режим, закаливание, питание спортсменов</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E42309" w:rsidRPr="00C732B0" w:rsidTr="000C7447">
        <w:trPr>
          <w:trHeight w:val="421"/>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Врачебный контроль, самоконтроль, профилактика травм и заболеваний, первая помощь, восстановительные средства в спорте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E42309" w:rsidRPr="00C732B0" w:rsidTr="000C7447">
        <w:trPr>
          <w:trHeight w:val="203"/>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222222"/>
                <w:sz w:val="24"/>
                <w:shd w:val="clear" w:color="auto" w:fill="FDFDFD"/>
                <w:lang w:eastAsia="en-US"/>
              </w:rPr>
              <w:t>Практическая подготовка - всего</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910</w:t>
            </w:r>
          </w:p>
        </w:tc>
      </w:tr>
      <w:tr w:rsidR="00E42309" w:rsidRPr="00C732B0" w:rsidTr="000C7447">
        <w:trPr>
          <w:trHeight w:val="137"/>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center"/>
              <w:rPr>
                <w:rFonts w:eastAsia="Calibri" w:cs="Times New Roman"/>
                <w:color w:val="auto"/>
                <w:sz w:val="24"/>
                <w:lang w:eastAsia="en-US"/>
              </w:rPr>
            </w:pPr>
            <w:r w:rsidRPr="00C732B0">
              <w:rPr>
                <w:rFonts w:eastAsia="Calibri" w:cs="Times New Roman"/>
                <w:color w:val="222222"/>
                <w:sz w:val="24"/>
                <w:shd w:val="clear" w:color="auto" w:fill="FDFDFD"/>
                <w:lang w:eastAsia="en-US"/>
              </w:rPr>
              <w:t>Общая физическая подготовка - всего</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150</w:t>
            </w:r>
          </w:p>
        </w:tc>
      </w:tr>
      <w:tr w:rsidR="00E42309" w:rsidRPr="00C732B0" w:rsidTr="000C7447">
        <w:trPr>
          <w:trHeight w:val="227"/>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без предметов</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15</w:t>
            </w:r>
          </w:p>
        </w:tc>
      </w:tr>
      <w:tr w:rsidR="00E42309" w:rsidRPr="00C732B0" w:rsidTr="000C7447">
        <w:trPr>
          <w:trHeight w:val="189"/>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с предметами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15</w:t>
            </w:r>
          </w:p>
        </w:tc>
      </w:tr>
      <w:tr w:rsidR="00E42309" w:rsidRPr="00C732B0" w:rsidTr="000C7447">
        <w:trPr>
          <w:trHeight w:val="137"/>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Гимнастические упражнения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40</w:t>
            </w:r>
          </w:p>
        </w:tc>
      </w:tr>
      <w:tr w:rsidR="00E42309" w:rsidRPr="00C732B0" w:rsidTr="000C7447">
        <w:trPr>
          <w:trHeight w:val="85"/>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Легкоатлетические упражнения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40</w:t>
            </w:r>
          </w:p>
        </w:tc>
      </w:tr>
      <w:tr w:rsidR="00E42309" w:rsidRPr="00C732B0" w:rsidTr="000C7447">
        <w:trPr>
          <w:trHeight w:val="321"/>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Плавание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вне сетки часов</w:t>
            </w:r>
          </w:p>
        </w:tc>
      </w:tr>
      <w:tr w:rsidR="00E42309" w:rsidRPr="00C732B0" w:rsidTr="000C7447">
        <w:trPr>
          <w:trHeight w:val="100"/>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Спортивные игры</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40</w:t>
            </w:r>
          </w:p>
        </w:tc>
      </w:tr>
      <w:tr w:rsidR="00E42309" w:rsidRPr="00C732B0" w:rsidTr="000C7447">
        <w:trPr>
          <w:trHeight w:val="275"/>
        </w:trPr>
        <w:tc>
          <w:tcPr>
            <w:tcW w:w="7523" w:type="dxa"/>
            <w:tcBorders>
              <w:top w:val="single" w:sz="4" w:space="0" w:color="auto"/>
              <w:left w:val="single" w:sz="4" w:space="0" w:color="auto"/>
              <w:bottom w:val="single" w:sz="4" w:space="0" w:color="auto"/>
              <w:right w:val="single" w:sz="4" w:space="0" w:color="auto"/>
            </w:tcBorders>
            <w:shd w:val="clear" w:color="auto" w:fill="FFFFFF"/>
            <w:vAlign w:val="center"/>
          </w:tcPr>
          <w:p w:rsidR="00E42309" w:rsidRPr="00C732B0" w:rsidRDefault="00E42309"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Туризм</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вне сетки часов</w:t>
            </w:r>
          </w:p>
        </w:tc>
      </w:tr>
      <w:tr w:rsidR="00E42309" w:rsidRPr="00C732B0" w:rsidTr="000C7447">
        <w:trPr>
          <w:trHeight w:val="70"/>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center"/>
              <w:rPr>
                <w:rFonts w:eastAsia="Calibri" w:cs="Times New Roman"/>
                <w:color w:val="auto"/>
                <w:sz w:val="24"/>
                <w:lang w:eastAsia="en-US"/>
              </w:rPr>
            </w:pPr>
            <w:r w:rsidRPr="00C732B0">
              <w:rPr>
                <w:rFonts w:eastAsia="Calibri" w:cs="Times New Roman"/>
                <w:color w:val="auto"/>
                <w:sz w:val="24"/>
                <w:lang w:eastAsia="en-US"/>
              </w:rPr>
              <w:t>Специальная физическая подготовка - всего</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200</w:t>
            </w:r>
          </w:p>
        </w:tc>
      </w:tr>
      <w:tr w:rsidR="00E42309" w:rsidRPr="00C732B0" w:rsidTr="000C7447">
        <w:trPr>
          <w:trHeight w:val="70"/>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на развитие гибкости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40</w:t>
            </w:r>
          </w:p>
        </w:tc>
      </w:tr>
      <w:tr w:rsidR="00E42309" w:rsidRPr="00C732B0" w:rsidTr="000C7447">
        <w:trPr>
          <w:trHeight w:val="81"/>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на развитие ловкости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40</w:t>
            </w:r>
          </w:p>
        </w:tc>
      </w:tr>
      <w:tr w:rsidR="00E42309" w:rsidRPr="00C732B0" w:rsidTr="000C7447">
        <w:trPr>
          <w:trHeight w:val="70"/>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на развитие быстроты</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40</w:t>
            </w:r>
          </w:p>
        </w:tc>
      </w:tr>
      <w:tr w:rsidR="00E42309" w:rsidRPr="00C732B0" w:rsidTr="000C7447">
        <w:trPr>
          <w:trHeight w:val="133"/>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на развитие координационных способностей</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40</w:t>
            </w:r>
          </w:p>
        </w:tc>
      </w:tr>
      <w:tr w:rsidR="00E42309" w:rsidRPr="00C732B0" w:rsidTr="000C7447">
        <w:trPr>
          <w:trHeight w:val="81"/>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на развитие выносливости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r>
      <w:tr w:rsidR="00E42309" w:rsidRPr="00C732B0" w:rsidTr="000C7447">
        <w:trPr>
          <w:trHeight w:val="186"/>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на развитие силы</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r>
      <w:tr w:rsidR="00E42309" w:rsidRPr="00C732B0" w:rsidTr="000C7447">
        <w:trPr>
          <w:trHeight w:val="133"/>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на развитие скоростно-силовых качеств</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20</w:t>
            </w:r>
          </w:p>
        </w:tc>
      </w:tr>
      <w:tr w:rsidR="00E42309" w:rsidRPr="00C732B0" w:rsidTr="000C7447">
        <w:trPr>
          <w:trHeight w:val="70"/>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center"/>
              <w:rPr>
                <w:rFonts w:eastAsia="Calibri" w:cs="Times New Roman"/>
                <w:color w:val="auto"/>
                <w:sz w:val="24"/>
                <w:lang w:eastAsia="en-US"/>
              </w:rPr>
            </w:pPr>
            <w:r w:rsidRPr="00C732B0">
              <w:rPr>
                <w:rFonts w:eastAsia="Calibri" w:cs="Times New Roman"/>
                <w:color w:val="222222"/>
                <w:sz w:val="24"/>
                <w:shd w:val="clear" w:color="auto" w:fill="FDFDFD"/>
                <w:lang w:eastAsia="en-US"/>
              </w:rPr>
              <w:t>Техническая подготовка - всего</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560</w:t>
            </w:r>
          </w:p>
        </w:tc>
      </w:tr>
      <w:tr w:rsidR="00E42309" w:rsidRPr="00C732B0" w:rsidTr="000C7447">
        <w:trPr>
          <w:trHeight w:val="171"/>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142"/>
              <w:jc w:val="left"/>
              <w:rPr>
                <w:rFonts w:eastAsia="Calibri" w:cs="Times New Roman"/>
                <w:color w:val="auto"/>
                <w:sz w:val="24"/>
                <w:lang w:eastAsia="en-US"/>
              </w:rPr>
            </w:pPr>
            <w:r w:rsidRPr="00C732B0">
              <w:rPr>
                <w:rFonts w:eastAsia="Calibri" w:cs="Times New Roman"/>
                <w:b/>
                <w:bCs/>
                <w:i/>
                <w:iCs/>
                <w:color w:val="auto"/>
                <w:sz w:val="24"/>
                <w:lang w:eastAsia="en-US"/>
              </w:rPr>
              <w:t>Kihon</w:t>
            </w:r>
            <w:r w:rsidRPr="00C732B0">
              <w:rPr>
                <w:rFonts w:eastAsia="Calibri" w:cs="Times New Roman"/>
                <w:i/>
                <w:iCs/>
                <w:color w:val="auto"/>
                <w:sz w:val="24"/>
                <w:lang w:eastAsia="en-US"/>
              </w:rPr>
              <w:t>(базовая техника)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120</w:t>
            </w:r>
          </w:p>
        </w:tc>
      </w:tr>
      <w:tr w:rsidR="00E42309" w:rsidRPr="00C732B0" w:rsidTr="000C7447">
        <w:trPr>
          <w:trHeight w:val="70"/>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Техника стоек (</w:t>
            </w:r>
            <w:r w:rsidRPr="00C732B0">
              <w:rPr>
                <w:rFonts w:eastAsia="Calibri" w:cs="Times New Roman"/>
                <w:i/>
                <w:iCs/>
                <w:color w:val="auto"/>
                <w:sz w:val="24"/>
                <w:lang w:eastAsia="en-US"/>
              </w:rPr>
              <w:t>tachi-waza</w:t>
            </w:r>
            <w:r w:rsidRPr="00C732B0">
              <w:rPr>
                <w:rFonts w:eastAsia="Calibri" w:cs="Times New Roman"/>
                <w:color w:val="auto"/>
                <w:sz w:val="24"/>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w:t>
            </w:r>
          </w:p>
        </w:tc>
      </w:tr>
      <w:tr w:rsidR="00E42309" w:rsidRPr="00C732B0" w:rsidTr="000C7447">
        <w:trPr>
          <w:trHeight w:val="82"/>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стойки готовности (</w:t>
            </w:r>
            <w:r w:rsidRPr="00C732B0">
              <w:rPr>
                <w:rFonts w:eastAsia="Calibri" w:cs="Times New Roman"/>
                <w:i/>
                <w:iCs/>
                <w:color w:val="auto"/>
                <w:sz w:val="24"/>
                <w:lang w:eastAsia="en-US"/>
              </w:rPr>
              <w:t>musubi-dachi,hachiji-dachi</w:t>
            </w:r>
            <w:r w:rsidRPr="00C732B0">
              <w:rPr>
                <w:rFonts w:eastAsia="Calibri" w:cs="Times New Roman"/>
                <w:color w:val="auto"/>
                <w:sz w:val="24"/>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p>
        </w:tc>
      </w:tr>
      <w:tr w:rsidR="00E42309" w:rsidRPr="00C732B0" w:rsidTr="000C7447">
        <w:trPr>
          <w:trHeight w:val="341"/>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учебные стойки(</w:t>
            </w:r>
            <w:r w:rsidRPr="00C732B0">
              <w:rPr>
                <w:rFonts w:eastAsia="Calibri" w:cs="Times New Roman"/>
                <w:i/>
                <w:iCs/>
                <w:color w:val="auto"/>
                <w:sz w:val="24"/>
                <w:lang w:eastAsia="en-US"/>
              </w:rPr>
              <w:t>heisoku-dachi,heiko-dachi,renoji-dachi,teiji-dachi</w:t>
            </w:r>
            <w:r w:rsidRPr="00C732B0">
              <w:rPr>
                <w:rFonts w:eastAsia="Calibri" w:cs="Times New Roman"/>
                <w:color w:val="auto"/>
                <w:sz w:val="24"/>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p>
        </w:tc>
      </w:tr>
      <w:tr w:rsidR="00E42309" w:rsidRPr="00C732B0" w:rsidTr="000C7447">
        <w:trPr>
          <w:trHeight w:val="247"/>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базовые стойки (</w:t>
            </w:r>
            <w:r w:rsidRPr="00C732B0">
              <w:rPr>
                <w:rFonts w:eastAsia="Calibri" w:cs="Times New Roman"/>
                <w:i/>
                <w:iCs/>
                <w:color w:val="auto"/>
                <w:sz w:val="24"/>
                <w:lang w:eastAsia="en-US"/>
              </w:rPr>
              <w:t>kiba-dachi,zenkutsu-dachi,kokutsu-dachi,kosa-dachi,nekoashi-dachi</w:t>
            </w:r>
            <w:r w:rsidRPr="00C732B0">
              <w:rPr>
                <w:rFonts w:eastAsia="Calibri" w:cs="Times New Roman"/>
                <w:color w:val="auto"/>
                <w:sz w:val="24"/>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p>
        </w:tc>
      </w:tr>
      <w:tr w:rsidR="00E42309" w:rsidRPr="00C732B0" w:rsidTr="000C7447">
        <w:trPr>
          <w:trHeight w:val="341"/>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Техника передвижения(</w:t>
            </w:r>
            <w:r w:rsidR="00214B93" w:rsidRPr="00C732B0">
              <w:rPr>
                <w:rFonts w:eastAsia="Calibri" w:cs="Times New Roman"/>
                <w:i/>
                <w:iCs/>
                <w:color w:val="auto"/>
                <w:sz w:val="24"/>
                <w:lang w:val="en-US" w:eastAsia="en-US"/>
              </w:rPr>
              <w:t>unsoku</w:t>
            </w:r>
            <w:r w:rsidRPr="00C732B0">
              <w:rPr>
                <w:rFonts w:eastAsia="Calibri" w:cs="Times New Roman"/>
                <w:color w:val="auto"/>
                <w:sz w:val="24"/>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w:t>
            </w:r>
          </w:p>
        </w:tc>
      </w:tr>
      <w:tr w:rsidR="00E42309" w:rsidRPr="00C732B0" w:rsidTr="000C7447">
        <w:trPr>
          <w:trHeight w:val="234"/>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шаг</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p>
        </w:tc>
      </w:tr>
      <w:tr w:rsidR="00E42309" w:rsidRPr="00C732B0" w:rsidTr="000C7447">
        <w:trPr>
          <w:trHeight w:val="195"/>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шаг с поворотом (на 90°, 180°, 270°)-</w:t>
            </w:r>
            <w:r w:rsidR="00214B93" w:rsidRPr="00C732B0">
              <w:rPr>
                <w:rFonts w:eastAsia="Calibri" w:cs="Times New Roman"/>
                <w:i/>
                <w:iCs/>
                <w:color w:val="auto"/>
                <w:sz w:val="24"/>
                <w:lang w:val="en-US" w:eastAsia="en-US"/>
              </w:rPr>
              <w:t>mawate</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p>
        </w:tc>
      </w:tr>
      <w:tr w:rsidR="00E42309" w:rsidRPr="00C732B0" w:rsidTr="000C7447">
        <w:trPr>
          <w:trHeight w:val="129"/>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lastRenderedPageBreak/>
              <w:t>сближение шагом -</w:t>
            </w:r>
            <w:r w:rsidRPr="00C732B0">
              <w:rPr>
                <w:rFonts w:eastAsia="Calibri" w:cs="Times New Roman"/>
                <w:i/>
                <w:iCs/>
                <w:color w:val="auto"/>
                <w:sz w:val="24"/>
                <w:lang w:eastAsia="en-US"/>
              </w:rPr>
              <w:t>yori-ashi</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p>
        </w:tc>
      </w:tr>
      <w:tr w:rsidR="00E42309" w:rsidRPr="00C732B0" w:rsidTr="000C7447">
        <w:trPr>
          <w:trHeight w:val="219"/>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прыжки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p>
        </w:tc>
      </w:tr>
      <w:tr w:rsidR="00E42309" w:rsidRPr="00C732B0" w:rsidTr="000C7447">
        <w:trPr>
          <w:trHeight w:val="70"/>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скольжение-</w:t>
            </w:r>
            <w:proofErr w:type="gramStart"/>
            <w:r w:rsidRPr="00C732B0">
              <w:rPr>
                <w:rFonts w:eastAsia="Calibri" w:cs="Times New Roman"/>
                <w:i/>
                <w:iCs/>
                <w:color w:val="auto"/>
                <w:sz w:val="24"/>
                <w:lang w:eastAsia="en-US"/>
              </w:rPr>
              <w:t>suri</w:t>
            </w:r>
            <w:proofErr w:type="gramEnd"/>
            <w:r w:rsidRPr="00C732B0">
              <w:rPr>
                <w:rFonts w:eastAsia="Calibri" w:cs="Times New Roman"/>
                <w:i/>
                <w:iCs/>
                <w:color w:val="auto"/>
                <w:sz w:val="24"/>
                <w:lang w:eastAsia="en-US"/>
              </w:rPr>
              <w:t>-ashi</w:t>
            </w:r>
            <w:r w:rsidR="00214B93" w:rsidRPr="00C732B0">
              <w:rPr>
                <w:rFonts w:eastAsia="Calibri" w:cs="Times New Roman"/>
                <w:i/>
                <w:iCs/>
                <w:color w:val="auto"/>
                <w:sz w:val="24"/>
                <w:lang w:eastAsia="en-US"/>
              </w:rPr>
              <w:t xml:space="preserve">, </w:t>
            </w:r>
            <w:r w:rsidR="00214B93" w:rsidRPr="00C732B0">
              <w:rPr>
                <w:rFonts w:eastAsia="Calibri" w:cs="Times New Roman"/>
                <w:i/>
                <w:iCs/>
                <w:color w:val="auto"/>
                <w:sz w:val="24"/>
                <w:lang w:val="en-US" w:eastAsia="en-US"/>
              </w:rPr>
              <w:t>tsugiashi</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p>
        </w:tc>
      </w:tr>
      <w:tr w:rsidR="00E42309" w:rsidRPr="00C732B0" w:rsidTr="000C7447">
        <w:trPr>
          <w:trHeight w:val="129"/>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Техника ударов руками (</w:t>
            </w:r>
            <w:r w:rsidRPr="00C732B0">
              <w:rPr>
                <w:rFonts w:eastAsia="Calibri" w:cs="Times New Roman"/>
                <w:i/>
                <w:iCs/>
                <w:color w:val="auto"/>
                <w:sz w:val="24"/>
                <w:lang w:eastAsia="en-US"/>
              </w:rPr>
              <w:t>te-waza</w:t>
            </w:r>
            <w:r w:rsidRPr="00C732B0">
              <w:rPr>
                <w:rFonts w:eastAsia="Calibri" w:cs="Times New Roman"/>
                <w:color w:val="auto"/>
                <w:sz w:val="24"/>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w:t>
            </w:r>
          </w:p>
        </w:tc>
      </w:tr>
      <w:tr w:rsidR="00E42309" w:rsidRPr="00C732B0" w:rsidTr="000C7447">
        <w:trPr>
          <w:trHeight w:val="375"/>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i/>
                <w:iCs/>
                <w:color w:val="auto"/>
                <w:sz w:val="24"/>
                <w:lang w:eastAsia="en-US"/>
              </w:rPr>
              <w:t>tski-waza</w:t>
            </w:r>
            <w:r w:rsidRPr="00C732B0">
              <w:rPr>
                <w:rFonts w:eastAsia="Calibri" w:cs="Times New Roman"/>
                <w:color w:val="auto"/>
                <w:sz w:val="24"/>
                <w:lang w:eastAsia="en-US"/>
              </w:rPr>
              <w:t>,(</w:t>
            </w:r>
            <w:r w:rsidRPr="00C732B0">
              <w:rPr>
                <w:rFonts w:eastAsia="Calibri" w:cs="Times New Roman"/>
                <w:i/>
                <w:iCs/>
                <w:color w:val="auto"/>
                <w:sz w:val="24"/>
                <w:lang w:eastAsia="en-US"/>
              </w:rPr>
              <w:t>choku-tsuki,oi-tsuki,guaku-tsuki,kizami-tsuki,ura-tsuki,kagi-tsuki, morote-tsuki, yama-ysuki, tate-tsuki</w:t>
            </w:r>
            <w:r w:rsidRPr="00C732B0">
              <w:rPr>
                <w:rFonts w:eastAsia="Calibri" w:cs="Times New Roman"/>
                <w:color w:val="auto"/>
                <w:sz w:val="24"/>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p>
        </w:tc>
      </w:tr>
      <w:tr w:rsidR="00E42309" w:rsidRPr="00C732B0" w:rsidTr="000C7447">
        <w:trPr>
          <w:trHeight w:val="696"/>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0C7447" w:rsidRPr="00C732B0" w:rsidRDefault="00E42309" w:rsidP="000C7447">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i/>
                <w:iCs/>
                <w:color w:val="auto"/>
                <w:sz w:val="24"/>
                <w:lang w:eastAsia="en-US"/>
              </w:rPr>
              <w:t>uchi-waza</w:t>
            </w:r>
            <w:r w:rsidRPr="00C732B0">
              <w:rPr>
                <w:rFonts w:eastAsia="Calibri" w:cs="Times New Roman"/>
                <w:color w:val="auto"/>
                <w:sz w:val="24"/>
                <w:lang w:eastAsia="en-US"/>
              </w:rPr>
              <w:t>(</w:t>
            </w:r>
            <w:r w:rsidRPr="00C732B0">
              <w:rPr>
                <w:rFonts w:eastAsia="Calibri" w:cs="Times New Roman"/>
                <w:i/>
                <w:iCs/>
                <w:color w:val="auto"/>
                <w:sz w:val="24"/>
                <w:lang w:eastAsia="en-US"/>
              </w:rPr>
              <w:t>tettsui-uchi,uraken-uchi,yonhon-nukite, shuto-uchi,mae-empi-uchi,yoko-empi-uchi,ushiro-empi-uchi,tate-empi-uchi,mawashi-empi-uchi,haito-uchi,juji</w:t>
            </w:r>
            <w:r w:rsidR="00214B93" w:rsidRPr="00C732B0">
              <w:rPr>
                <w:rFonts w:eastAsia="Calibri" w:cs="Times New Roman"/>
                <w:i/>
                <w:iCs/>
                <w:color w:val="auto"/>
                <w:sz w:val="24"/>
                <w:lang w:eastAsia="en-US"/>
              </w:rPr>
              <w:t>-shuto-uchi</w:t>
            </w:r>
            <w:r w:rsidRPr="00C732B0">
              <w:rPr>
                <w:rFonts w:eastAsia="Calibri" w:cs="Times New Roman"/>
                <w:color w:val="auto"/>
                <w:sz w:val="24"/>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p>
        </w:tc>
      </w:tr>
      <w:tr w:rsidR="00E42309" w:rsidRPr="00C732B0" w:rsidTr="000C7447">
        <w:trPr>
          <w:trHeight w:val="157"/>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Техника ударов ногами(</w:t>
            </w:r>
            <w:r w:rsidRPr="00C732B0">
              <w:rPr>
                <w:rFonts w:eastAsia="Calibri" w:cs="Times New Roman"/>
                <w:i/>
                <w:iCs/>
                <w:color w:val="auto"/>
                <w:sz w:val="24"/>
                <w:lang w:eastAsia="en-US"/>
              </w:rPr>
              <w:t>keri-waza</w:t>
            </w:r>
            <w:r w:rsidRPr="00C732B0">
              <w:rPr>
                <w:rFonts w:eastAsia="Calibri" w:cs="Times New Roman"/>
                <w:color w:val="auto"/>
                <w:sz w:val="24"/>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35</w:t>
            </w:r>
          </w:p>
        </w:tc>
      </w:tr>
      <w:tr w:rsidR="00E42309" w:rsidRPr="00C732B0" w:rsidTr="000C7447">
        <w:trPr>
          <w:trHeight w:val="186"/>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mae-geri</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p>
        </w:tc>
      </w:tr>
      <w:tr w:rsidR="00E42309" w:rsidRPr="00C732B0" w:rsidTr="000C7447">
        <w:trPr>
          <w:trHeight w:val="147"/>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yoko-geri-keage</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p>
        </w:tc>
      </w:tr>
      <w:tr w:rsidR="00E42309" w:rsidRPr="00C732B0" w:rsidTr="000C7447">
        <w:trPr>
          <w:trHeight w:val="70"/>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yoko-geri-kekomi</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p>
        </w:tc>
      </w:tr>
      <w:tr w:rsidR="00E42309" w:rsidRPr="00C732B0" w:rsidTr="000C7447">
        <w:trPr>
          <w:trHeight w:val="70"/>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mawashi-geri</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p>
        </w:tc>
      </w:tr>
      <w:tr w:rsidR="00E42309" w:rsidRPr="00C732B0" w:rsidTr="000C7447">
        <w:trPr>
          <w:trHeight w:val="70"/>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hiza-geri</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p>
        </w:tc>
      </w:tr>
      <w:tr w:rsidR="00E42309" w:rsidRPr="00C732B0" w:rsidTr="000C7447">
        <w:trPr>
          <w:trHeight w:val="70"/>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Fumikomi</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p>
        </w:tc>
      </w:tr>
      <w:tr w:rsidR="00E42309" w:rsidRPr="00C732B0" w:rsidTr="000C7447">
        <w:trPr>
          <w:trHeight w:val="91"/>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mikazuki-geri</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p>
        </w:tc>
      </w:tr>
      <w:tr w:rsidR="00E42309" w:rsidRPr="00C732B0" w:rsidTr="000C7447">
        <w:trPr>
          <w:trHeight w:val="196"/>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kansetsu-geri</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p>
        </w:tc>
      </w:tr>
      <w:tr w:rsidR="00E42309" w:rsidRPr="00C732B0" w:rsidTr="000C7447">
        <w:trPr>
          <w:trHeight w:val="143"/>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Техника защитных действий (</w:t>
            </w:r>
            <w:r w:rsidRPr="00C732B0">
              <w:rPr>
                <w:rFonts w:eastAsia="Calibri" w:cs="Times New Roman"/>
                <w:i/>
                <w:iCs/>
                <w:color w:val="auto"/>
                <w:sz w:val="24"/>
                <w:lang w:eastAsia="en-US"/>
              </w:rPr>
              <w:t>uke-waza</w:t>
            </w:r>
            <w:r w:rsidRPr="00C732B0">
              <w:rPr>
                <w:rFonts w:eastAsia="Calibri" w:cs="Times New Roman"/>
                <w:color w:val="auto"/>
                <w:sz w:val="24"/>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r>
      <w:tr w:rsidR="00E42309" w:rsidRPr="00C732B0" w:rsidTr="000C7447">
        <w:trPr>
          <w:trHeight w:val="341"/>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одной рукой (</w:t>
            </w:r>
            <w:r w:rsidRPr="00C732B0">
              <w:rPr>
                <w:rFonts w:eastAsia="Calibri" w:cs="Times New Roman"/>
                <w:i/>
                <w:iCs/>
                <w:color w:val="auto"/>
                <w:sz w:val="24"/>
                <w:lang w:eastAsia="en-US"/>
              </w:rPr>
              <w:t>gedan-barai,age-uke,soto-ude-uke,uchi-ude-uke,shuto-uke,sukui-uke,na</w:t>
            </w:r>
            <w:r w:rsidR="00D4794B" w:rsidRPr="00C732B0">
              <w:rPr>
                <w:rFonts w:eastAsia="Calibri" w:cs="Times New Roman"/>
                <w:i/>
                <w:iCs/>
                <w:color w:val="auto"/>
                <w:sz w:val="24"/>
                <w:lang w:eastAsia="en-US"/>
              </w:rPr>
              <w:t>gashi-uke,te-osae-uke,</w:t>
            </w:r>
            <w:r w:rsidR="00D4794B" w:rsidRPr="00C732B0">
              <w:rPr>
                <w:rFonts w:eastAsia="Calibri" w:cs="Times New Roman"/>
                <w:i/>
                <w:iCs/>
                <w:color w:val="auto"/>
                <w:sz w:val="24"/>
                <w:lang w:val="en-US" w:eastAsia="en-US"/>
              </w:rPr>
              <w:t>nagashi</w:t>
            </w:r>
            <w:r w:rsidR="00D4794B" w:rsidRPr="00C732B0">
              <w:rPr>
                <w:rFonts w:eastAsia="Calibri" w:cs="Times New Roman"/>
                <w:i/>
                <w:iCs/>
                <w:color w:val="auto"/>
                <w:sz w:val="24"/>
                <w:lang w:eastAsia="en-US"/>
              </w:rPr>
              <w:t xml:space="preserve"> -</w:t>
            </w:r>
            <w:r w:rsidR="00D4794B" w:rsidRPr="00C732B0">
              <w:rPr>
                <w:rFonts w:eastAsia="Calibri" w:cs="Times New Roman"/>
                <w:i/>
                <w:iCs/>
                <w:color w:val="auto"/>
                <w:sz w:val="24"/>
                <w:lang w:val="en-US" w:eastAsia="en-US"/>
              </w:rPr>
              <w:t>uke</w:t>
            </w:r>
            <w:r w:rsidRPr="00C732B0">
              <w:rPr>
                <w:rFonts w:eastAsia="Calibri" w:cs="Times New Roman"/>
                <w:i/>
                <w:iCs/>
                <w:color w:val="auto"/>
                <w:sz w:val="24"/>
                <w:lang w:eastAsia="en-US"/>
              </w:rPr>
              <w:t>,tate-shuto-uke,hais</w:t>
            </w:r>
            <w:r w:rsidR="00D4794B" w:rsidRPr="00C732B0">
              <w:rPr>
                <w:rFonts w:eastAsia="Calibri" w:cs="Times New Roman"/>
                <w:i/>
                <w:iCs/>
                <w:color w:val="auto"/>
                <w:sz w:val="24"/>
                <w:lang w:val="en-US" w:eastAsia="en-US"/>
              </w:rPr>
              <w:t>h</w:t>
            </w:r>
            <w:r w:rsidRPr="00C732B0">
              <w:rPr>
                <w:rFonts w:eastAsia="Calibri" w:cs="Times New Roman"/>
                <w:i/>
                <w:iCs/>
                <w:color w:val="auto"/>
                <w:sz w:val="24"/>
                <w:lang w:eastAsia="en-US"/>
              </w:rPr>
              <w:t>u-uke</w:t>
            </w:r>
            <w:r w:rsidRPr="00C732B0">
              <w:rPr>
                <w:rFonts w:eastAsia="Calibri" w:cs="Times New Roman"/>
                <w:color w:val="auto"/>
                <w:sz w:val="24"/>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p>
        </w:tc>
      </w:tr>
      <w:tr w:rsidR="00E42309" w:rsidRPr="00C732B0" w:rsidTr="000C7447">
        <w:trPr>
          <w:trHeight w:val="341"/>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двумя руками (</w:t>
            </w:r>
            <w:r w:rsidR="00D4794B" w:rsidRPr="00C732B0">
              <w:rPr>
                <w:rFonts w:eastAsia="Calibri" w:cs="Times New Roman"/>
                <w:i/>
                <w:iCs/>
                <w:color w:val="auto"/>
                <w:sz w:val="24"/>
                <w:lang w:eastAsia="en-US"/>
              </w:rPr>
              <w:t>morote-uchi-uke</w:t>
            </w:r>
            <w:r w:rsidRPr="00C732B0">
              <w:rPr>
                <w:rFonts w:eastAsia="Calibri" w:cs="Times New Roman"/>
                <w:i/>
                <w:iCs/>
                <w:color w:val="auto"/>
                <w:sz w:val="24"/>
                <w:lang w:eastAsia="en-US"/>
              </w:rPr>
              <w:t>,kakiwake-uke,juji-uke,manj</w:t>
            </w:r>
            <w:r w:rsidR="00D4794B" w:rsidRPr="00C732B0">
              <w:rPr>
                <w:rFonts w:eastAsia="Calibri" w:cs="Times New Roman"/>
                <w:i/>
                <w:iCs/>
                <w:color w:val="auto"/>
                <w:sz w:val="24"/>
                <w:lang w:eastAsia="en-US"/>
              </w:rPr>
              <w:t>i-uke,juji-haishu-uke,tate</w:t>
            </w:r>
            <w:r w:rsidRPr="00C732B0">
              <w:rPr>
                <w:rFonts w:eastAsia="Calibri" w:cs="Times New Roman"/>
                <w:i/>
                <w:iCs/>
                <w:color w:val="auto"/>
                <w:sz w:val="24"/>
                <w:lang w:eastAsia="en-US"/>
              </w:rPr>
              <w:t>-shuto-uke</w:t>
            </w:r>
            <w:r w:rsidRPr="00C732B0">
              <w:rPr>
                <w:rFonts w:eastAsia="Calibri" w:cs="Times New Roman"/>
                <w:color w:val="auto"/>
                <w:sz w:val="24"/>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p>
        </w:tc>
      </w:tr>
      <w:tr w:rsidR="00E42309" w:rsidRPr="005725A3" w:rsidTr="000C7447">
        <w:trPr>
          <w:trHeight w:val="341"/>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color w:val="auto"/>
                <w:sz w:val="24"/>
                <w:lang w:val="en-US" w:eastAsia="en-US"/>
              </w:rPr>
            </w:pPr>
            <w:r w:rsidRPr="00C732B0">
              <w:rPr>
                <w:rFonts w:eastAsia="Calibri" w:cs="Times New Roman"/>
                <w:color w:val="auto"/>
                <w:sz w:val="24"/>
                <w:lang w:eastAsia="en-US"/>
              </w:rPr>
              <w:t>ногой</w:t>
            </w:r>
            <w:r w:rsidRPr="00C732B0">
              <w:rPr>
                <w:rFonts w:eastAsia="Calibri" w:cs="Times New Roman"/>
                <w:color w:val="auto"/>
                <w:sz w:val="24"/>
                <w:lang w:val="en-US" w:eastAsia="en-US"/>
              </w:rPr>
              <w:t xml:space="preserve"> - (</w:t>
            </w:r>
            <w:r w:rsidRPr="00C732B0">
              <w:rPr>
                <w:rFonts w:eastAsia="Calibri" w:cs="Times New Roman"/>
                <w:i/>
                <w:iCs/>
                <w:color w:val="auto"/>
                <w:sz w:val="24"/>
                <w:lang w:val="en-US" w:eastAsia="en-US"/>
              </w:rPr>
              <w:t>mikazuki-geri-uke,sune-uke, nami-ashi</w:t>
            </w:r>
            <w:r w:rsidRPr="00C732B0">
              <w:rPr>
                <w:rFonts w:eastAsia="Calibri" w:cs="Times New Roman"/>
                <w:color w:val="auto"/>
                <w:sz w:val="24"/>
                <w:lang w:val="en-US"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val="en-US" w:eastAsia="en-US"/>
              </w:rPr>
            </w:pPr>
          </w:p>
        </w:tc>
      </w:tr>
      <w:tr w:rsidR="00E42309" w:rsidRPr="00C732B0" w:rsidTr="000C7447">
        <w:trPr>
          <w:trHeight w:val="70"/>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Комбинационная техника (</w:t>
            </w:r>
            <w:r w:rsidRPr="00C732B0">
              <w:rPr>
                <w:rFonts w:eastAsia="Calibri" w:cs="Times New Roman"/>
                <w:i/>
                <w:iCs/>
                <w:color w:val="auto"/>
                <w:sz w:val="24"/>
                <w:lang w:eastAsia="en-US"/>
              </w:rPr>
              <w:t>renzoku-waza</w:t>
            </w:r>
            <w:r w:rsidRPr="00C732B0">
              <w:rPr>
                <w:rFonts w:eastAsia="Calibri" w:cs="Times New Roman"/>
                <w:color w:val="auto"/>
                <w:sz w:val="24"/>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25</w:t>
            </w:r>
          </w:p>
        </w:tc>
      </w:tr>
      <w:tr w:rsidR="00E42309" w:rsidRPr="00C732B0" w:rsidTr="000C7447">
        <w:trPr>
          <w:trHeight w:val="147"/>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ударов руками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p>
        </w:tc>
      </w:tr>
      <w:tr w:rsidR="00E42309" w:rsidRPr="00C732B0" w:rsidTr="000C7447">
        <w:trPr>
          <w:trHeight w:val="81"/>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ударов ногами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p>
        </w:tc>
      </w:tr>
      <w:tr w:rsidR="00E42309" w:rsidRPr="00C732B0" w:rsidTr="000C7447">
        <w:trPr>
          <w:trHeight w:val="185"/>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смешанная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p>
        </w:tc>
      </w:tr>
      <w:tr w:rsidR="00E42309" w:rsidRPr="00C732B0" w:rsidTr="000C7447">
        <w:trPr>
          <w:trHeight w:val="133"/>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 xml:space="preserve">Технические приемы с </w:t>
            </w:r>
            <w:r w:rsidRPr="00C732B0">
              <w:rPr>
                <w:rFonts w:eastAsia="Calibri" w:cs="Times New Roman"/>
                <w:i/>
                <w:iCs/>
                <w:color w:val="auto"/>
                <w:sz w:val="24"/>
                <w:lang w:eastAsia="en-US"/>
              </w:rPr>
              <w:t>jiyu-kamae</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r>
      <w:tr w:rsidR="00E42309" w:rsidRPr="00C732B0" w:rsidTr="000C7447">
        <w:trPr>
          <w:trHeight w:val="70"/>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удары руками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p>
        </w:tc>
      </w:tr>
      <w:tr w:rsidR="00E42309" w:rsidRPr="00C732B0" w:rsidTr="000C7447">
        <w:trPr>
          <w:trHeight w:val="70"/>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удары ногами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p>
        </w:tc>
      </w:tr>
      <w:tr w:rsidR="00E42309" w:rsidRPr="00C732B0" w:rsidTr="000C7447">
        <w:trPr>
          <w:trHeight w:val="70"/>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комбинации ударов</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p>
        </w:tc>
      </w:tr>
      <w:tr w:rsidR="00E42309" w:rsidRPr="00C732B0" w:rsidTr="000C7447">
        <w:trPr>
          <w:trHeight w:val="70"/>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 xml:space="preserve">Тренировка со специальным снаряжением </w:t>
            </w:r>
            <w:r w:rsidRPr="00C732B0">
              <w:rPr>
                <w:rFonts w:eastAsia="Calibri" w:cs="Times New Roman"/>
                <w:i/>
                <w:iCs/>
                <w:color w:val="auto"/>
                <w:sz w:val="24"/>
                <w:lang w:eastAsia="en-US"/>
              </w:rPr>
              <w:t>karate</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25</w:t>
            </w:r>
          </w:p>
        </w:tc>
      </w:tr>
      <w:tr w:rsidR="00E42309" w:rsidRPr="00C732B0" w:rsidTr="000C7447">
        <w:trPr>
          <w:trHeight w:val="70"/>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i/>
                <w:iCs/>
                <w:color w:val="auto"/>
                <w:sz w:val="24"/>
                <w:lang w:eastAsia="en-US"/>
              </w:rPr>
              <w:t>makiwara</w:t>
            </w:r>
            <w:r w:rsidRPr="00C732B0">
              <w:rPr>
                <w:rFonts w:eastAsia="Calibri" w:cs="Times New Roman"/>
                <w:color w:val="auto"/>
                <w:sz w:val="24"/>
                <w:lang w:eastAsia="en-US"/>
              </w:rPr>
              <w:t xml:space="preserve"> (удары руками, удары ногами)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p>
        </w:tc>
      </w:tr>
      <w:tr w:rsidR="00E42309" w:rsidRPr="00C732B0" w:rsidTr="000C7447">
        <w:trPr>
          <w:trHeight w:val="70"/>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боксерский мешок (удары руками, удары ногами, комбинации ударов)</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p>
        </w:tc>
      </w:tr>
      <w:tr w:rsidR="00E42309" w:rsidRPr="00C732B0" w:rsidTr="000C7447">
        <w:trPr>
          <w:trHeight w:val="70"/>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D4794B" w:rsidP="000C7447">
            <w:pPr>
              <w:widowControl/>
              <w:tabs>
                <w:tab w:val="clear" w:pos="284"/>
              </w:tabs>
              <w:spacing w:line="240" w:lineRule="auto"/>
              <w:jc w:val="left"/>
              <w:rPr>
                <w:rFonts w:eastAsia="Calibri" w:cs="Times New Roman"/>
                <w:color w:val="auto"/>
                <w:sz w:val="24"/>
                <w:lang w:eastAsia="en-US"/>
              </w:rPr>
            </w:pPr>
            <w:r w:rsidRPr="00C732B0">
              <w:rPr>
                <w:rFonts w:eastAsia="Calibri" w:cs="Times New Roman"/>
                <w:i/>
                <w:iCs/>
                <w:color w:val="auto"/>
                <w:sz w:val="24"/>
                <w:lang w:eastAsia="en-US"/>
              </w:rPr>
              <w:t>эспандер</w:t>
            </w:r>
            <w:r w:rsidR="00E42309" w:rsidRPr="00C732B0">
              <w:rPr>
                <w:rFonts w:eastAsia="Calibri" w:cs="Times New Roman"/>
                <w:color w:val="auto"/>
                <w:sz w:val="24"/>
                <w:lang w:eastAsia="en-US"/>
              </w:rPr>
              <w:t xml:space="preserve"> (удары руками, удары ногами, комбинации ударов)</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p>
        </w:tc>
      </w:tr>
      <w:tr w:rsidR="00E42309" w:rsidRPr="00C732B0" w:rsidTr="000C7447">
        <w:trPr>
          <w:trHeight w:val="70"/>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left"/>
              <w:rPr>
                <w:rFonts w:eastAsia="Calibri" w:cs="Times New Roman"/>
                <w:i/>
                <w:iCs/>
                <w:color w:val="auto"/>
                <w:sz w:val="24"/>
                <w:lang w:eastAsia="en-US"/>
              </w:rPr>
            </w:pPr>
            <w:r w:rsidRPr="00C732B0">
              <w:rPr>
                <w:rFonts w:eastAsia="Calibri" w:cs="Times New Roman"/>
                <w:b/>
                <w:bCs/>
                <w:i/>
                <w:iCs/>
                <w:color w:val="auto"/>
                <w:sz w:val="24"/>
                <w:shd w:val="clear" w:color="auto" w:fill="FFFFFF"/>
                <w:lang w:eastAsia="en-US"/>
              </w:rPr>
              <w:t>Kata</w:t>
            </w:r>
            <w:r w:rsidRPr="00C732B0">
              <w:rPr>
                <w:rFonts w:eastAsia="Calibri" w:cs="Times New Roman"/>
                <w:i/>
                <w:iCs/>
                <w:color w:val="auto"/>
                <w:sz w:val="24"/>
                <w:lang w:eastAsia="en-US"/>
              </w:rPr>
              <w:t>(</w:t>
            </w:r>
            <w:r w:rsidRPr="00C732B0">
              <w:rPr>
                <w:rFonts w:eastAsia="Calibri" w:cs="Times New Roman"/>
                <w:i/>
                <w:iCs/>
                <w:color w:val="222222"/>
                <w:sz w:val="24"/>
                <w:shd w:val="clear" w:color="auto" w:fill="FDFDFD"/>
                <w:lang w:eastAsia="en-US"/>
              </w:rPr>
              <w:t>стандартизированные комплексы технических элементов</w:t>
            </w:r>
            <w:proofErr w:type="gramStart"/>
            <w:r w:rsidRPr="00C732B0">
              <w:rPr>
                <w:rFonts w:eastAsia="Calibri" w:cs="Times New Roman"/>
                <w:i/>
                <w:iCs/>
                <w:color w:val="auto"/>
                <w:sz w:val="24"/>
                <w:lang w:eastAsia="en-US"/>
              </w:rPr>
              <w:t>)-</w:t>
            </w:r>
            <w:proofErr w:type="gramEnd"/>
            <w:r w:rsidRPr="00C732B0">
              <w:rPr>
                <w:rFonts w:eastAsia="Calibri" w:cs="Times New Roman"/>
                <w:i/>
                <w:iCs/>
                <w:color w:val="auto"/>
                <w:sz w:val="24"/>
                <w:lang w:eastAsia="en-US"/>
              </w:rPr>
              <w:t>всего</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200</w:t>
            </w:r>
          </w:p>
        </w:tc>
      </w:tr>
      <w:tr w:rsidR="00E42309" w:rsidRPr="00C732B0" w:rsidTr="000C7447">
        <w:trPr>
          <w:trHeight w:val="469"/>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Неіап</w:t>
            </w:r>
            <w:r w:rsidR="00D4794B" w:rsidRPr="00C732B0">
              <w:rPr>
                <w:rFonts w:eastAsia="Calibri" w:cs="Times New Roman"/>
                <w:i/>
                <w:iCs/>
                <w:color w:val="auto"/>
                <w:sz w:val="24"/>
                <w:lang w:eastAsia="en-US"/>
              </w:rPr>
              <w:t xml:space="preserve"> -</w:t>
            </w:r>
            <w:r w:rsidR="00D4794B" w:rsidRPr="00C732B0">
              <w:rPr>
                <w:rFonts w:eastAsia="Calibri" w:cs="Times New Roman"/>
                <w:i/>
                <w:iCs/>
                <w:color w:val="auto"/>
                <w:sz w:val="24"/>
                <w:lang w:val="en-US" w:eastAsia="en-US"/>
              </w:rPr>
              <w:t>Shodan</w:t>
            </w:r>
            <w:r w:rsidR="00D4794B" w:rsidRPr="00C732B0">
              <w:rPr>
                <w:rFonts w:eastAsia="Calibri" w:cs="Times New Roman"/>
                <w:i/>
                <w:iCs/>
                <w:color w:val="auto"/>
                <w:sz w:val="24"/>
                <w:lang w:eastAsia="en-US"/>
              </w:rPr>
              <w:t>,</w:t>
            </w:r>
            <w:r w:rsidR="00A228BF" w:rsidRPr="00C732B0">
              <w:rPr>
                <w:rFonts w:eastAsia="Calibri" w:cs="Times New Roman"/>
                <w:i/>
                <w:iCs/>
                <w:color w:val="auto"/>
                <w:sz w:val="24"/>
                <w:lang w:eastAsia="en-US"/>
              </w:rPr>
              <w:t>Неіап –</w:t>
            </w:r>
            <w:r w:rsidR="00A228BF" w:rsidRPr="00C732B0">
              <w:rPr>
                <w:rFonts w:eastAsia="Calibri" w:cs="Times New Roman"/>
                <w:i/>
                <w:iCs/>
                <w:color w:val="auto"/>
                <w:sz w:val="24"/>
                <w:lang w:val="en-US" w:eastAsia="en-US"/>
              </w:rPr>
              <w:t>Nidan</w:t>
            </w:r>
            <w:r w:rsidR="00A228BF" w:rsidRPr="00C732B0">
              <w:rPr>
                <w:rFonts w:eastAsia="Calibri" w:cs="Times New Roman"/>
                <w:i/>
                <w:iCs/>
                <w:color w:val="auto"/>
                <w:sz w:val="24"/>
                <w:lang w:eastAsia="en-US"/>
              </w:rPr>
              <w:t>, Неіап –</w:t>
            </w:r>
            <w:r w:rsidR="00A228BF" w:rsidRPr="00C732B0">
              <w:rPr>
                <w:rFonts w:eastAsia="Calibri" w:cs="Times New Roman"/>
                <w:i/>
                <w:iCs/>
                <w:color w:val="auto"/>
                <w:sz w:val="24"/>
                <w:lang w:val="en-US" w:eastAsia="en-US"/>
              </w:rPr>
              <w:t>Sandan</w:t>
            </w:r>
            <w:r w:rsidR="00A228BF" w:rsidRPr="00C732B0">
              <w:rPr>
                <w:rFonts w:eastAsia="Calibri" w:cs="Times New Roman"/>
                <w:i/>
                <w:iCs/>
                <w:color w:val="auto"/>
                <w:sz w:val="24"/>
                <w:lang w:eastAsia="en-US"/>
              </w:rPr>
              <w:t>, Неіап –</w:t>
            </w:r>
            <w:r w:rsidR="00A228BF" w:rsidRPr="00C732B0">
              <w:rPr>
                <w:rFonts w:eastAsia="Calibri" w:cs="Times New Roman"/>
                <w:i/>
                <w:iCs/>
                <w:color w:val="auto"/>
                <w:sz w:val="24"/>
                <w:lang w:val="en-US" w:eastAsia="en-US"/>
              </w:rPr>
              <w:t>Yondan</w:t>
            </w:r>
            <w:r w:rsidR="00A228BF" w:rsidRPr="00C732B0">
              <w:rPr>
                <w:rFonts w:eastAsia="Calibri" w:cs="Times New Roman"/>
                <w:i/>
                <w:iCs/>
                <w:color w:val="auto"/>
                <w:sz w:val="24"/>
                <w:lang w:eastAsia="en-US"/>
              </w:rPr>
              <w:t>, Неіап –</w:t>
            </w:r>
            <w:r w:rsidR="00A228BF" w:rsidRPr="00C732B0">
              <w:rPr>
                <w:rFonts w:eastAsia="Calibri" w:cs="Times New Roman"/>
                <w:i/>
                <w:iCs/>
                <w:color w:val="auto"/>
                <w:sz w:val="24"/>
                <w:lang w:val="en-US" w:eastAsia="en-US"/>
              </w:rPr>
              <w:t>Godan</w:t>
            </w:r>
            <w:r w:rsidR="00A228BF" w:rsidRPr="00C732B0">
              <w:rPr>
                <w:rFonts w:eastAsia="Calibri" w:cs="Times New Roman"/>
                <w:i/>
                <w:iCs/>
                <w:color w:val="auto"/>
                <w:sz w:val="24"/>
                <w:lang w:eastAsia="en-US"/>
              </w:rPr>
              <w:t xml:space="preserve">, </w:t>
            </w:r>
            <w:r w:rsidR="00A228BF" w:rsidRPr="00C732B0">
              <w:rPr>
                <w:rFonts w:eastAsia="Calibri" w:cs="Times New Roman"/>
                <w:i/>
                <w:iCs/>
                <w:color w:val="auto"/>
                <w:sz w:val="24"/>
                <w:lang w:val="en-US" w:eastAsia="en-US"/>
              </w:rPr>
              <w:t>Tekki</w:t>
            </w:r>
            <w:r w:rsidR="00A228BF" w:rsidRPr="00C732B0">
              <w:rPr>
                <w:sz w:val="24"/>
              </w:rPr>
              <w:t xml:space="preserve"> –</w:t>
            </w:r>
            <w:r w:rsidR="00A228BF" w:rsidRPr="00C732B0">
              <w:rPr>
                <w:rFonts w:eastAsia="Calibri" w:cs="Times New Roman"/>
                <w:i/>
                <w:iCs/>
                <w:color w:val="auto"/>
                <w:sz w:val="24"/>
                <w:lang w:val="en-US" w:eastAsia="en-US"/>
              </w:rPr>
              <w:t>Shodan</w:t>
            </w:r>
            <w:r w:rsidR="00A228BF" w:rsidRPr="00C732B0">
              <w:rPr>
                <w:rFonts w:eastAsia="Calibri" w:cs="Times New Roman"/>
                <w:i/>
                <w:iCs/>
                <w:color w:val="auto"/>
                <w:sz w:val="24"/>
                <w:lang w:eastAsia="en-US"/>
              </w:rPr>
              <w:t xml:space="preserve">, </w:t>
            </w:r>
            <w:r w:rsidR="00A228BF" w:rsidRPr="00C732B0">
              <w:rPr>
                <w:rFonts w:eastAsia="Calibri" w:cs="Times New Roman"/>
                <w:i/>
                <w:iCs/>
                <w:color w:val="auto"/>
                <w:sz w:val="24"/>
                <w:lang w:val="en-US" w:eastAsia="en-US"/>
              </w:rPr>
              <w:t>JunroShodan</w:t>
            </w:r>
            <w:r w:rsidR="00A228BF" w:rsidRPr="00C732B0">
              <w:rPr>
                <w:rFonts w:eastAsia="Calibri" w:cs="Times New Roman"/>
                <w:i/>
                <w:iCs/>
                <w:color w:val="auto"/>
                <w:sz w:val="24"/>
                <w:lang w:eastAsia="en-US"/>
              </w:rPr>
              <w:t>, Junro –</w:t>
            </w:r>
            <w:r w:rsidR="00A228BF" w:rsidRPr="00C732B0">
              <w:rPr>
                <w:rFonts w:eastAsia="Calibri" w:cs="Times New Roman"/>
                <w:i/>
                <w:iCs/>
                <w:color w:val="auto"/>
                <w:sz w:val="24"/>
                <w:lang w:val="en-US" w:eastAsia="en-US"/>
              </w:rPr>
              <w:t>Nidan</w:t>
            </w:r>
            <w:r w:rsidR="00A228BF" w:rsidRPr="00C732B0">
              <w:rPr>
                <w:rFonts w:eastAsia="Calibri" w:cs="Times New Roman"/>
                <w:i/>
                <w:iCs/>
                <w:color w:val="auto"/>
                <w:sz w:val="24"/>
                <w:lang w:eastAsia="en-US"/>
              </w:rPr>
              <w:t>, Junro –</w:t>
            </w:r>
            <w:r w:rsidR="00A228BF" w:rsidRPr="00C732B0">
              <w:rPr>
                <w:rFonts w:eastAsia="Calibri" w:cs="Times New Roman"/>
                <w:i/>
                <w:iCs/>
                <w:color w:val="auto"/>
                <w:sz w:val="24"/>
                <w:lang w:val="en-US" w:eastAsia="en-US"/>
              </w:rPr>
              <w:t>Sandan</w:t>
            </w:r>
            <w:r w:rsidR="00A228BF" w:rsidRPr="00C732B0">
              <w:rPr>
                <w:rFonts w:eastAsia="Calibri" w:cs="Times New Roman"/>
                <w:i/>
                <w:iCs/>
                <w:color w:val="auto"/>
                <w:sz w:val="24"/>
                <w:lang w:eastAsia="en-US"/>
              </w:rPr>
              <w:t xml:space="preserve">, Junro- </w:t>
            </w:r>
            <w:r w:rsidR="00A228BF" w:rsidRPr="00C732B0">
              <w:rPr>
                <w:rFonts w:eastAsia="Calibri" w:cs="Times New Roman"/>
                <w:i/>
                <w:iCs/>
                <w:color w:val="auto"/>
                <w:sz w:val="24"/>
                <w:lang w:val="en-US" w:eastAsia="en-US"/>
              </w:rPr>
              <w:t>Yondan</w:t>
            </w:r>
            <w:r w:rsidR="00A228BF" w:rsidRPr="00C732B0">
              <w:rPr>
                <w:rFonts w:eastAsia="Calibri" w:cs="Times New Roman"/>
                <w:i/>
                <w:iCs/>
                <w:color w:val="auto"/>
                <w:sz w:val="24"/>
                <w:lang w:eastAsia="en-US"/>
              </w:rPr>
              <w:t xml:space="preserve">, Junro- </w:t>
            </w:r>
            <w:r w:rsidR="00A228BF" w:rsidRPr="00C732B0">
              <w:rPr>
                <w:rFonts w:eastAsia="Calibri" w:cs="Times New Roman"/>
                <w:i/>
                <w:iCs/>
                <w:color w:val="auto"/>
                <w:sz w:val="24"/>
                <w:lang w:val="en-US" w:eastAsia="en-US"/>
              </w:rPr>
              <w:t>Godan</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90</w:t>
            </w:r>
          </w:p>
        </w:tc>
      </w:tr>
      <w:tr w:rsidR="00E42309" w:rsidRPr="00C732B0" w:rsidTr="000C7447">
        <w:trPr>
          <w:trHeight w:val="70"/>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val="en-US" w:eastAsia="en-US"/>
              </w:rPr>
              <w:t>Bunkai</w:t>
            </w:r>
            <w:r w:rsidRPr="00C732B0">
              <w:rPr>
                <w:rFonts w:eastAsia="Calibri" w:cs="Times New Roman"/>
                <w:i/>
                <w:iCs/>
                <w:color w:val="auto"/>
                <w:sz w:val="24"/>
                <w:lang w:eastAsia="en-US"/>
              </w:rPr>
              <w:t>(Неіап-</w:t>
            </w:r>
            <w:r w:rsidRPr="00C732B0">
              <w:rPr>
                <w:rFonts w:eastAsia="Calibri" w:cs="Times New Roman"/>
                <w:i/>
                <w:iCs/>
                <w:color w:val="auto"/>
                <w:sz w:val="24"/>
                <w:lang w:val="en-US" w:eastAsia="en-US"/>
              </w:rPr>
              <w:t>Shodan</w:t>
            </w:r>
            <w:r w:rsidRPr="00C732B0">
              <w:rPr>
                <w:rFonts w:eastAsia="Calibri" w:cs="Times New Roman"/>
                <w:i/>
                <w:iCs/>
                <w:color w:val="auto"/>
                <w:sz w:val="24"/>
                <w:lang w:eastAsia="en-US"/>
              </w:rPr>
              <w:t xml:space="preserve">, </w:t>
            </w:r>
            <w:r w:rsidR="00A228BF" w:rsidRPr="00C732B0">
              <w:rPr>
                <w:rFonts w:eastAsia="Calibri" w:cs="Times New Roman"/>
                <w:i/>
                <w:iCs/>
                <w:color w:val="auto"/>
                <w:sz w:val="24"/>
                <w:lang w:eastAsia="en-US"/>
              </w:rPr>
              <w:t>Неіап –</w:t>
            </w:r>
            <w:r w:rsidR="00A228BF" w:rsidRPr="00C732B0">
              <w:rPr>
                <w:rFonts w:eastAsia="Calibri" w:cs="Times New Roman"/>
                <w:i/>
                <w:iCs/>
                <w:color w:val="auto"/>
                <w:sz w:val="24"/>
                <w:lang w:val="en-US" w:eastAsia="en-US"/>
              </w:rPr>
              <w:t>Nidan</w:t>
            </w:r>
            <w:r w:rsidR="00A228BF" w:rsidRPr="00C732B0">
              <w:rPr>
                <w:rFonts w:eastAsia="Calibri" w:cs="Times New Roman"/>
                <w:i/>
                <w:iCs/>
                <w:color w:val="auto"/>
                <w:sz w:val="24"/>
                <w:lang w:eastAsia="en-US"/>
              </w:rPr>
              <w:t>, Неіап –</w:t>
            </w:r>
            <w:r w:rsidR="00A228BF" w:rsidRPr="00C732B0">
              <w:rPr>
                <w:rFonts w:eastAsia="Calibri" w:cs="Times New Roman"/>
                <w:i/>
                <w:iCs/>
                <w:color w:val="auto"/>
                <w:sz w:val="24"/>
                <w:lang w:val="en-US" w:eastAsia="en-US"/>
              </w:rPr>
              <w:t>Sandan</w:t>
            </w:r>
            <w:r w:rsidR="00A228BF" w:rsidRPr="00C732B0">
              <w:rPr>
                <w:rFonts w:eastAsia="Calibri" w:cs="Times New Roman"/>
                <w:i/>
                <w:iCs/>
                <w:color w:val="auto"/>
                <w:sz w:val="24"/>
                <w:lang w:eastAsia="en-US"/>
              </w:rPr>
              <w:t>, Неіап –</w:t>
            </w:r>
            <w:r w:rsidR="00A228BF" w:rsidRPr="00C732B0">
              <w:rPr>
                <w:rFonts w:eastAsia="Calibri" w:cs="Times New Roman"/>
                <w:i/>
                <w:iCs/>
                <w:color w:val="auto"/>
                <w:sz w:val="24"/>
                <w:lang w:val="en-US" w:eastAsia="en-US"/>
              </w:rPr>
              <w:t>Yondan</w:t>
            </w:r>
            <w:r w:rsidR="00A228BF" w:rsidRPr="00C732B0">
              <w:rPr>
                <w:rFonts w:eastAsia="Calibri" w:cs="Times New Roman"/>
                <w:i/>
                <w:iCs/>
                <w:color w:val="auto"/>
                <w:sz w:val="24"/>
                <w:lang w:eastAsia="en-US"/>
              </w:rPr>
              <w:t>, Неіап –</w:t>
            </w:r>
            <w:r w:rsidR="00A228BF" w:rsidRPr="00C732B0">
              <w:rPr>
                <w:rFonts w:eastAsia="Calibri" w:cs="Times New Roman"/>
                <w:i/>
                <w:iCs/>
                <w:color w:val="auto"/>
                <w:sz w:val="24"/>
                <w:lang w:val="en-US" w:eastAsia="en-US"/>
              </w:rPr>
              <w:t>Godan</w:t>
            </w:r>
            <w:r w:rsidR="00A228BF" w:rsidRPr="00C732B0">
              <w:rPr>
                <w:rFonts w:eastAsia="Calibri" w:cs="Times New Roman"/>
                <w:i/>
                <w:iCs/>
                <w:color w:val="auto"/>
                <w:sz w:val="24"/>
                <w:lang w:eastAsia="en-US"/>
              </w:rPr>
              <w:t xml:space="preserve">, </w:t>
            </w:r>
            <w:r w:rsidR="00A228BF" w:rsidRPr="00C732B0">
              <w:rPr>
                <w:rFonts w:eastAsia="Calibri" w:cs="Times New Roman"/>
                <w:i/>
                <w:iCs/>
                <w:color w:val="auto"/>
                <w:sz w:val="24"/>
                <w:lang w:val="en-US" w:eastAsia="en-US"/>
              </w:rPr>
              <w:t>Tekki</w:t>
            </w:r>
            <w:r w:rsidR="00A228BF" w:rsidRPr="00C732B0">
              <w:rPr>
                <w:rFonts w:eastAsia="Calibri" w:cs="Times New Roman"/>
                <w:i/>
                <w:iCs/>
                <w:color w:val="auto"/>
                <w:sz w:val="24"/>
                <w:lang w:eastAsia="en-US"/>
              </w:rPr>
              <w:t xml:space="preserve"> –</w:t>
            </w:r>
            <w:r w:rsidR="00A228BF" w:rsidRPr="00C732B0">
              <w:rPr>
                <w:rFonts w:eastAsia="Calibri" w:cs="Times New Roman"/>
                <w:i/>
                <w:iCs/>
                <w:color w:val="auto"/>
                <w:sz w:val="24"/>
                <w:lang w:val="en-US" w:eastAsia="en-US"/>
              </w:rPr>
              <w:t>Shodan</w:t>
            </w:r>
            <w:r w:rsidRPr="00C732B0">
              <w:rPr>
                <w:rFonts w:eastAsia="Calibri" w:cs="Times New Roman"/>
                <w:i/>
                <w:iCs/>
                <w:color w:val="auto"/>
                <w:sz w:val="24"/>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110</w:t>
            </w:r>
          </w:p>
        </w:tc>
      </w:tr>
      <w:tr w:rsidR="00E42309" w:rsidRPr="00C732B0" w:rsidTr="000C7447">
        <w:trPr>
          <w:trHeight w:val="70"/>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142"/>
              <w:jc w:val="left"/>
              <w:rPr>
                <w:rFonts w:eastAsia="Calibri" w:cs="Times New Roman"/>
                <w:i/>
                <w:iCs/>
                <w:color w:val="auto"/>
                <w:sz w:val="24"/>
                <w:lang w:eastAsia="en-US"/>
              </w:rPr>
            </w:pPr>
            <w:r w:rsidRPr="00C732B0">
              <w:rPr>
                <w:rFonts w:eastAsia="Calibri" w:cs="Times New Roman"/>
                <w:b/>
                <w:bCs/>
                <w:i/>
                <w:iCs/>
                <w:color w:val="auto"/>
                <w:sz w:val="24"/>
                <w:shd w:val="clear" w:color="auto" w:fill="FFFFFF"/>
                <w:lang w:eastAsia="en-US"/>
              </w:rPr>
              <w:t>Kumite</w:t>
            </w:r>
            <w:r w:rsidRPr="00C732B0">
              <w:rPr>
                <w:rFonts w:eastAsia="Calibri" w:cs="Times New Roman"/>
                <w:i/>
                <w:iCs/>
                <w:color w:val="auto"/>
                <w:sz w:val="24"/>
                <w:lang w:eastAsia="en-US"/>
              </w:rPr>
              <w:t xml:space="preserve"> (поединок) – всего</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240</w:t>
            </w:r>
          </w:p>
        </w:tc>
      </w:tr>
      <w:tr w:rsidR="00E42309" w:rsidRPr="00C732B0" w:rsidTr="000C7447">
        <w:trPr>
          <w:trHeight w:val="70"/>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0567D3" w:rsidP="00E42309">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Kihon-kumite (обусловленный поединок)</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100</w:t>
            </w:r>
          </w:p>
        </w:tc>
      </w:tr>
      <w:tr w:rsidR="00E42309" w:rsidRPr="00C732B0" w:rsidTr="000C7447">
        <w:trPr>
          <w:trHeight w:val="70"/>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gohon-kumite (пятишаговый поединок)</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p>
        </w:tc>
      </w:tr>
      <w:tr w:rsidR="00E42309" w:rsidRPr="00C732B0" w:rsidTr="000C7447">
        <w:trPr>
          <w:trHeight w:val="70"/>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A228BF" w:rsidP="00E42309">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s</w:t>
            </w:r>
            <w:r w:rsidRPr="00C732B0">
              <w:rPr>
                <w:rFonts w:eastAsia="Calibri" w:cs="Times New Roman"/>
                <w:i/>
                <w:iCs/>
                <w:color w:val="auto"/>
                <w:sz w:val="24"/>
                <w:lang w:val="en-US" w:eastAsia="en-US"/>
              </w:rPr>
              <w:t>an</w:t>
            </w:r>
            <w:r w:rsidR="00E42309" w:rsidRPr="00C732B0">
              <w:rPr>
                <w:rFonts w:eastAsia="Calibri" w:cs="Times New Roman"/>
                <w:i/>
                <w:iCs/>
                <w:color w:val="auto"/>
                <w:sz w:val="24"/>
                <w:lang w:eastAsia="en-US"/>
              </w:rPr>
              <w:t>bon-kumite</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p>
        </w:tc>
      </w:tr>
      <w:tr w:rsidR="00E42309" w:rsidRPr="00C732B0" w:rsidTr="000C7447">
        <w:trPr>
          <w:trHeight w:val="70"/>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kihon-ippon-kumite</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p>
        </w:tc>
      </w:tr>
      <w:tr w:rsidR="000567D3" w:rsidRPr="00C732B0" w:rsidTr="000C7447">
        <w:trPr>
          <w:trHeight w:val="70"/>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0567D3" w:rsidRPr="00C732B0" w:rsidRDefault="000567D3" w:rsidP="00E42309">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Jiyu-</w:t>
            </w:r>
            <w:r w:rsidRPr="00C732B0">
              <w:rPr>
                <w:rFonts w:eastAsia="Calibri" w:cs="Times New Roman"/>
                <w:i/>
                <w:iCs/>
                <w:color w:val="auto"/>
                <w:sz w:val="24"/>
                <w:lang w:val="en-US" w:eastAsia="en-US"/>
              </w:rPr>
              <w:t>ippon</w:t>
            </w:r>
            <w:r w:rsidRPr="00C732B0">
              <w:rPr>
                <w:rFonts w:eastAsia="Calibri" w:cs="Times New Roman"/>
                <w:i/>
                <w:iCs/>
                <w:color w:val="auto"/>
                <w:sz w:val="24"/>
                <w:lang w:eastAsia="en-US"/>
              </w:rPr>
              <w:t xml:space="preserve"> –kumite (свободный поединок на одно атакующее действие)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567D3" w:rsidRPr="00C732B0" w:rsidRDefault="000567D3" w:rsidP="00E42309">
            <w:pPr>
              <w:widowControl/>
              <w:tabs>
                <w:tab w:val="clear" w:pos="284"/>
              </w:tabs>
              <w:spacing w:line="240" w:lineRule="auto"/>
              <w:jc w:val="center"/>
              <w:rPr>
                <w:rFonts w:eastAsia="Calibri" w:cs="Times New Roman"/>
                <w:color w:val="auto"/>
                <w:sz w:val="24"/>
                <w:lang w:eastAsia="en-US"/>
              </w:rPr>
            </w:pPr>
          </w:p>
        </w:tc>
      </w:tr>
      <w:tr w:rsidR="00E42309" w:rsidRPr="00C732B0" w:rsidTr="000C7447">
        <w:trPr>
          <w:trHeight w:val="70"/>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Jiyu-kumite (свободный поединок)</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100</w:t>
            </w:r>
          </w:p>
        </w:tc>
      </w:tr>
      <w:tr w:rsidR="00E42309" w:rsidRPr="00C732B0" w:rsidTr="000C7447">
        <w:trPr>
          <w:trHeight w:val="562"/>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lastRenderedPageBreak/>
              <w:t>Парная отработка техники (атакующие действия руками, ногами, комбинации приемов)</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40</w:t>
            </w:r>
          </w:p>
        </w:tc>
      </w:tr>
      <w:tr w:rsidR="00E42309" w:rsidRPr="00C732B0" w:rsidTr="000C7447">
        <w:trPr>
          <w:trHeight w:val="70"/>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Выполнение контрольных нормативов</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w:t>
            </w:r>
          </w:p>
        </w:tc>
      </w:tr>
      <w:tr w:rsidR="00E42309" w:rsidRPr="00C732B0" w:rsidTr="000C7447">
        <w:trPr>
          <w:trHeight w:val="416"/>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Выполнение аттестационных нормативов в соответствии с Положением о технической аттестации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42309" w:rsidRPr="00C732B0" w:rsidRDefault="00E42309" w:rsidP="00E42309">
            <w:pPr>
              <w:widowControl/>
              <w:tabs>
                <w:tab w:val="clear" w:pos="284"/>
              </w:tabs>
              <w:spacing w:line="240" w:lineRule="auto"/>
              <w:jc w:val="center"/>
              <w:rPr>
                <w:rFonts w:eastAsia="Calibri" w:cs="Times New Roman"/>
                <w:color w:val="auto"/>
                <w:sz w:val="24"/>
                <w:lang w:eastAsia="en-US"/>
              </w:rPr>
            </w:pPr>
          </w:p>
        </w:tc>
      </w:tr>
    </w:tbl>
    <w:p w:rsidR="0021567F" w:rsidRDefault="0021567F" w:rsidP="00C732B0">
      <w:pPr>
        <w:widowControl/>
        <w:tabs>
          <w:tab w:val="clear" w:pos="284"/>
        </w:tabs>
        <w:spacing w:line="240" w:lineRule="auto"/>
        <w:rPr>
          <w:rFonts w:eastAsia="Calibri" w:cs="Times New Roman"/>
          <w:b/>
          <w:color w:val="auto"/>
          <w:szCs w:val="28"/>
        </w:rPr>
      </w:pPr>
    </w:p>
    <w:p w:rsidR="00A167B4" w:rsidRPr="00C732B0" w:rsidRDefault="00A167B4" w:rsidP="00A167B4">
      <w:pPr>
        <w:widowControl/>
        <w:tabs>
          <w:tab w:val="clear" w:pos="284"/>
        </w:tabs>
        <w:spacing w:line="240" w:lineRule="auto"/>
        <w:ind w:firstLine="567"/>
        <w:jc w:val="center"/>
        <w:rPr>
          <w:rFonts w:eastAsia="Calibri" w:cs="Times New Roman"/>
          <w:b/>
          <w:color w:val="auto"/>
          <w:sz w:val="24"/>
        </w:rPr>
      </w:pPr>
      <w:r w:rsidRPr="00C732B0">
        <w:rPr>
          <w:rFonts w:eastAsia="Calibri" w:cs="Times New Roman"/>
          <w:b/>
          <w:color w:val="auto"/>
          <w:sz w:val="24"/>
        </w:rPr>
        <w:t>План-график годового цикла подготовки для учебно – тренировочных                     групп 3-го года обучения, час</w:t>
      </w:r>
      <w:proofErr w:type="gramStart"/>
      <w:r w:rsidRPr="00C732B0">
        <w:rPr>
          <w:rFonts w:eastAsia="Calibri" w:cs="Times New Roman"/>
          <w:b/>
          <w:color w:val="auto"/>
          <w:sz w:val="24"/>
        </w:rPr>
        <w:t>.(</w:t>
      </w:r>
      <w:proofErr w:type="gramEnd"/>
      <w:r w:rsidRPr="00C732B0">
        <w:rPr>
          <w:rFonts w:eastAsia="Calibri" w:cs="Times New Roman"/>
          <w:b/>
          <w:color w:val="auto"/>
          <w:sz w:val="24"/>
        </w:rPr>
        <w:t>таблица 23)</w:t>
      </w:r>
    </w:p>
    <w:p w:rsidR="00A167B4" w:rsidRPr="00C732B0" w:rsidRDefault="00A167B4" w:rsidP="00A167B4">
      <w:pPr>
        <w:widowControl/>
        <w:tabs>
          <w:tab w:val="clear" w:pos="284"/>
        </w:tabs>
        <w:spacing w:line="240" w:lineRule="auto"/>
        <w:ind w:firstLine="567"/>
        <w:jc w:val="center"/>
        <w:rPr>
          <w:rFonts w:eastAsia="Calibri" w:cs="Times New Roman"/>
          <w:color w:val="auto"/>
          <w:sz w:val="24"/>
        </w:rPr>
      </w:pPr>
    </w:p>
    <w:p w:rsidR="00A167B4" w:rsidRPr="00C732B0" w:rsidRDefault="00A167B4" w:rsidP="00A167B4">
      <w:pPr>
        <w:widowControl/>
        <w:tabs>
          <w:tab w:val="clear" w:pos="284"/>
        </w:tabs>
        <w:spacing w:line="240" w:lineRule="auto"/>
        <w:ind w:firstLine="567"/>
        <w:jc w:val="right"/>
        <w:rPr>
          <w:rFonts w:eastAsia="Calibri" w:cs="Times New Roman"/>
          <w:i/>
          <w:color w:val="auto"/>
          <w:sz w:val="24"/>
          <w:u w:val="single"/>
        </w:rPr>
      </w:pPr>
      <w:r w:rsidRPr="00C732B0">
        <w:rPr>
          <w:rFonts w:eastAsia="Calibri" w:cs="Times New Roman"/>
          <w:i/>
          <w:color w:val="auto"/>
          <w:sz w:val="24"/>
        </w:rPr>
        <w:t>Таблица 23</w:t>
      </w:r>
    </w:p>
    <w:p w:rsidR="00A167B4" w:rsidRPr="00C732B0" w:rsidRDefault="00A167B4" w:rsidP="00A167B4">
      <w:pPr>
        <w:widowControl/>
        <w:tabs>
          <w:tab w:val="clear" w:pos="284"/>
        </w:tabs>
        <w:spacing w:line="240" w:lineRule="auto"/>
        <w:ind w:firstLine="567"/>
        <w:jc w:val="center"/>
        <w:rPr>
          <w:rFonts w:eastAsia="Calibri" w:cs="Times New Roman"/>
          <w:b/>
          <w:bCs/>
          <w:color w:val="auto"/>
          <w:sz w:val="24"/>
        </w:rPr>
      </w:pPr>
    </w:p>
    <w:tbl>
      <w:tblPr>
        <w:tblW w:w="9224" w:type="dxa"/>
        <w:tblLayout w:type="fixed"/>
        <w:tblCellMar>
          <w:left w:w="10" w:type="dxa"/>
          <w:right w:w="10" w:type="dxa"/>
        </w:tblCellMar>
        <w:tblLook w:val="00A0"/>
      </w:tblPr>
      <w:tblGrid>
        <w:gridCol w:w="2987"/>
        <w:gridCol w:w="425"/>
        <w:gridCol w:w="426"/>
        <w:gridCol w:w="425"/>
        <w:gridCol w:w="425"/>
        <w:gridCol w:w="425"/>
        <w:gridCol w:w="426"/>
        <w:gridCol w:w="425"/>
        <w:gridCol w:w="425"/>
        <w:gridCol w:w="425"/>
        <w:gridCol w:w="426"/>
        <w:gridCol w:w="425"/>
        <w:gridCol w:w="567"/>
        <w:gridCol w:w="992"/>
      </w:tblGrid>
      <w:tr w:rsidR="00A167B4" w:rsidRPr="00C732B0" w:rsidTr="00246235">
        <w:trPr>
          <w:trHeight w:val="346"/>
        </w:trPr>
        <w:tc>
          <w:tcPr>
            <w:tcW w:w="2987" w:type="dxa"/>
            <w:vMerge w:val="restart"/>
            <w:tcBorders>
              <w:top w:val="single" w:sz="4" w:space="0" w:color="auto"/>
              <w:left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Раздел подготовки</w:t>
            </w:r>
          </w:p>
        </w:tc>
        <w:tc>
          <w:tcPr>
            <w:tcW w:w="5245" w:type="dxa"/>
            <w:gridSpan w:val="12"/>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Месяц</w:t>
            </w:r>
          </w:p>
        </w:tc>
        <w:tc>
          <w:tcPr>
            <w:tcW w:w="992" w:type="dxa"/>
            <w:vMerge w:val="restart"/>
            <w:tcBorders>
              <w:top w:val="single" w:sz="4" w:space="0" w:color="auto"/>
              <w:left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Всего за год</w:t>
            </w:r>
          </w:p>
        </w:tc>
      </w:tr>
      <w:tr w:rsidR="00A167B4" w:rsidRPr="00C732B0" w:rsidTr="00246235">
        <w:trPr>
          <w:trHeight w:val="662"/>
        </w:trPr>
        <w:tc>
          <w:tcPr>
            <w:tcW w:w="2987" w:type="dxa"/>
            <w:vMerge/>
            <w:tcBorders>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left"/>
              <w:rPr>
                <w:rFonts w:eastAsia="Calibri" w:cs="Times New Roman"/>
                <w:color w:val="auto"/>
                <w:sz w:val="24"/>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IX</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X</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XI</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XII</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І</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II</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III</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IV</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V</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VI</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VII</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VIII</w:t>
            </w:r>
          </w:p>
        </w:tc>
        <w:tc>
          <w:tcPr>
            <w:tcW w:w="992" w:type="dxa"/>
            <w:vMerge/>
            <w:tcBorders>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left"/>
              <w:rPr>
                <w:rFonts w:eastAsia="Calibri" w:cs="Times New Roman"/>
                <w:color w:val="auto"/>
                <w:sz w:val="24"/>
                <w:lang w:eastAsia="en-US"/>
              </w:rPr>
            </w:pPr>
          </w:p>
        </w:tc>
      </w:tr>
      <w:tr w:rsidR="00A167B4" w:rsidRPr="00C732B0" w:rsidTr="00246235">
        <w:trPr>
          <w:trHeight w:val="341"/>
        </w:trPr>
        <w:tc>
          <w:tcPr>
            <w:tcW w:w="2987"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Теоретическая подготовка</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pacing w:val="-20"/>
                <w:sz w:val="24"/>
                <w:lang w:eastAsia="en-US"/>
              </w:rPr>
            </w:pPr>
            <w:r w:rsidRPr="00C732B0">
              <w:rPr>
                <w:rFonts w:eastAsia="Calibri" w:cs="Times New Roman"/>
                <w:color w:val="auto"/>
                <w:spacing w:val="-20"/>
                <w:sz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22</w:t>
            </w:r>
          </w:p>
        </w:tc>
      </w:tr>
      <w:tr w:rsidR="00A167B4" w:rsidRPr="00C732B0" w:rsidTr="00246235">
        <w:trPr>
          <w:trHeight w:val="341"/>
        </w:trPr>
        <w:tc>
          <w:tcPr>
            <w:tcW w:w="2987"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Общая физическая подготовка</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150</w:t>
            </w:r>
          </w:p>
        </w:tc>
      </w:tr>
      <w:tr w:rsidR="00A167B4" w:rsidRPr="00C732B0" w:rsidTr="00246235">
        <w:trPr>
          <w:trHeight w:val="336"/>
        </w:trPr>
        <w:tc>
          <w:tcPr>
            <w:tcW w:w="2987"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Специальная физическая подготовка</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18</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16</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15</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16</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15</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18</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15</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16</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16</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200</w:t>
            </w:r>
          </w:p>
        </w:tc>
      </w:tr>
      <w:tr w:rsidR="00A167B4" w:rsidRPr="00C732B0" w:rsidTr="00246235">
        <w:trPr>
          <w:trHeight w:val="336"/>
        </w:trPr>
        <w:tc>
          <w:tcPr>
            <w:tcW w:w="2987"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Технико-тактическая подготовка – всего</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560</w:t>
            </w:r>
          </w:p>
        </w:tc>
      </w:tr>
      <w:tr w:rsidR="00A167B4" w:rsidRPr="00C732B0" w:rsidTr="00246235">
        <w:trPr>
          <w:trHeight w:val="195"/>
        </w:trPr>
        <w:tc>
          <w:tcPr>
            <w:tcW w:w="2987"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rPr>
                <w:rFonts w:cs="Times New Roman"/>
                <w:i/>
                <w:iCs/>
                <w:color w:val="auto"/>
                <w:sz w:val="24"/>
                <w:lang w:eastAsia="en-US"/>
              </w:rPr>
            </w:pPr>
            <w:r w:rsidRPr="00C732B0">
              <w:rPr>
                <w:rFonts w:cs="Times New Roman"/>
                <w:i/>
                <w:iCs/>
                <w:color w:val="auto"/>
                <w:sz w:val="24"/>
                <w:lang w:eastAsia="en-US"/>
              </w:rPr>
              <w:t>Kihon</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A167B4" w:rsidRPr="00C732B0" w:rsidRDefault="00A167B4" w:rsidP="00A167B4">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9</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9</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A167B4" w:rsidRPr="00C732B0" w:rsidRDefault="00A167B4" w:rsidP="00A167B4">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 xml:space="preserve">  9</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8</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120</w:t>
            </w:r>
          </w:p>
        </w:tc>
      </w:tr>
      <w:tr w:rsidR="00A167B4" w:rsidRPr="00C732B0" w:rsidTr="00246235">
        <w:trPr>
          <w:trHeight w:val="92"/>
        </w:trPr>
        <w:tc>
          <w:tcPr>
            <w:tcW w:w="2987"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rPr>
                <w:rFonts w:cs="Times New Roman"/>
                <w:i/>
                <w:iCs/>
                <w:color w:val="auto"/>
                <w:sz w:val="24"/>
                <w:lang w:eastAsia="en-US"/>
              </w:rPr>
            </w:pPr>
            <w:r w:rsidRPr="00C732B0">
              <w:rPr>
                <w:rFonts w:cs="Times New Roman"/>
                <w:i/>
                <w:iCs/>
                <w:color w:val="auto"/>
                <w:sz w:val="24"/>
                <w:lang w:eastAsia="en-US"/>
              </w:rPr>
              <w:t>Kata</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20</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18</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16</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18</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16</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18</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18</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16</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16</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200</w:t>
            </w:r>
          </w:p>
        </w:tc>
      </w:tr>
      <w:tr w:rsidR="00A167B4" w:rsidRPr="00C732B0" w:rsidTr="00246235">
        <w:trPr>
          <w:trHeight w:val="311"/>
        </w:trPr>
        <w:tc>
          <w:tcPr>
            <w:tcW w:w="2987"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rPr>
                <w:rFonts w:cs="Times New Roman"/>
                <w:i/>
                <w:iCs/>
                <w:color w:val="auto"/>
                <w:sz w:val="24"/>
                <w:lang w:eastAsia="en-US"/>
              </w:rPr>
            </w:pPr>
            <w:r w:rsidRPr="00C732B0">
              <w:rPr>
                <w:rFonts w:cs="Times New Roman"/>
                <w:i/>
                <w:iCs/>
                <w:color w:val="auto"/>
                <w:sz w:val="24"/>
                <w:lang w:eastAsia="en-US"/>
              </w:rPr>
              <w:t>Kumite</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22</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23</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23</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23</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18</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30</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19</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23</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18</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240</w:t>
            </w:r>
          </w:p>
        </w:tc>
      </w:tr>
      <w:tr w:rsidR="00A167B4" w:rsidRPr="00C732B0" w:rsidTr="00246235">
        <w:trPr>
          <w:trHeight w:val="336"/>
        </w:trPr>
        <w:tc>
          <w:tcPr>
            <w:tcW w:w="2987"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shd w:val="clear" w:color="auto" w:fill="FFFFFF"/>
              <w:tabs>
                <w:tab w:val="clear" w:pos="284"/>
              </w:tabs>
              <w:spacing w:line="240" w:lineRule="auto"/>
              <w:rPr>
                <w:rFonts w:cs="Times New Roman"/>
                <w:color w:val="auto"/>
                <w:sz w:val="24"/>
                <w:lang w:eastAsia="en-US"/>
              </w:rPr>
            </w:pPr>
            <w:r w:rsidRPr="00C732B0">
              <w:rPr>
                <w:rFonts w:cs="Times New Roman"/>
                <w:color w:val="222222"/>
                <w:sz w:val="24"/>
                <w:shd w:val="clear" w:color="auto" w:fill="FDFDFD"/>
                <w:lang w:eastAsia="en-US"/>
              </w:rPr>
              <w:t>Выполнение аттестационных нормативов</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jc w:val="center"/>
              <w:rPr>
                <w:rFonts w:eastAsia="Calibri" w:cs="Times New Roman"/>
                <w:color w:val="auto"/>
                <w:sz w:val="24"/>
                <w:lang w:eastAsia="en-US"/>
              </w:rPr>
            </w:pPr>
            <w:r w:rsidRPr="00C732B0">
              <w:rPr>
                <w:rFonts w:eastAsia="Calibri" w:cs="Times New Roman"/>
                <w:color w:val="auto"/>
                <w:sz w:val="24"/>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jc w:val="center"/>
              <w:rPr>
                <w:rFonts w:eastAsia="Calibri" w:cs="Times New Roman"/>
                <w:color w:val="auto"/>
                <w:sz w:val="24"/>
                <w:lang w:eastAsia="en-US"/>
              </w:rPr>
            </w:pPr>
            <w:r w:rsidRPr="00C732B0">
              <w:rPr>
                <w:rFonts w:eastAsia="Calibri" w:cs="Times New Roman"/>
                <w:color w:val="auto"/>
                <w:sz w:val="24"/>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jc w:val="center"/>
              <w:rPr>
                <w:rFonts w:eastAsia="Calibri" w:cs="Times New Roman"/>
                <w:color w:val="auto"/>
                <w:sz w:val="24"/>
                <w:lang w:eastAsia="en-US"/>
              </w:rPr>
            </w:pPr>
            <w:r w:rsidRPr="00C732B0">
              <w:rPr>
                <w:rFonts w:eastAsia="Calibri" w:cs="Times New Roman"/>
                <w:color w:val="auto"/>
                <w:sz w:val="24"/>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jc w:val="center"/>
              <w:rPr>
                <w:rFonts w:eastAsia="Calibri" w:cs="Times New Roman"/>
                <w:color w:val="auto"/>
                <w:sz w:val="24"/>
                <w:lang w:eastAsia="en-US"/>
              </w:rPr>
            </w:pPr>
            <w:r w:rsidRPr="00C732B0">
              <w:rPr>
                <w:rFonts w:eastAsia="Calibri" w:cs="Times New Roman"/>
                <w:color w:val="auto"/>
                <w:sz w:val="24"/>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jc w:val="center"/>
              <w:rPr>
                <w:rFonts w:eastAsia="Calibri" w:cs="Times New Roman"/>
                <w:color w:val="auto"/>
                <w:sz w:val="24"/>
                <w:lang w:eastAsia="en-US"/>
              </w:rPr>
            </w:pPr>
            <w:r w:rsidRPr="00C732B0">
              <w:rPr>
                <w:rFonts w:eastAsia="Calibri" w:cs="Times New Roman"/>
                <w:color w:val="auto"/>
                <w:sz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4</w:t>
            </w:r>
          </w:p>
        </w:tc>
      </w:tr>
      <w:tr w:rsidR="00A167B4" w:rsidRPr="00C732B0" w:rsidTr="00246235">
        <w:trPr>
          <w:trHeight w:val="336"/>
        </w:trPr>
        <w:tc>
          <w:tcPr>
            <w:tcW w:w="2987"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shd w:val="clear" w:color="auto" w:fill="FFFFFF"/>
              <w:tabs>
                <w:tab w:val="clear" w:pos="284"/>
              </w:tabs>
              <w:spacing w:line="240" w:lineRule="auto"/>
              <w:rPr>
                <w:rFonts w:cs="Times New Roman"/>
                <w:color w:val="auto"/>
                <w:sz w:val="24"/>
                <w:lang w:eastAsia="en-US"/>
              </w:rPr>
            </w:pPr>
            <w:r w:rsidRPr="00C732B0">
              <w:rPr>
                <w:rFonts w:cs="Times New Roman"/>
                <w:color w:val="auto"/>
                <w:sz w:val="24"/>
                <w:shd w:val="clear" w:color="auto" w:fill="FDFDFD"/>
                <w:lang w:eastAsia="en-US"/>
              </w:rPr>
              <w:t>Инструкторская и судейская практика</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r>
      <w:tr w:rsidR="00A167B4" w:rsidRPr="00C732B0" w:rsidTr="00246235">
        <w:trPr>
          <w:trHeight w:val="70"/>
        </w:trPr>
        <w:tc>
          <w:tcPr>
            <w:tcW w:w="2987"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Участие в соревнованиях</w:t>
            </w:r>
          </w:p>
        </w:tc>
        <w:tc>
          <w:tcPr>
            <w:tcW w:w="6237" w:type="dxa"/>
            <w:gridSpan w:val="13"/>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left"/>
              <w:rPr>
                <w:rFonts w:eastAsia="Calibri" w:cs="Times New Roman"/>
                <w:color w:val="auto"/>
                <w:sz w:val="24"/>
                <w:lang w:eastAsia="en-US"/>
              </w:rPr>
            </w:pPr>
            <w:proofErr w:type="gramStart"/>
            <w:r w:rsidRPr="00C732B0">
              <w:rPr>
                <w:rFonts w:eastAsia="Calibri" w:cs="Times New Roman"/>
                <w:color w:val="auto"/>
                <w:sz w:val="24"/>
                <w:lang w:eastAsia="en-US"/>
              </w:rPr>
              <w:t>согласно  календаря</w:t>
            </w:r>
            <w:proofErr w:type="gramEnd"/>
            <w:r w:rsidRPr="00C732B0">
              <w:rPr>
                <w:rFonts w:eastAsia="Calibri" w:cs="Times New Roman"/>
                <w:color w:val="auto"/>
                <w:sz w:val="24"/>
                <w:lang w:eastAsia="en-US"/>
              </w:rPr>
              <w:t xml:space="preserve"> соревнований</w:t>
            </w:r>
          </w:p>
        </w:tc>
      </w:tr>
      <w:tr w:rsidR="00A167B4" w:rsidRPr="00C732B0" w:rsidTr="00246235">
        <w:trPr>
          <w:trHeight w:val="70"/>
        </w:trPr>
        <w:tc>
          <w:tcPr>
            <w:tcW w:w="2987"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Медицинское обследование</w:t>
            </w:r>
          </w:p>
        </w:tc>
        <w:tc>
          <w:tcPr>
            <w:tcW w:w="6237" w:type="dxa"/>
            <w:gridSpan w:val="13"/>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 xml:space="preserve">                     по расписанию</w:t>
            </w:r>
          </w:p>
        </w:tc>
      </w:tr>
      <w:tr w:rsidR="00A167B4" w:rsidRPr="00C732B0" w:rsidTr="00246235">
        <w:trPr>
          <w:trHeight w:val="70"/>
        </w:trPr>
        <w:tc>
          <w:tcPr>
            <w:tcW w:w="2987"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right"/>
              <w:rPr>
                <w:rFonts w:eastAsia="Calibri" w:cs="Times New Roman"/>
                <w:color w:val="auto"/>
                <w:sz w:val="24"/>
                <w:lang w:eastAsia="en-US"/>
              </w:rPr>
            </w:pPr>
            <w:r w:rsidRPr="00C732B0">
              <w:rPr>
                <w:rFonts w:eastAsia="Calibri" w:cs="Times New Roman"/>
                <w:color w:val="auto"/>
                <w:sz w:val="24"/>
                <w:lang w:eastAsia="en-US"/>
              </w:rPr>
              <w:t>Всего:</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78</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81</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78</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81</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74</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74</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81</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75</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78</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74</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81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81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rPr>
                <w:rFonts w:eastAsia="Calibri" w:cs="Times New Roman"/>
                <w:b/>
                <w:bCs/>
                <w:color w:val="auto"/>
                <w:sz w:val="24"/>
                <w:lang w:eastAsia="en-US"/>
              </w:rPr>
            </w:pPr>
            <w:r w:rsidRPr="00C732B0">
              <w:rPr>
                <w:rFonts w:eastAsia="Calibri" w:cs="Times New Roman"/>
                <w:b/>
                <w:bCs/>
                <w:color w:val="auto"/>
                <w:sz w:val="24"/>
                <w:lang w:eastAsia="en-US"/>
              </w:rPr>
              <w:t>936</w:t>
            </w:r>
          </w:p>
        </w:tc>
      </w:tr>
    </w:tbl>
    <w:p w:rsidR="0021567F" w:rsidRPr="00C732B0" w:rsidRDefault="0021567F" w:rsidP="00C732B0">
      <w:pPr>
        <w:widowControl/>
        <w:tabs>
          <w:tab w:val="clear" w:pos="284"/>
        </w:tabs>
        <w:spacing w:line="240" w:lineRule="auto"/>
        <w:rPr>
          <w:rFonts w:eastAsia="Calibri" w:cs="Times New Roman"/>
          <w:b/>
          <w:color w:val="auto"/>
          <w:sz w:val="24"/>
        </w:rPr>
      </w:pPr>
    </w:p>
    <w:p w:rsidR="0021567F" w:rsidRPr="00C732B0" w:rsidRDefault="0021567F" w:rsidP="00DB0959">
      <w:pPr>
        <w:widowControl/>
        <w:tabs>
          <w:tab w:val="clear" w:pos="284"/>
        </w:tabs>
        <w:spacing w:line="240" w:lineRule="auto"/>
        <w:ind w:firstLine="567"/>
        <w:jc w:val="center"/>
        <w:rPr>
          <w:rFonts w:eastAsia="Calibri" w:cs="Times New Roman"/>
          <w:b/>
          <w:color w:val="auto"/>
          <w:sz w:val="24"/>
        </w:rPr>
      </w:pPr>
    </w:p>
    <w:p w:rsidR="00A167B4" w:rsidRPr="00C732B0" w:rsidRDefault="00A167B4" w:rsidP="00DB0959">
      <w:pPr>
        <w:widowControl/>
        <w:tabs>
          <w:tab w:val="clear" w:pos="284"/>
        </w:tabs>
        <w:spacing w:line="240" w:lineRule="auto"/>
        <w:ind w:firstLine="567"/>
        <w:jc w:val="center"/>
        <w:rPr>
          <w:rFonts w:eastAsia="Calibri" w:cs="Times New Roman"/>
          <w:b/>
          <w:color w:val="auto"/>
          <w:sz w:val="24"/>
        </w:rPr>
      </w:pPr>
      <w:r w:rsidRPr="00C732B0">
        <w:rPr>
          <w:rFonts w:eastAsia="Calibri" w:cs="Times New Roman"/>
          <w:b/>
          <w:color w:val="auto"/>
          <w:sz w:val="24"/>
        </w:rPr>
        <w:t xml:space="preserve">Содержание учебно-тренировочного процесса </w:t>
      </w:r>
      <w:r w:rsidR="00DB0959" w:rsidRPr="00C732B0">
        <w:rPr>
          <w:rFonts w:eastAsia="Calibri" w:cs="Times New Roman"/>
          <w:b/>
          <w:color w:val="auto"/>
          <w:sz w:val="24"/>
        </w:rPr>
        <w:t xml:space="preserve">в учебно-тренировочных группах </w:t>
      </w:r>
      <w:r w:rsidRPr="00C732B0">
        <w:rPr>
          <w:rFonts w:eastAsia="Calibri" w:cs="Times New Roman"/>
          <w:b/>
          <w:color w:val="auto"/>
          <w:sz w:val="24"/>
        </w:rPr>
        <w:t xml:space="preserve">более </w:t>
      </w:r>
      <w:r w:rsidR="00DB0959" w:rsidRPr="00C732B0">
        <w:rPr>
          <w:rFonts w:eastAsia="Calibri" w:cs="Times New Roman"/>
          <w:b/>
          <w:color w:val="auto"/>
          <w:sz w:val="24"/>
        </w:rPr>
        <w:t>3-х лет обучения</w:t>
      </w:r>
      <w:r w:rsidRPr="00C732B0">
        <w:rPr>
          <w:rFonts w:eastAsia="Calibri" w:cs="Times New Roman"/>
          <w:b/>
          <w:color w:val="auto"/>
          <w:sz w:val="24"/>
        </w:rPr>
        <w:t xml:space="preserve"> представлено в таблице 24</w:t>
      </w:r>
    </w:p>
    <w:p w:rsidR="00A167B4" w:rsidRPr="00C732B0" w:rsidRDefault="00A167B4" w:rsidP="00A167B4">
      <w:pPr>
        <w:widowControl/>
        <w:tabs>
          <w:tab w:val="clear" w:pos="284"/>
        </w:tabs>
        <w:spacing w:line="240" w:lineRule="auto"/>
        <w:ind w:firstLine="567"/>
        <w:rPr>
          <w:rFonts w:eastAsia="Calibri" w:cs="Times New Roman"/>
          <w:color w:val="auto"/>
          <w:sz w:val="24"/>
        </w:rPr>
      </w:pPr>
    </w:p>
    <w:p w:rsidR="00A167B4" w:rsidRPr="00C732B0" w:rsidRDefault="00A167B4" w:rsidP="00A167B4">
      <w:pPr>
        <w:widowControl/>
        <w:tabs>
          <w:tab w:val="clear" w:pos="284"/>
        </w:tabs>
        <w:spacing w:line="240" w:lineRule="auto"/>
        <w:ind w:firstLine="567"/>
        <w:jc w:val="right"/>
        <w:rPr>
          <w:rFonts w:eastAsia="Calibri" w:cs="Times New Roman"/>
          <w:i/>
          <w:color w:val="auto"/>
          <w:sz w:val="24"/>
        </w:rPr>
      </w:pPr>
      <w:r w:rsidRPr="00C732B0">
        <w:rPr>
          <w:rFonts w:eastAsia="Calibri" w:cs="Times New Roman"/>
          <w:i/>
          <w:color w:val="auto"/>
          <w:sz w:val="24"/>
        </w:rPr>
        <w:t>Таблица 24</w:t>
      </w:r>
    </w:p>
    <w:p w:rsidR="00A167B4" w:rsidRPr="00C732B0" w:rsidRDefault="00A167B4" w:rsidP="00A167B4">
      <w:pPr>
        <w:widowControl/>
        <w:tabs>
          <w:tab w:val="clear" w:pos="284"/>
        </w:tabs>
        <w:spacing w:line="240" w:lineRule="auto"/>
        <w:ind w:firstLine="567"/>
        <w:rPr>
          <w:rFonts w:eastAsia="Calibri" w:cs="Times New Roman"/>
          <w:color w:val="auto"/>
          <w:sz w:val="24"/>
        </w:rPr>
      </w:pPr>
    </w:p>
    <w:tbl>
      <w:tblPr>
        <w:tblW w:w="9508" w:type="dxa"/>
        <w:tblLayout w:type="fixed"/>
        <w:tblCellMar>
          <w:left w:w="10" w:type="dxa"/>
          <w:right w:w="10" w:type="dxa"/>
        </w:tblCellMar>
        <w:tblLook w:val="00A0"/>
      </w:tblPr>
      <w:tblGrid>
        <w:gridCol w:w="6814"/>
        <w:gridCol w:w="2694"/>
      </w:tblGrid>
      <w:tr w:rsidR="00A167B4" w:rsidRPr="00C732B0" w:rsidTr="00A167B4">
        <w:trPr>
          <w:trHeight w:val="417"/>
        </w:trPr>
        <w:tc>
          <w:tcPr>
            <w:tcW w:w="6814" w:type="dxa"/>
            <w:tcBorders>
              <w:top w:val="single" w:sz="4" w:space="0" w:color="auto"/>
              <w:left w:val="single" w:sz="4" w:space="0" w:color="auto"/>
              <w:bottom w:val="single" w:sz="4" w:space="0" w:color="auto"/>
              <w:right w:val="single" w:sz="4" w:space="0" w:color="auto"/>
            </w:tcBorders>
            <w:shd w:val="clear" w:color="auto" w:fill="FFFFFF"/>
            <w:vAlign w:val="center"/>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222222"/>
                <w:sz w:val="24"/>
                <w:shd w:val="clear" w:color="auto" w:fill="FDFDFD"/>
                <w:lang w:eastAsia="en-US"/>
              </w:rPr>
              <w:t>Раздел подготовки и содержание занятия</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Кол-во часов</w:t>
            </w:r>
          </w:p>
        </w:tc>
      </w:tr>
      <w:tr w:rsidR="00A167B4" w:rsidRPr="00C732B0" w:rsidTr="00A167B4">
        <w:trPr>
          <w:trHeight w:val="95"/>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Теоретическая подготовка - всего</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26</w:t>
            </w:r>
          </w:p>
        </w:tc>
      </w:tr>
      <w:tr w:rsidR="00A167B4" w:rsidRPr="00C732B0" w:rsidTr="00A167B4">
        <w:trPr>
          <w:trHeight w:val="34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Правила безопасности во время занятий каратэ</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A167B4" w:rsidRPr="00C732B0" w:rsidTr="00A167B4">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Предмет кар</w:t>
            </w:r>
            <w:r w:rsidR="000567D3" w:rsidRPr="00C732B0">
              <w:rPr>
                <w:rFonts w:eastAsia="Calibri" w:cs="Times New Roman"/>
                <w:color w:val="222222"/>
                <w:sz w:val="24"/>
                <w:shd w:val="clear" w:color="auto" w:fill="FDFDFD"/>
                <w:lang w:eastAsia="en-US"/>
              </w:rPr>
              <w:t xml:space="preserve">атэ. Место каратэ шотокан </w:t>
            </w:r>
            <w:r w:rsidR="000567D3" w:rsidRPr="00C732B0">
              <w:rPr>
                <w:rFonts w:eastAsia="Calibri" w:cs="Times New Roman"/>
                <w:color w:val="222222"/>
                <w:sz w:val="24"/>
                <w:shd w:val="clear" w:color="auto" w:fill="FDFDFD"/>
                <w:lang w:val="en-US" w:eastAsia="en-US"/>
              </w:rPr>
              <w:t>JKS</w:t>
            </w:r>
            <w:r w:rsidRPr="00C732B0">
              <w:rPr>
                <w:rFonts w:eastAsia="Calibri" w:cs="Times New Roman"/>
                <w:color w:val="222222"/>
                <w:sz w:val="24"/>
                <w:shd w:val="clear" w:color="auto" w:fill="FDFDFD"/>
                <w:lang w:eastAsia="en-US"/>
              </w:rPr>
              <w:t xml:space="preserve"> в системе боевых искусств мира. Основные понятия каратэ</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A167B4" w:rsidRPr="00C732B0" w:rsidTr="00A167B4">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Характеристика каратэ-до как системы воспитания человека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A167B4" w:rsidRPr="00C732B0" w:rsidTr="00A167B4">
        <w:trPr>
          <w:trHeight w:val="43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Источники каратэ. Боевые искусства Индии, Китая и Окинавы</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A167B4" w:rsidRPr="00C732B0" w:rsidTr="00A167B4">
        <w:trPr>
          <w:trHeight w:val="34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0567D3">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Возникновение современного каратэ-до.</w:t>
            </w:r>
            <w:r w:rsidR="000567D3" w:rsidRPr="00C732B0">
              <w:rPr>
                <w:rFonts w:eastAsia="Calibri" w:cs="Times New Roman"/>
                <w:color w:val="222222"/>
                <w:sz w:val="24"/>
                <w:shd w:val="clear" w:color="auto" w:fill="FDFDFD"/>
                <w:lang w:eastAsia="en-US"/>
              </w:rPr>
              <w:t xml:space="preserve"> Международная федерация каратэ шото (</w:t>
            </w:r>
            <w:r w:rsidR="000567D3" w:rsidRPr="00C732B0">
              <w:rPr>
                <w:rFonts w:eastAsia="Calibri" w:cs="Times New Roman"/>
                <w:color w:val="222222"/>
                <w:sz w:val="24"/>
                <w:shd w:val="clear" w:color="auto" w:fill="FDFDFD"/>
                <w:lang w:val="en-US" w:eastAsia="en-US"/>
              </w:rPr>
              <w:t>JKS</w:t>
            </w:r>
            <w:r w:rsidRPr="00C732B0">
              <w:rPr>
                <w:rFonts w:eastAsia="Calibri" w:cs="Times New Roman"/>
                <w:color w:val="222222"/>
                <w:sz w:val="24"/>
                <w:shd w:val="clear" w:color="auto" w:fill="FDFDFD"/>
                <w:lang w:eastAsia="en-US"/>
              </w:rPr>
              <w:t>)</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A167B4" w:rsidRPr="00C732B0" w:rsidTr="00A167B4">
        <w:trPr>
          <w:trHeight w:val="549"/>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Основные стили и организации традиционного каратэ окинаво - японского происхождения</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A167B4" w:rsidRPr="00C732B0" w:rsidTr="00A167B4">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 xml:space="preserve">Формирование спортивного направления каратэ. </w:t>
            </w:r>
            <w:r w:rsidRPr="00C732B0">
              <w:rPr>
                <w:rFonts w:eastAsia="Calibri" w:cs="Times New Roman"/>
                <w:color w:val="auto"/>
                <w:sz w:val="24"/>
                <w:lang w:eastAsia="en-US"/>
              </w:rPr>
              <w:lastRenderedPageBreak/>
              <w:t>Международные спортивные организации каратэ</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lastRenderedPageBreak/>
              <w:t>1</w:t>
            </w:r>
          </w:p>
        </w:tc>
      </w:tr>
      <w:tr w:rsidR="00A167B4" w:rsidRPr="00C732B0" w:rsidTr="00A167B4">
        <w:trPr>
          <w:trHeight w:val="407"/>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0567D3"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lastRenderedPageBreak/>
              <w:t>Развитие</w:t>
            </w:r>
            <w:r w:rsidR="00A167B4" w:rsidRPr="00C732B0">
              <w:rPr>
                <w:rFonts w:eastAsia="Calibri" w:cs="Times New Roman"/>
                <w:color w:val="auto"/>
                <w:sz w:val="24"/>
                <w:lang w:eastAsia="en-US"/>
              </w:rPr>
              <w:t xml:space="preserve"> каратэ </w:t>
            </w:r>
            <w:r w:rsidRPr="00C732B0">
              <w:rPr>
                <w:rFonts w:eastAsia="Calibri" w:cs="Times New Roman"/>
                <w:color w:val="auto"/>
                <w:sz w:val="24"/>
                <w:lang w:eastAsia="en-US"/>
              </w:rPr>
              <w:t>J</w:t>
            </w:r>
            <w:r w:rsidRPr="00C732B0">
              <w:rPr>
                <w:rFonts w:eastAsia="Calibri" w:cs="Times New Roman"/>
                <w:color w:val="auto"/>
                <w:sz w:val="24"/>
                <w:lang w:val="en-US" w:eastAsia="en-US"/>
              </w:rPr>
              <w:t>KS</w:t>
            </w:r>
            <w:proofErr w:type="gramStart"/>
            <w:r w:rsidR="00A167B4" w:rsidRPr="00C732B0">
              <w:rPr>
                <w:rFonts w:eastAsia="Calibri" w:cs="Times New Roman"/>
                <w:color w:val="auto"/>
                <w:sz w:val="24"/>
                <w:lang w:eastAsia="en-US"/>
              </w:rPr>
              <w:t>в</w:t>
            </w:r>
            <w:proofErr w:type="gramEnd"/>
            <w:r w:rsidR="00A167B4" w:rsidRPr="00C732B0">
              <w:rPr>
                <w:rFonts w:eastAsia="Calibri" w:cs="Times New Roman"/>
                <w:color w:val="auto"/>
                <w:sz w:val="24"/>
                <w:lang w:eastAsia="en-US"/>
              </w:rPr>
              <w:t xml:space="preserve"> ДНР</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A167B4" w:rsidRPr="00C732B0" w:rsidTr="00A167B4">
        <w:trPr>
          <w:trHeight w:val="472"/>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Отличия традиционного и современного восприятия каратэ. Основные понятия традиционного восприятия</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A167B4" w:rsidRPr="00C732B0" w:rsidTr="00A167B4">
        <w:trPr>
          <w:trHeight w:val="24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Кодекс чести воина «Бусидо» и его влияние на каратэ</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A167B4" w:rsidRPr="00C732B0" w:rsidTr="00A167B4">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Традиции и этикет в боевых искусствах</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A167B4" w:rsidRPr="00C732B0" w:rsidTr="00A167B4">
        <w:trPr>
          <w:trHeight w:val="279"/>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 xml:space="preserve">Понятия </w:t>
            </w:r>
            <w:r w:rsidRPr="00C732B0">
              <w:rPr>
                <w:rFonts w:eastAsia="Calibri" w:cs="Times New Roman"/>
                <w:i/>
                <w:iCs/>
                <w:color w:val="auto"/>
                <w:sz w:val="24"/>
                <w:lang w:eastAsia="en-US"/>
              </w:rPr>
              <w:t>dojo</w:t>
            </w:r>
            <w:proofErr w:type="gramStart"/>
            <w:r w:rsidRPr="00C732B0">
              <w:rPr>
                <w:rFonts w:eastAsia="Calibri" w:cs="Times New Roman"/>
                <w:color w:val="auto"/>
                <w:sz w:val="24"/>
                <w:lang w:eastAsia="en-US"/>
              </w:rPr>
              <w:t>в</w:t>
            </w:r>
            <w:proofErr w:type="gramEnd"/>
            <w:r w:rsidRPr="00C732B0">
              <w:rPr>
                <w:rFonts w:eastAsia="Calibri" w:cs="Times New Roman"/>
                <w:color w:val="auto"/>
                <w:sz w:val="24"/>
                <w:lang w:eastAsia="en-US"/>
              </w:rPr>
              <w:t xml:space="preserve"> каратэ.</w:t>
            </w:r>
            <w:r w:rsidR="00A34E9D" w:rsidRPr="00C732B0">
              <w:rPr>
                <w:rFonts w:eastAsia="Calibri" w:cs="Times New Roman"/>
                <w:color w:val="auto"/>
                <w:sz w:val="24"/>
                <w:lang w:eastAsia="en-US"/>
              </w:rPr>
              <w:t xml:space="preserve"> </w:t>
            </w:r>
            <w:r w:rsidRPr="00C732B0">
              <w:rPr>
                <w:rFonts w:eastAsia="Calibri" w:cs="Times New Roman"/>
                <w:i/>
                <w:iCs/>
                <w:color w:val="auto"/>
                <w:sz w:val="24"/>
                <w:shd w:val="clear" w:color="auto" w:fill="FFFFFF"/>
                <w:lang w:eastAsia="en-US"/>
              </w:rPr>
              <w:t>Dojo-kun.</w:t>
            </w:r>
            <w:r w:rsidR="000567D3" w:rsidRPr="00C732B0">
              <w:rPr>
                <w:rFonts w:eastAsia="Calibri" w:cs="Times New Roman"/>
                <w:color w:val="auto"/>
                <w:sz w:val="24"/>
                <w:lang w:eastAsia="en-US"/>
              </w:rPr>
              <w:t xml:space="preserve"> Японская терминология.</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A167B4" w:rsidRPr="00C732B0" w:rsidTr="00A167B4">
        <w:trPr>
          <w:trHeight w:val="439"/>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Личность Учителя и система человеческих взаимоотношений в боевых искусствах</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A167B4" w:rsidRPr="00C732B0" w:rsidTr="00A167B4">
        <w:trPr>
          <w:trHeight w:val="15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Традиционные методы физической подготовки</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A167B4" w:rsidRPr="00C732B0" w:rsidTr="00A167B4">
        <w:trPr>
          <w:trHeight w:val="99"/>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Традиционные методы формирования морально-волевых качеств</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A167B4" w:rsidRPr="00C732B0" w:rsidTr="00A167B4">
        <w:trPr>
          <w:trHeight w:val="15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 xml:space="preserve">Психофизическая характеристика </w:t>
            </w:r>
            <w:r w:rsidRPr="00C732B0">
              <w:rPr>
                <w:rFonts w:eastAsia="Calibri" w:cs="Times New Roman"/>
                <w:i/>
                <w:iCs/>
                <w:color w:val="auto"/>
                <w:sz w:val="24"/>
                <w:lang w:eastAsia="en-US"/>
              </w:rPr>
              <w:t>kata</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A167B4" w:rsidRPr="00C732B0" w:rsidTr="00A167B4">
        <w:trPr>
          <w:trHeight w:val="15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Психофизическая характеристика поединка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A167B4" w:rsidRPr="00C732B0" w:rsidTr="00A167B4">
        <w:trPr>
          <w:trHeight w:val="19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Традиционный взгляд на стратегию и тактику поединка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A167B4" w:rsidRPr="00C732B0" w:rsidTr="00A167B4">
        <w:trPr>
          <w:trHeight w:val="15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Дыхательные упражнения и медитативные практики в традиционной подготовке</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A167B4" w:rsidRPr="00C732B0" w:rsidTr="00A167B4">
        <w:trPr>
          <w:trHeight w:val="227"/>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Единая спортивная классификация, спортивные нормы и разряды</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A167B4" w:rsidRPr="00C732B0" w:rsidTr="00A167B4">
        <w:trPr>
          <w:trHeight w:val="175"/>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Гигиена, режим, закаливание, питание спортсменов</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A167B4" w:rsidRPr="00C732B0" w:rsidTr="00A167B4">
        <w:trPr>
          <w:trHeight w:val="42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Врачебный контроль, самоконтроль, профилактика травм и заболеваний, первая помощь, восстановительные средства в спорте</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A167B4" w:rsidRPr="00C732B0" w:rsidTr="00A167B4">
        <w:trPr>
          <w:trHeight w:val="203"/>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222222"/>
                <w:sz w:val="24"/>
                <w:shd w:val="clear" w:color="auto" w:fill="FDFDFD"/>
                <w:lang w:eastAsia="en-US"/>
              </w:rPr>
              <w:t>Практическая подготовка - всего</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1010</w:t>
            </w:r>
          </w:p>
        </w:tc>
      </w:tr>
      <w:tr w:rsidR="00A167B4" w:rsidRPr="00C732B0" w:rsidTr="00A167B4">
        <w:trPr>
          <w:trHeight w:val="137"/>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center"/>
              <w:rPr>
                <w:rFonts w:eastAsia="Calibri" w:cs="Times New Roman"/>
                <w:color w:val="auto"/>
                <w:sz w:val="24"/>
                <w:lang w:eastAsia="en-US"/>
              </w:rPr>
            </w:pPr>
            <w:r w:rsidRPr="00C732B0">
              <w:rPr>
                <w:rFonts w:eastAsia="Calibri" w:cs="Times New Roman"/>
                <w:color w:val="222222"/>
                <w:sz w:val="24"/>
                <w:shd w:val="clear" w:color="auto" w:fill="FDFDFD"/>
                <w:lang w:eastAsia="en-US"/>
              </w:rPr>
              <w:t>Общая физическая подготовка - всего</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120</w:t>
            </w:r>
          </w:p>
        </w:tc>
      </w:tr>
      <w:tr w:rsidR="00A167B4" w:rsidRPr="00C732B0" w:rsidTr="00A167B4">
        <w:trPr>
          <w:trHeight w:val="227"/>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без предметов</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r>
      <w:tr w:rsidR="00A167B4" w:rsidRPr="00C732B0" w:rsidTr="00A167B4">
        <w:trPr>
          <w:trHeight w:val="189"/>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с предметами</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r>
      <w:tr w:rsidR="00A167B4" w:rsidRPr="00C732B0" w:rsidTr="00A167B4">
        <w:trPr>
          <w:trHeight w:val="137"/>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Гимнастические упражнения</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30</w:t>
            </w:r>
          </w:p>
        </w:tc>
      </w:tr>
      <w:tr w:rsidR="00A167B4" w:rsidRPr="00C732B0" w:rsidTr="00A167B4">
        <w:trPr>
          <w:trHeight w:val="85"/>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Легкоатлетические упражнения</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30</w:t>
            </w:r>
          </w:p>
        </w:tc>
      </w:tr>
      <w:tr w:rsidR="00A167B4" w:rsidRPr="00C732B0" w:rsidTr="00A167B4">
        <w:trPr>
          <w:trHeight w:val="185"/>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Плавание</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вне сетки часов</w:t>
            </w:r>
          </w:p>
        </w:tc>
      </w:tr>
      <w:tr w:rsidR="00A167B4" w:rsidRPr="00C732B0" w:rsidTr="00A167B4">
        <w:trPr>
          <w:trHeight w:val="10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Спортивные игры</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40</w:t>
            </w:r>
          </w:p>
        </w:tc>
      </w:tr>
      <w:tr w:rsidR="00A167B4" w:rsidRPr="00C732B0" w:rsidTr="00A167B4">
        <w:trPr>
          <w:trHeight w:val="330"/>
        </w:trPr>
        <w:tc>
          <w:tcPr>
            <w:tcW w:w="6814" w:type="dxa"/>
            <w:tcBorders>
              <w:top w:val="single" w:sz="4" w:space="0" w:color="auto"/>
              <w:left w:val="single" w:sz="4" w:space="0" w:color="auto"/>
              <w:bottom w:val="single" w:sz="4" w:space="0" w:color="auto"/>
              <w:right w:val="single" w:sz="4" w:space="0" w:color="auto"/>
            </w:tcBorders>
            <w:shd w:val="clear" w:color="auto" w:fill="FFFFFF"/>
            <w:vAlign w:val="center"/>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Туризм</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вне сетки часов</w:t>
            </w:r>
          </w:p>
        </w:tc>
      </w:tr>
      <w:tr w:rsidR="00A167B4" w:rsidRPr="00C732B0" w:rsidTr="00A167B4">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center"/>
              <w:rPr>
                <w:rFonts w:eastAsia="Calibri" w:cs="Times New Roman"/>
                <w:color w:val="auto"/>
                <w:sz w:val="24"/>
                <w:lang w:eastAsia="en-US"/>
              </w:rPr>
            </w:pPr>
            <w:r w:rsidRPr="00C732B0">
              <w:rPr>
                <w:rFonts w:eastAsia="Calibri" w:cs="Times New Roman"/>
                <w:color w:val="auto"/>
                <w:sz w:val="24"/>
                <w:lang w:eastAsia="en-US"/>
              </w:rPr>
              <w:t>Специальная физическая подготовка - всего</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165</w:t>
            </w:r>
          </w:p>
        </w:tc>
      </w:tr>
      <w:tr w:rsidR="00A167B4" w:rsidRPr="00C732B0" w:rsidTr="00A167B4">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на развитие гибкости</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30</w:t>
            </w:r>
          </w:p>
        </w:tc>
      </w:tr>
      <w:tr w:rsidR="00A167B4" w:rsidRPr="00C732B0" w:rsidTr="00A167B4">
        <w:trPr>
          <w:trHeight w:val="8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на развитие ловкости</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40</w:t>
            </w:r>
          </w:p>
        </w:tc>
      </w:tr>
      <w:tr w:rsidR="00A167B4" w:rsidRPr="00C732B0" w:rsidTr="00A167B4">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на развитие быстроты</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30</w:t>
            </w:r>
          </w:p>
        </w:tc>
      </w:tr>
      <w:tr w:rsidR="00A167B4" w:rsidRPr="00C732B0" w:rsidTr="00A167B4">
        <w:trPr>
          <w:trHeight w:val="133"/>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на развитие координационных способностей</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r>
      <w:tr w:rsidR="00A167B4" w:rsidRPr="00C732B0" w:rsidTr="00A167B4">
        <w:trPr>
          <w:trHeight w:val="8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на развитие выносливости</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15</w:t>
            </w:r>
          </w:p>
        </w:tc>
      </w:tr>
      <w:tr w:rsidR="00A167B4" w:rsidRPr="00C732B0" w:rsidTr="00A167B4">
        <w:trPr>
          <w:trHeight w:val="186"/>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на развитие силы</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15</w:t>
            </w:r>
          </w:p>
        </w:tc>
      </w:tr>
      <w:tr w:rsidR="00A167B4" w:rsidRPr="00C732B0" w:rsidTr="00A167B4">
        <w:trPr>
          <w:trHeight w:val="133"/>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на развитие скоростно-силовых качеств</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25</w:t>
            </w:r>
          </w:p>
        </w:tc>
      </w:tr>
      <w:tr w:rsidR="00A167B4" w:rsidRPr="00C732B0" w:rsidTr="00A167B4">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center"/>
              <w:rPr>
                <w:rFonts w:eastAsia="Calibri" w:cs="Times New Roman"/>
                <w:color w:val="auto"/>
                <w:sz w:val="24"/>
                <w:lang w:eastAsia="en-US"/>
              </w:rPr>
            </w:pPr>
            <w:r w:rsidRPr="00C732B0">
              <w:rPr>
                <w:rFonts w:eastAsia="Calibri" w:cs="Times New Roman"/>
                <w:color w:val="222222"/>
                <w:sz w:val="24"/>
                <w:shd w:val="clear" w:color="auto" w:fill="FDFDFD"/>
                <w:lang w:eastAsia="en-US"/>
              </w:rPr>
              <w:t>Техническая подготовка - всего</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725</w:t>
            </w:r>
          </w:p>
        </w:tc>
      </w:tr>
      <w:tr w:rsidR="00A167B4" w:rsidRPr="00C732B0" w:rsidTr="00A167B4">
        <w:trPr>
          <w:trHeight w:val="17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left"/>
              <w:rPr>
                <w:rFonts w:eastAsia="Calibri" w:cs="Times New Roman"/>
                <w:color w:val="auto"/>
                <w:sz w:val="24"/>
                <w:lang w:eastAsia="en-US"/>
              </w:rPr>
            </w:pPr>
            <w:r w:rsidRPr="00C732B0">
              <w:rPr>
                <w:rFonts w:eastAsia="Calibri" w:cs="Times New Roman"/>
                <w:b/>
                <w:bCs/>
                <w:i/>
                <w:iCs/>
                <w:color w:val="auto"/>
                <w:sz w:val="24"/>
                <w:lang w:eastAsia="en-US"/>
              </w:rPr>
              <w:t>Kihon</w:t>
            </w:r>
            <w:r w:rsidRPr="00C732B0">
              <w:rPr>
                <w:rFonts w:eastAsia="Calibri" w:cs="Times New Roman"/>
                <w:i/>
                <w:iCs/>
                <w:color w:val="auto"/>
                <w:sz w:val="24"/>
                <w:lang w:eastAsia="en-US"/>
              </w:rPr>
              <w:t>(базовая техника)</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125</w:t>
            </w:r>
          </w:p>
        </w:tc>
      </w:tr>
      <w:tr w:rsidR="00A167B4" w:rsidRPr="00C732B0" w:rsidTr="00A167B4">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Техника стоек (</w:t>
            </w:r>
            <w:r w:rsidRPr="00C732B0">
              <w:rPr>
                <w:rFonts w:eastAsia="Calibri" w:cs="Times New Roman"/>
                <w:i/>
                <w:iCs/>
                <w:color w:val="auto"/>
                <w:sz w:val="24"/>
                <w:lang w:eastAsia="en-US"/>
              </w:rPr>
              <w:t>tachi-waza</w:t>
            </w:r>
            <w:r w:rsidRPr="00C732B0">
              <w:rPr>
                <w:rFonts w:eastAsia="Calibri" w:cs="Times New Roman"/>
                <w:color w:val="auto"/>
                <w:sz w:val="24"/>
                <w:lang w:eastAsia="en-US"/>
              </w:rPr>
              <w:t>)</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A167B4" w:rsidRPr="00C732B0" w:rsidTr="00A167B4">
        <w:trPr>
          <w:trHeight w:val="82"/>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стойки готовности (</w:t>
            </w:r>
            <w:r w:rsidRPr="00C732B0">
              <w:rPr>
                <w:rFonts w:eastAsia="Calibri" w:cs="Times New Roman"/>
                <w:i/>
                <w:iCs/>
                <w:color w:val="auto"/>
                <w:sz w:val="24"/>
                <w:lang w:eastAsia="en-US"/>
              </w:rPr>
              <w:t>musubi-dachi,hachiji-dachi</w:t>
            </w:r>
            <w:r w:rsidRPr="00C732B0">
              <w:rPr>
                <w:rFonts w:eastAsia="Calibri" w:cs="Times New Roman"/>
                <w:color w:val="auto"/>
                <w:sz w:val="24"/>
                <w:lang w:eastAsia="en-US"/>
              </w:rPr>
              <w:t>)</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p>
        </w:tc>
      </w:tr>
      <w:tr w:rsidR="00A167B4" w:rsidRPr="00C732B0" w:rsidTr="00A167B4">
        <w:trPr>
          <w:trHeight w:val="34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учебные стойки(</w:t>
            </w:r>
            <w:r w:rsidRPr="00C732B0">
              <w:rPr>
                <w:rFonts w:eastAsia="Calibri" w:cs="Times New Roman"/>
                <w:i/>
                <w:iCs/>
                <w:color w:val="auto"/>
                <w:sz w:val="24"/>
                <w:lang w:eastAsia="en-US"/>
              </w:rPr>
              <w:t>heisoku-dachi,heiko-dachi,renoji-dachi,teiji-dachi</w:t>
            </w:r>
            <w:r w:rsidRPr="00C732B0">
              <w:rPr>
                <w:rFonts w:eastAsia="Calibri" w:cs="Times New Roman"/>
                <w:color w:val="auto"/>
                <w:sz w:val="24"/>
                <w:lang w:eastAsia="en-US"/>
              </w:rPr>
              <w:t>)</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p>
        </w:tc>
      </w:tr>
      <w:tr w:rsidR="00A167B4" w:rsidRPr="00C732B0" w:rsidTr="00A167B4">
        <w:trPr>
          <w:trHeight w:val="247"/>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базовые стойки (</w:t>
            </w:r>
            <w:r w:rsidRPr="00C732B0">
              <w:rPr>
                <w:rFonts w:eastAsia="Calibri" w:cs="Times New Roman"/>
                <w:i/>
                <w:iCs/>
                <w:color w:val="auto"/>
                <w:sz w:val="24"/>
                <w:lang w:eastAsia="en-US"/>
              </w:rPr>
              <w:t>kiba-dachi,zenkutsu-dachi,kokutsu-dachi,kosa-dachi,nekoashi-dachi</w:t>
            </w:r>
            <w:r w:rsidRPr="00C732B0">
              <w:rPr>
                <w:rFonts w:eastAsia="Calibri" w:cs="Times New Roman"/>
                <w:color w:val="auto"/>
                <w:sz w:val="24"/>
                <w:lang w:eastAsia="en-US"/>
              </w:rPr>
              <w:t>)</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p>
        </w:tc>
      </w:tr>
      <w:tr w:rsidR="00A167B4" w:rsidRPr="00C732B0" w:rsidTr="00A167B4">
        <w:trPr>
          <w:trHeight w:val="34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Техника передвижения (</w:t>
            </w:r>
            <w:r w:rsidR="000567D3" w:rsidRPr="00C732B0">
              <w:rPr>
                <w:rFonts w:eastAsia="Calibri" w:cs="Times New Roman"/>
                <w:i/>
                <w:iCs/>
                <w:color w:val="auto"/>
                <w:sz w:val="24"/>
                <w:lang w:val="en-US" w:eastAsia="en-US"/>
              </w:rPr>
              <w:t>unsoku</w:t>
            </w:r>
            <w:r w:rsidRPr="00C732B0">
              <w:rPr>
                <w:rFonts w:eastAsia="Calibri" w:cs="Times New Roman"/>
                <w:color w:val="auto"/>
                <w:sz w:val="24"/>
                <w:lang w:eastAsia="en-US"/>
              </w:rPr>
              <w:t>)</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w:t>
            </w:r>
          </w:p>
        </w:tc>
      </w:tr>
      <w:tr w:rsidR="00A167B4" w:rsidRPr="00C732B0" w:rsidTr="00A167B4">
        <w:trPr>
          <w:trHeight w:val="209"/>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шаг</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p>
        </w:tc>
      </w:tr>
      <w:tr w:rsidR="00A167B4" w:rsidRPr="00C732B0" w:rsidTr="00A167B4">
        <w:trPr>
          <w:trHeight w:val="195"/>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шаг с поворотом (на 90°, 180°, 270°)-</w:t>
            </w:r>
            <w:r w:rsidRPr="00C732B0">
              <w:rPr>
                <w:rFonts w:eastAsia="Calibri" w:cs="Times New Roman"/>
                <w:i/>
                <w:iCs/>
                <w:color w:val="auto"/>
                <w:sz w:val="24"/>
                <w:lang w:eastAsia="en-US"/>
              </w:rPr>
              <w:t>kaiten-ashi</w:t>
            </w:r>
            <w:r w:rsidR="000567D3" w:rsidRPr="00C732B0">
              <w:rPr>
                <w:rFonts w:eastAsia="Calibri" w:cs="Times New Roman"/>
                <w:i/>
                <w:iCs/>
                <w:color w:val="auto"/>
                <w:sz w:val="24"/>
                <w:lang w:eastAsia="en-US"/>
              </w:rPr>
              <w:t>(</w:t>
            </w:r>
            <w:r w:rsidR="000567D3" w:rsidRPr="00C732B0">
              <w:rPr>
                <w:rFonts w:eastAsia="Calibri" w:cs="Times New Roman"/>
                <w:i/>
                <w:iCs/>
                <w:color w:val="auto"/>
                <w:sz w:val="24"/>
                <w:lang w:val="en-US" w:eastAsia="en-US"/>
              </w:rPr>
              <w:t>mawate</w:t>
            </w:r>
            <w:r w:rsidR="000567D3" w:rsidRPr="00C732B0">
              <w:rPr>
                <w:rFonts w:eastAsia="Calibri" w:cs="Times New Roman"/>
                <w:i/>
                <w:iCs/>
                <w:color w:val="auto"/>
                <w:sz w:val="24"/>
                <w:lang w:eastAsia="en-US"/>
              </w:rPr>
              <w:t>)</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p>
        </w:tc>
      </w:tr>
      <w:tr w:rsidR="00A167B4" w:rsidRPr="00C732B0" w:rsidTr="00A167B4">
        <w:trPr>
          <w:trHeight w:val="129"/>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lastRenderedPageBreak/>
              <w:t>сближение шагом, -</w:t>
            </w:r>
            <w:r w:rsidRPr="00C732B0">
              <w:rPr>
                <w:rFonts w:eastAsia="Calibri" w:cs="Times New Roman"/>
                <w:i/>
                <w:iCs/>
                <w:color w:val="auto"/>
                <w:sz w:val="24"/>
                <w:lang w:eastAsia="en-US"/>
              </w:rPr>
              <w:t>yori-ashi</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p>
        </w:tc>
      </w:tr>
      <w:tr w:rsidR="00A167B4" w:rsidRPr="00C732B0" w:rsidTr="00A167B4">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скольжение-</w:t>
            </w:r>
            <w:proofErr w:type="gramStart"/>
            <w:r w:rsidRPr="00C732B0">
              <w:rPr>
                <w:rFonts w:eastAsia="Calibri" w:cs="Times New Roman"/>
                <w:i/>
                <w:iCs/>
                <w:color w:val="auto"/>
                <w:sz w:val="24"/>
                <w:lang w:eastAsia="en-US"/>
              </w:rPr>
              <w:t>suri</w:t>
            </w:r>
            <w:proofErr w:type="gramEnd"/>
            <w:r w:rsidRPr="00C732B0">
              <w:rPr>
                <w:rFonts w:eastAsia="Calibri" w:cs="Times New Roman"/>
                <w:i/>
                <w:iCs/>
                <w:color w:val="auto"/>
                <w:sz w:val="24"/>
                <w:lang w:eastAsia="en-US"/>
              </w:rPr>
              <w:t>-ashi</w:t>
            </w:r>
            <w:r w:rsidR="000567D3" w:rsidRPr="00C732B0">
              <w:rPr>
                <w:rFonts w:eastAsia="Calibri" w:cs="Times New Roman"/>
                <w:i/>
                <w:iCs/>
                <w:color w:val="auto"/>
                <w:sz w:val="24"/>
                <w:lang w:eastAsia="en-US"/>
              </w:rPr>
              <w:t xml:space="preserve">, </w:t>
            </w:r>
            <w:r w:rsidR="000567D3" w:rsidRPr="00C732B0">
              <w:rPr>
                <w:rFonts w:eastAsia="Calibri" w:cs="Times New Roman"/>
                <w:i/>
                <w:iCs/>
                <w:color w:val="auto"/>
                <w:sz w:val="24"/>
                <w:lang w:val="en-US" w:eastAsia="en-US"/>
              </w:rPr>
              <w:t>tsugi</w:t>
            </w:r>
            <w:r w:rsidR="000567D3" w:rsidRPr="00C732B0">
              <w:rPr>
                <w:rFonts w:eastAsia="Calibri" w:cs="Times New Roman"/>
                <w:i/>
                <w:iCs/>
                <w:color w:val="auto"/>
                <w:sz w:val="24"/>
                <w:lang w:eastAsia="en-US"/>
              </w:rPr>
              <w:t>-</w:t>
            </w:r>
            <w:r w:rsidR="000567D3" w:rsidRPr="00C732B0">
              <w:rPr>
                <w:rFonts w:eastAsia="Calibri" w:cs="Times New Roman"/>
                <w:i/>
                <w:iCs/>
                <w:color w:val="auto"/>
                <w:sz w:val="24"/>
                <w:lang w:val="en-US" w:eastAsia="en-US"/>
              </w:rPr>
              <w:t>ashi</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p>
        </w:tc>
      </w:tr>
      <w:tr w:rsidR="00A167B4" w:rsidRPr="00C732B0" w:rsidTr="00A167B4">
        <w:trPr>
          <w:trHeight w:val="219"/>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Прыжки</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p>
        </w:tc>
      </w:tr>
      <w:tr w:rsidR="00A167B4" w:rsidRPr="00C732B0" w:rsidTr="00A167B4">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Техника ударов руками (</w:t>
            </w:r>
            <w:r w:rsidRPr="00C732B0">
              <w:rPr>
                <w:rFonts w:eastAsia="Calibri" w:cs="Times New Roman"/>
                <w:i/>
                <w:iCs/>
                <w:color w:val="auto"/>
                <w:sz w:val="24"/>
                <w:lang w:eastAsia="en-US"/>
              </w:rPr>
              <w:t>te-waza</w:t>
            </w:r>
            <w:r w:rsidRPr="00C732B0">
              <w:rPr>
                <w:rFonts w:eastAsia="Calibri" w:cs="Times New Roman"/>
                <w:color w:val="auto"/>
                <w:sz w:val="24"/>
                <w:lang w:eastAsia="en-US"/>
              </w:rPr>
              <w:t>)</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15</w:t>
            </w:r>
          </w:p>
        </w:tc>
      </w:tr>
      <w:tr w:rsidR="00A167B4" w:rsidRPr="00C732B0" w:rsidTr="00A167B4">
        <w:trPr>
          <w:trHeight w:val="375"/>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i/>
                <w:iCs/>
                <w:color w:val="auto"/>
                <w:sz w:val="24"/>
                <w:lang w:eastAsia="en-US"/>
              </w:rPr>
              <w:t>ts</w:t>
            </w:r>
            <w:r w:rsidR="000567D3" w:rsidRPr="00C732B0">
              <w:rPr>
                <w:rFonts w:eastAsia="Calibri" w:cs="Times New Roman"/>
                <w:i/>
                <w:iCs/>
                <w:color w:val="auto"/>
                <w:sz w:val="24"/>
                <w:lang w:val="en-US" w:eastAsia="en-US"/>
              </w:rPr>
              <w:t>u</w:t>
            </w:r>
            <w:r w:rsidRPr="00C732B0">
              <w:rPr>
                <w:rFonts w:eastAsia="Calibri" w:cs="Times New Roman"/>
                <w:i/>
                <w:iCs/>
                <w:color w:val="auto"/>
                <w:sz w:val="24"/>
                <w:lang w:eastAsia="en-US"/>
              </w:rPr>
              <w:t>ki-waza</w:t>
            </w:r>
            <w:r w:rsidRPr="00C732B0">
              <w:rPr>
                <w:rFonts w:eastAsia="Calibri" w:cs="Times New Roman"/>
                <w:color w:val="auto"/>
                <w:sz w:val="24"/>
                <w:lang w:eastAsia="en-US"/>
              </w:rPr>
              <w:t>,(</w:t>
            </w:r>
            <w:r w:rsidRPr="00C732B0">
              <w:rPr>
                <w:rFonts w:eastAsia="Calibri" w:cs="Times New Roman"/>
                <w:i/>
                <w:iCs/>
                <w:color w:val="auto"/>
                <w:sz w:val="24"/>
                <w:lang w:eastAsia="en-US"/>
              </w:rPr>
              <w:t>choku-tsuki,oi-tsuki,guaku-tsuki,kizami-tsuki,ura-tsuki,kagi-tsuki, morote-tsuki, yama-ysuki, tate-tsuki</w:t>
            </w:r>
            <w:r w:rsidRPr="00C732B0">
              <w:rPr>
                <w:rFonts w:eastAsia="Calibri" w:cs="Times New Roman"/>
                <w:color w:val="auto"/>
                <w:sz w:val="24"/>
                <w:lang w:eastAsia="en-US"/>
              </w:rPr>
              <w:t>)</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p>
        </w:tc>
      </w:tr>
      <w:tr w:rsidR="00A167B4" w:rsidRPr="00C732B0" w:rsidTr="00A167B4">
        <w:trPr>
          <w:trHeight w:val="276"/>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0567D3"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i/>
                <w:iCs/>
                <w:color w:val="auto"/>
                <w:sz w:val="24"/>
                <w:lang w:eastAsia="en-US"/>
              </w:rPr>
              <w:t>uchi-waza(tettsui-uchi,uraken-uchi,yonhon-nukite, shuto-uchi,mae-empi-uchi,yoko-empi-uchi,ushiro-empi-uchi,tate-empi-uchi,mawashi-empi-uchi,haito-uchi,juji-shuto-uchi)</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p>
        </w:tc>
      </w:tr>
      <w:tr w:rsidR="00A167B4" w:rsidRPr="00C732B0" w:rsidTr="00A167B4">
        <w:trPr>
          <w:trHeight w:val="157"/>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Техника ударов ногами (</w:t>
            </w:r>
            <w:r w:rsidRPr="00C732B0">
              <w:rPr>
                <w:rFonts w:eastAsia="Calibri" w:cs="Times New Roman"/>
                <w:i/>
                <w:iCs/>
                <w:color w:val="auto"/>
                <w:sz w:val="24"/>
                <w:lang w:eastAsia="en-US"/>
              </w:rPr>
              <w:t>keri-waza</w:t>
            </w:r>
            <w:r w:rsidRPr="00C732B0">
              <w:rPr>
                <w:rFonts w:eastAsia="Calibri" w:cs="Times New Roman"/>
                <w:color w:val="auto"/>
                <w:sz w:val="24"/>
                <w:lang w:eastAsia="en-US"/>
              </w:rPr>
              <w:t>)</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25</w:t>
            </w:r>
          </w:p>
        </w:tc>
      </w:tr>
      <w:tr w:rsidR="00A167B4" w:rsidRPr="00C732B0" w:rsidTr="00A167B4">
        <w:trPr>
          <w:trHeight w:val="106"/>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mae-geri</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p>
        </w:tc>
      </w:tr>
      <w:tr w:rsidR="00A167B4" w:rsidRPr="00C732B0" w:rsidTr="00A167B4">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yoko-geri-keage</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p>
        </w:tc>
      </w:tr>
      <w:tr w:rsidR="00A167B4" w:rsidRPr="00C732B0" w:rsidTr="00A167B4">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yoko-geri-kekomi</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p>
        </w:tc>
      </w:tr>
      <w:tr w:rsidR="00A167B4" w:rsidRPr="00C732B0" w:rsidTr="00A167B4">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mawashi-geri</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p>
        </w:tc>
      </w:tr>
      <w:tr w:rsidR="00A167B4" w:rsidRPr="00C732B0" w:rsidTr="00A167B4">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hiza-geri</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p>
        </w:tc>
      </w:tr>
      <w:tr w:rsidR="00A167B4" w:rsidRPr="00C732B0" w:rsidTr="00A167B4">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Fumikomi</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p>
        </w:tc>
      </w:tr>
      <w:tr w:rsidR="00A167B4" w:rsidRPr="00C732B0" w:rsidTr="00A167B4">
        <w:trPr>
          <w:trHeight w:val="9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mikazuki-geri</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p>
        </w:tc>
      </w:tr>
      <w:tr w:rsidR="00A167B4" w:rsidRPr="00C732B0" w:rsidTr="00A167B4">
        <w:trPr>
          <w:trHeight w:val="196"/>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kansetsu-geri</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p>
        </w:tc>
      </w:tr>
      <w:tr w:rsidR="00A167B4" w:rsidRPr="00C732B0" w:rsidTr="00A167B4">
        <w:trPr>
          <w:trHeight w:val="196"/>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ushiro-geri</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p>
        </w:tc>
      </w:tr>
      <w:tr w:rsidR="00A167B4" w:rsidRPr="00C732B0" w:rsidTr="00A167B4">
        <w:trPr>
          <w:trHeight w:val="143"/>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Техника защитных действий (</w:t>
            </w:r>
            <w:r w:rsidRPr="00C732B0">
              <w:rPr>
                <w:rFonts w:eastAsia="Calibri" w:cs="Times New Roman"/>
                <w:i/>
                <w:iCs/>
                <w:color w:val="auto"/>
                <w:sz w:val="24"/>
                <w:lang w:eastAsia="en-US"/>
              </w:rPr>
              <w:t>uke-waza</w:t>
            </w:r>
            <w:r w:rsidRPr="00C732B0">
              <w:rPr>
                <w:rFonts w:eastAsia="Calibri" w:cs="Times New Roman"/>
                <w:color w:val="auto"/>
                <w:sz w:val="24"/>
                <w:lang w:eastAsia="en-US"/>
              </w:rPr>
              <w:t>)</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25</w:t>
            </w:r>
          </w:p>
        </w:tc>
      </w:tr>
      <w:tr w:rsidR="00A167B4" w:rsidRPr="00C732B0" w:rsidTr="00A167B4">
        <w:trPr>
          <w:trHeight w:val="34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85259D"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одной рукой (gedan-barai,age-uke,soto-ude-uke,uchi-ude-uke,shuto-uke,sukui-uke,nagashi-uke,te-osae-uke,nagashi -uke,tate-shuto-uke,haishu-uke),</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p>
        </w:tc>
      </w:tr>
      <w:tr w:rsidR="00A167B4" w:rsidRPr="00C732B0" w:rsidTr="00A167B4">
        <w:trPr>
          <w:trHeight w:val="34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85259D"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двумя руками (morote-uchi-uke,kakiwake-uke,juji-uke,manji-uke,juji-haishu-uke,tate-shuto-uke)</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p>
        </w:tc>
      </w:tr>
      <w:tr w:rsidR="00A167B4" w:rsidRPr="005725A3" w:rsidTr="00A167B4">
        <w:trPr>
          <w:trHeight w:val="34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val="en-US" w:eastAsia="en-US"/>
              </w:rPr>
            </w:pPr>
            <w:r w:rsidRPr="00C732B0">
              <w:rPr>
                <w:rFonts w:eastAsia="Calibri" w:cs="Times New Roman"/>
                <w:color w:val="auto"/>
                <w:sz w:val="24"/>
                <w:lang w:eastAsia="en-US"/>
              </w:rPr>
              <w:t>ногой</w:t>
            </w:r>
            <w:r w:rsidRPr="00C732B0">
              <w:rPr>
                <w:rFonts w:eastAsia="Calibri" w:cs="Times New Roman"/>
                <w:color w:val="auto"/>
                <w:sz w:val="24"/>
                <w:lang w:val="en-US" w:eastAsia="en-US"/>
              </w:rPr>
              <w:t xml:space="preserve"> - (</w:t>
            </w:r>
            <w:r w:rsidRPr="00C732B0">
              <w:rPr>
                <w:rFonts w:eastAsia="Calibri" w:cs="Times New Roman"/>
                <w:i/>
                <w:iCs/>
                <w:color w:val="auto"/>
                <w:sz w:val="24"/>
                <w:lang w:val="en-US" w:eastAsia="en-US"/>
              </w:rPr>
              <w:t>mikazuki-geri-uke,sune-uke, nami-ashi</w:t>
            </w:r>
            <w:r w:rsidRPr="00C732B0">
              <w:rPr>
                <w:rFonts w:eastAsia="Calibri" w:cs="Times New Roman"/>
                <w:color w:val="auto"/>
                <w:sz w:val="24"/>
                <w:lang w:val="en-US" w:eastAsia="en-US"/>
              </w:rPr>
              <w:t>)</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val="en-US" w:eastAsia="en-US"/>
              </w:rPr>
            </w:pPr>
          </w:p>
        </w:tc>
      </w:tr>
      <w:tr w:rsidR="00A167B4" w:rsidRPr="00C732B0" w:rsidTr="00A167B4">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Комбинационная техника(</w:t>
            </w:r>
            <w:r w:rsidRPr="00C732B0">
              <w:rPr>
                <w:rFonts w:eastAsia="Calibri" w:cs="Times New Roman"/>
                <w:i/>
                <w:iCs/>
                <w:color w:val="auto"/>
                <w:sz w:val="24"/>
                <w:lang w:eastAsia="en-US"/>
              </w:rPr>
              <w:t>renzoku-waza</w:t>
            </w:r>
            <w:r w:rsidRPr="00C732B0">
              <w:rPr>
                <w:rFonts w:eastAsia="Calibri" w:cs="Times New Roman"/>
                <w:color w:val="auto"/>
                <w:sz w:val="24"/>
                <w:lang w:eastAsia="en-US"/>
              </w:rPr>
              <w:t>)</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25</w:t>
            </w:r>
          </w:p>
        </w:tc>
      </w:tr>
      <w:tr w:rsidR="00A167B4" w:rsidRPr="00C732B0" w:rsidTr="00A167B4">
        <w:trPr>
          <w:trHeight w:val="147"/>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ударов руками</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p>
        </w:tc>
      </w:tr>
      <w:tr w:rsidR="00A167B4" w:rsidRPr="00C732B0" w:rsidTr="00A167B4">
        <w:trPr>
          <w:trHeight w:val="8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ударов ногами</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p>
        </w:tc>
      </w:tr>
      <w:tr w:rsidR="00A167B4" w:rsidRPr="00C732B0" w:rsidTr="00A167B4">
        <w:trPr>
          <w:trHeight w:val="185"/>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смешанная</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p>
        </w:tc>
      </w:tr>
      <w:tr w:rsidR="00A167B4" w:rsidRPr="00C732B0" w:rsidTr="00A167B4">
        <w:trPr>
          <w:trHeight w:val="133"/>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 xml:space="preserve">Технические приемы с </w:t>
            </w:r>
            <w:r w:rsidRPr="00C732B0">
              <w:rPr>
                <w:rFonts w:eastAsia="Calibri" w:cs="Times New Roman"/>
                <w:i/>
                <w:iCs/>
                <w:color w:val="auto"/>
                <w:sz w:val="24"/>
                <w:lang w:eastAsia="en-US"/>
              </w:rPr>
              <w:t>jiyu-kamae</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r>
      <w:tr w:rsidR="00A167B4" w:rsidRPr="00C732B0" w:rsidTr="00A167B4">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удары руками</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p>
        </w:tc>
      </w:tr>
      <w:tr w:rsidR="00A167B4" w:rsidRPr="00C732B0" w:rsidTr="00A167B4">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удары ногами</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p>
        </w:tc>
      </w:tr>
      <w:tr w:rsidR="00A167B4" w:rsidRPr="00C732B0" w:rsidTr="00A167B4">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комбинации ударов</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p>
        </w:tc>
      </w:tr>
      <w:tr w:rsidR="00A167B4" w:rsidRPr="00C732B0" w:rsidTr="00A167B4">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 xml:space="preserve">Тренировка со специальным снаряжением </w:t>
            </w:r>
            <w:r w:rsidRPr="00C732B0">
              <w:rPr>
                <w:rFonts w:eastAsia="Calibri" w:cs="Times New Roman"/>
                <w:i/>
                <w:iCs/>
                <w:color w:val="auto"/>
                <w:sz w:val="24"/>
                <w:lang w:eastAsia="en-US"/>
              </w:rPr>
              <w:t>karate</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20</w:t>
            </w:r>
          </w:p>
        </w:tc>
      </w:tr>
      <w:tr w:rsidR="00A167B4" w:rsidRPr="00C732B0" w:rsidTr="00A167B4">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i/>
                <w:iCs/>
                <w:color w:val="auto"/>
                <w:sz w:val="24"/>
                <w:lang w:eastAsia="en-US"/>
              </w:rPr>
              <w:t>makiwara</w:t>
            </w:r>
            <w:r w:rsidRPr="00C732B0">
              <w:rPr>
                <w:rFonts w:eastAsia="Calibri" w:cs="Times New Roman"/>
                <w:color w:val="auto"/>
                <w:sz w:val="24"/>
                <w:lang w:eastAsia="en-US"/>
              </w:rPr>
              <w:t xml:space="preserve"> (удары руками, удары ногами)</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p>
        </w:tc>
      </w:tr>
      <w:tr w:rsidR="00A167B4" w:rsidRPr="00C732B0" w:rsidTr="00A167B4">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боксерский мешок (удары руками, удары ногами</w:t>
            </w:r>
            <w:proofErr w:type="gramStart"/>
            <w:r w:rsidRPr="00C732B0">
              <w:rPr>
                <w:rFonts w:eastAsia="Calibri" w:cs="Times New Roman"/>
                <w:color w:val="auto"/>
                <w:sz w:val="24"/>
                <w:lang w:eastAsia="en-US"/>
              </w:rPr>
              <w:t>,к</w:t>
            </w:r>
            <w:proofErr w:type="gramEnd"/>
            <w:r w:rsidRPr="00C732B0">
              <w:rPr>
                <w:rFonts w:eastAsia="Calibri" w:cs="Times New Roman"/>
                <w:color w:val="auto"/>
                <w:sz w:val="24"/>
                <w:lang w:eastAsia="en-US"/>
              </w:rPr>
              <w:t>омбинации ударов)</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p>
        </w:tc>
      </w:tr>
      <w:tr w:rsidR="00A167B4" w:rsidRPr="00C732B0" w:rsidTr="00A167B4">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85259D"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i/>
                <w:iCs/>
                <w:color w:val="auto"/>
                <w:sz w:val="24"/>
                <w:lang w:eastAsia="en-US"/>
              </w:rPr>
              <w:t xml:space="preserve">Эспандер </w:t>
            </w:r>
            <w:r w:rsidR="00A167B4" w:rsidRPr="00C732B0">
              <w:rPr>
                <w:rFonts w:eastAsia="Calibri" w:cs="Times New Roman"/>
                <w:color w:val="auto"/>
                <w:sz w:val="24"/>
                <w:lang w:eastAsia="en-US"/>
              </w:rPr>
              <w:t>(удары руками, удары ногами, комбинации ударов)</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p>
        </w:tc>
      </w:tr>
      <w:tr w:rsidR="00A167B4" w:rsidRPr="00C732B0" w:rsidTr="00A167B4">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left"/>
              <w:rPr>
                <w:rFonts w:eastAsia="Calibri" w:cs="Times New Roman"/>
                <w:i/>
                <w:iCs/>
                <w:color w:val="auto"/>
                <w:sz w:val="24"/>
                <w:lang w:eastAsia="en-US"/>
              </w:rPr>
            </w:pPr>
            <w:r w:rsidRPr="00C732B0">
              <w:rPr>
                <w:rFonts w:eastAsia="Calibri" w:cs="Times New Roman"/>
                <w:b/>
                <w:bCs/>
                <w:i/>
                <w:iCs/>
                <w:color w:val="auto"/>
                <w:sz w:val="24"/>
                <w:shd w:val="clear" w:color="auto" w:fill="FFFFFF"/>
                <w:lang w:eastAsia="en-US"/>
              </w:rPr>
              <w:t>Kata</w:t>
            </w:r>
            <w:r w:rsidRPr="00C732B0">
              <w:rPr>
                <w:rFonts w:eastAsia="Calibri" w:cs="Times New Roman"/>
                <w:i/>
                <w:iCs/>
                <w:color w:val="auto"/>
                <w:sz w:val="24"/>
                <w:lang w:eastAsia="en-US"/>
              </w:rPr>
              <w:t xml:space="preserve"> (</w:t>
            </w:r>
            <w:r w:rsidRPr="00C732B0">
              <w:rPr>
                <w:rFonts w:eastAsia="Calibri" w:cs="Times New Roman"/>
                <w:i/>
                <w:iCs/>
                <w:color w:val="222222"/>
                <w:sz w:val="24"/>
                <w:shd w:val="clear" w:color="auto" w:fill="FDFDFD"/>
                <w:lang w:eastAsia="en-US"/>
              </w:rPr>
              <w:t>стандартизированные комплексы технических элементов</w:t>
            </w:r>
            <w:proofErr w:type="gramStart"/>
            <w:r w:rsidRPr="00C732B0">
              <w:rPr>
                <w:rFonts w:eastAsia="Calibri" w:cs="Times New Roman"/>
                <w:i/>
                <w:iCs/>
                <w:color w:val="auto"/>
                <w:sz w:val="24"/>
                <w:lang w:eastAsia="en-US"/>
              </w:rPr>
              <w:t>)-</w:t>
            </w:r>
            <w:proofErr w:type="gramEnd"/>
            <w:r w:rsidRPr="00C732B0">
              <w:rPr>
                <w:rFonts w:eastAsia="Calibri" w:cs="Times New Roman"/>
                <w:i/>
                <w:iCs/>
                <w:color w:val="auto"/>
                <w:sz w:val="24"/>
                <w:lang w:eastAsia="en-US"/>
              </w:rPr>
              <w:t>всего</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301</w:t>
            </w:r>
          </w:p>
        </w:tc>
      </w:tr>
      <w:tr w:rsidR="00A167B4" w:rsidRPr="00C732B0" w:rsidTr="00A167B4">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85259D" w:rsidP="00A167B4">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Неіап -Shodan, Неіап –Nidan, Неіап –Sandan, Неіап –Yondan, Неіап –Godan, Tekki –Shodan, Junro Shodan, Junro –Nidan, Junro –Sandan, Junro- Yondan, Junro- Godan</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101</w:t>
            </w:r>
          </w:p>
        </w:tc>
      </w:tr>
      <w:tr w:rsidR="00A167B4" w:rsidRPr="00C732B0" w:rsidTr="00A167B4">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85259D" w:rsidP="00A167B4">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val="en-US" w:eastAsia="en-US"/>
              </w:rPr>
              <w:t>Bunkai</w:t>
            </w:r>
            <w:r w:rsidRPr="00C732B0">
              <w:rPr>
                <w:rFonts w:eastAsia="Calibri" w:cs="Times New Roman"/>
                <w:i/>
                <w:iCs/>
                <w:color w:val="auto"/>
                <w:sz w:val="24"/>
                <w:lang w:eastAsia="en-US"/>
              </w:rPr>
              <w:t xml:space="preserve"> (Неіап-</w:t>
            </w:r>
            <w:r w:rsidRPr="00C732B0">
              <w:rPr>
                <w:rFonts w:eastAsia="Calibri" w:cs="Times New Roman"/>
                <w:i/>
                <w:iCs/>
                <w:color w:val="auto"/>
                <w:sz w:val="24"/>
                <w:lang w:val="en-US" w:eastAsia="en-US"/>
              </w:rPr>
              <w:t>Shodan</w:t>
            </w:r>
            <w:r w:rsidRPr="00C732B0">
              <w:rPr>
                <w:rFonts w:eastAsia="Calibri" w:cs="Times New Roman"/>
                <w:i/>
                <w:iCs/>
                <w:color w:val="auto"/>
                <w:sz w:val="24"/>
                <w:lang w:eastAsia="en-US"/>
              </w:rPr>
              <w:t>, Неіап –</w:t>
            </w:r>
            <w:r w:rsidRPr="00C732B0">
              <w:rPr>
                <w:rFonts w:eastAsia="Calibri" w:cs="Times New Roman"/>
                <w:i/>
                <w:iCs/>
                <w:color w:val="auto"/>
                <w:sz w:val="24"/>
                <w:lang w:val="en-US" w:eastAsia="en-US"/>
              </w:rPr>
              <w:t>Nidan</w:t>
            </w:r>
            <w:r w:rsidRPr="00C732B0">
              <w:rPr>
                <w:rFonts w:eastAsia="Calibri" w:cs="Times New Roman"/>
                <w:i/>
                <w:iCs/>
                <w:color w:val="auto"/>
                <w:sz w:val="24"/>
                <w:lang w:eastAsia="en-US"/>
              </w:rPr>
              <w:t>, Неіап –</w:t>
            </w:r>
            <w:r w:rsidRPr="00C732B0">
              <w:rPr>
                <w:rFonts w:eastAsia="Calibri" w:cs="Times New Roman"/>
                <w:i/>
                <w:iCs/>
                <w:color w:val="auto"/>
                <w:sz w:val="24"/>
                <w:lang w:val="en-US" w:eastAsia="en-US"/>
              </w:rPr>
              <w:t>Sandan</w:t>
            </w:r>
            <w:r w:rsidRPr="00C732B0">
              <w:rPr>
                <w:rFonts w:eastAsia="Calibri" w:cs="Times New Roman"/>
                <w:i/>
                <w:iCs/>
                <w:color w:val="auto"/>
                <w:sz w:val="24"/>
                <w:lang w:eastAsia="en-US"/>
              </w:rPr>
              <w:t>, Неіап –</w:t>
            </w:r>
            <w:r w:rsidRPr="00C732B0">
              <w:rPr>
                <w:rFonts w:eastAsia="Calibri" w:cs="Times New Roman"/>
                <w:i/>
                <w:iCs/>
                <w:color w:val="auto"/>
                <w:sz w:val="24"/>
                <w:lang w:val="en-US" w:eastAsia="en-US"/>
              </w:rPr>
              <w:t>Yondan</w:t>
            </w:r>
            <w:r w:rsidRPr="00C732B0">
              <w:rPr>
                <w:rFonts w:eastAsia="Calibri" w:cs="Times New Roman"/>
                <w:i/>
                <w:iCs/>
                <w:color w:val="auto"/>
                <w:sz w:val="24"/>
                <w:lang w:eastAsia="en-US"/>
              </w:rPr>
              <w:t>, Неіап –</w:t>
            </w:r>
            <w:r w:rsidRPr="00C732B0">
              <w:rPr>
                <w:rFonts w:eastAsia="Calibri" w:cs="Times New Roman"/>
                <w:i/>
                <w:iCs/>
                <w:color w:val="auto"/>
                <w:sz w:val="24"/>
                <w:lang w:val="en-US" w:eastAsia="en-US"/>
              </w:rPr>
              <w:t>Godan</w:t>
            </w:r>
            <w:r w:rsidRPr="00C732B0">
              <w:rPr>
                <w:rFonts w:eastAsia="Calibri" w:cs="Times New Roman"/>
                <w:i/>
                <w:iCs/>
                <w:color w:val="auto"/>
                <w:sz w:val="24"/>
                <w:lang w:eastAsia="en-US"/>
              </w:rPr>
              <w:t xml:space="preserve">, </w:t>
            </w:r>
            <w:r w:rsidRPr="00C732B0">
              <w:rPr>
                <w:rFonts w:eastAsia="Calibri" w:cs="Times New Roman"/>
                <w:i/>
                <w:iCs/>
                <w:color w:val="auto"/>
                <w:sz w:val="24"/>
                <w:lang w:val="en-US" w:eastAsia="en-US"/>
              </w:rPr>
              <w:t>Tekki</w:t>
            </w:r>
            <w:r w:rsidRPr="00C732B0">
              <w:rPr>
                <w:rFonts w:eastAsia="Calibri" w:cs="Times New Roman"/>
                <w:i/>
                <w:iCs/>
                <w:color w:val="auto"/>
                <w:sz w:val="24"/>
                <w:lang w:eastAsia="en-US"/>
              </w:rPr>
              <w:t xml:space="preserve"> –</w:t>
            </w:r>
            <w:r w:rsidRPr="00C732B0">
              <w:rPr>
                <w:rFonts w:eastAsia="Calibri" w:cs="Times New Roman"/>
                <w:i/>
                <w:iCs/>
                <w:color w:val="auto"/>
                <w:sz w:val="24"/>
                <w:lang w:val="en-US" w:eastAsia="en-US"/>
              </w:rPr>
              <w:t>Shodan</w:t>
            </w:r>
            <w:r w:rsidRPr="00C732B0">
              <w:rPr>
                <w:rFonts w:eastAsia="Calibri" w:cs="Times New Roman"/>
                <w:i/>
                <w:iCs/>
                <w:color w:val="auto"/>
                <w:sz w:val="24"/>
                <w:lang w:eastAsia="en-US"/>
              </w:rPr>
              <w:t>)</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200</w:t>
            </w:r>
          </w:p>
        </w:tc>
      </w:tr>
      <w:tr w:rsidR="00A167B4" w:rsidRPr="00C732B0" w:rsidTr="00A167B4">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left"/>
              <w:rPr>
                <w:rFonts w:eastAsia="Calibri" w:cs="Times New Roman"/>
                <w:i/>
                <w:iCs/>
                <w:color w:val="auto"/>
                <w:sz w:val="24"/>
                <w:lang w:eastAsia="en-US"/>
              </w:rPr>
            </w:pPr>
            <w:r w:rsidRPr="00C732B0">
              <w:rPr>
                <w:rFonts w:eastAsia="Calibri" w:cs="Times New Roman"/>
                <w:b/>
                <w:bCs/>
                <w:i/>
                <w:iCs/>
                <w:color w:val="auto"/>
                <w:sz w:val="24"/>
                <w:shd w:val="clear" w:color="auto" w:fill="FFFFFF"/>
                <w:lang w:eastAsia="en-US"/>
              </w:rPr>
              <w:t>Kumite</w:t>
            </w:r>
            <w:r w:rsidRPr="00C732B0">
              <w:rPr>
                <w:rFonts w:eastAsia="Calibri" w:cs="Times New Roman"/>
                <w:i/>
                <w:iCs/>
                <w:color w:val="auto"/>
                <w:sz w:val="24"/>
                <w:lang w:eastAsia="en-US"/>
              </w:rPr>
              <w:t xml:space="preserve"> (поединок) – всего</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299</w:t>
            </w:r>
          </w:p>
        </w:tc>
      </w:tr>
      <w:tr w:rsidR="00A167B4" w:rsidRPr="00C732B0" w:rsidTr="00A167B4">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85259D"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i/>
                <w:iCs/>
                <w:color w:val="auto"/>
                <w:sz w:val="24"/>
                <w:lang w:eastAsia="en-US"/>
              </w:rPr>
              <w:t>Kihon-kumite (обусловленный поединок)</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100</w:t>
            </w:r>
          </w:p>
        </w:tc>
      </w:tr>
      <w:tr w:rsidR="00A167B4" w:rsidRPr="00C732B0" w:rsidTr="00A167B4">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i/>
                <w:iCs/>
                <w:color w:val="auto"/>
                <w:sz w:val="24"/>
                <w:lang w:eastAsia="en-US"/>
              </w:rPr>
              <w:t>gohon-kumite(пятишаговый поединок)</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p>
        </w:tc>
      </w:tr>
      <w:tr w:rsidR="00A167B4" w:rsidRPr="00C732B0" w:rsidTr="00A167B4">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85259D" w:rsidP="00A167B4">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sa</w:t>
            </w:r>
            <w:r w:rsidRPr="00C732B0">
              <w:rPr>
                <w:rFonts w:eastAsia="Calibri" w:cs="Times New Roman"/>
                <w:i/>
                <w:iCs/>
                <w:color w:val="auto"/>
                <w:sz w:val="24"/>
                <w:lang w:val="en-US" w:eastAsia="en-US"/>
              </w:rPr>
              <w:t>n</w:t>
            </w:r>
            <w:r w:rsidR="00A167B4" w:rsidRPr="00C732B0">
              <w:rPr>
                <w:rFonts w:eastAsia="Calibri" w:cs="Times New Roman"/>
                <w:i/>
                <w:iCs/>
                <w:color w:val="auto"/>
                <w:sz w:val="24"/>
                <w:lang w:eastAsia="en-US"/>
              </w:rPr>
              <w:t>bon-kumite</w:t>
            </w:r>
            <w:r w:rsidRPr="00C732B0">
              <w:rPr>
                <w:rFonts w:eastAsia="Calibri" w:cs="Times New Roman"/>
                <w:i/>
                <w:iCs/>
                <w:color w:val="auto"/>
                <w:sz w:val="24"/>
                <w:lang w:eastAsia="en-US"/>
              </w:rPr>
              <w:t>(поединок на три атакующих техники)</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p>
        </w:tc>
      </w:tr>
      <w:tr w:rsidR="00A167B4" w:rsidRPr="00C732B0" w:rsidTr="00A167B4">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85259D" w:rsidP="00A167B4">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kihon-ippon-kumite (учебный поединок на одну атакующую технику)</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p>
        </w:tc>
      </w:tr>
      <w:tr w:rsidR="00A167B4" w:rsidRPr="00C732B0" w:rsidTr="00A167B4">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85259D" w:rsidP="00A167B4">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lastRenderedPageBreak/>
              <w:t>Jiyu-ippon –kumite (свободный поединок на одно атакующее действие)</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p>
        </w:tc>
      </w:tr>
      <w:tr w:rsidR="00A167B4" w:rsidRPr="00C732B0" w:rsidTr="00A167B4">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Jiyu-kumite (свободный поединок)</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150</w:t>
            </w:r>
          </w:p>
        </w:tc>
      </w:tr>
      <w:tr w:rsidR="00A167B4" w:rsidRPr="00C732B0" w:rsidTr="00A167B4">
        <w:trPr>
          <w:trHeight w:val="327"/>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Парная отработка техники (атакующие действия руками, ногами, комбинации приемов)</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49</w:t>
            </w:r>
          </w:p>
        </w:tc>
      </w:tr>
      <w:tr w:rsidR="00A167B4" w:rsidRPr="00C732B0" w:rsidTr="00A167B4">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Выполнение контрольных нормативов</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w:t>
            </w:r>
          </w:p>
        </w:tc>
      </w:tr>
      <w:tr w:rsidR="00A167B4" w:rsidRPr="00C732B0" w:rsidTr="00A167B4">
        <w:trPr>
          <w:trHeight w:val="199"/>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Выполнение аттестационных нормативов в соответствии с Положением о технической аттестации федерации</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B4" w:rsidRPr="00C732B0" w:rsidRDefault="00A167B4" w:rsidP="00A167B4">
            <w:pPr>
              <w:widowControl/>
              <w:tabs>
                <w:tab w:val="clear" w:pos="284"/>
              </w:tabs>
              <w:spacing w:line="240" w:lineRule="auto"/>
              <w:jc w:val="center"/>
              <w:rPr>
                <w:rFonts w:eastAsia="Calibri" w:cs="Times New Roman"/>
                <w:color w:val="auto"/>
                <w:sz w:val="24"/>
                <w:lang w:eastAsia="en-US"/>
              </w:rPr>
            </w:pPr>
          </w:p>
        </w:tc>
      </w:tr>
    </w:tbl>
    <w:p w:rsidR="00B02E0C" w:rsidRPr="00C732B0" w:rsidRDefault="00B02E0C" w:rsidP="00C732B0">
      <w:pPr>
        <w:keepNext/>
        <w:keepLines/>
        <w:widowControl/>
        <w:tabs>
          <w:tab w:val="clear" w:pos="284"/>
        </w:tabs>
        <w:spacing w:line="240" w:lineRule="auto"/>
        <w:rPr>
          <w:rFonts w:eastAsia="Calibri" w:cs="Times New Roman"/>
          <w:b/>
          <w:bCs/>
          <w:color w:val="222222"/>
          <w:sz w:val="24"/>
          <w:shd w:val="clear" w:color="auto" w:fill="FDFDFD"/>
        </w:rPr>
      </w:pPr>
    </w:p>
    <w:p w:rsidR="00B97C00" w:rsidRPr="00C732B0" w:rsidRDefault="00B97C00" w:rsidP="00B97C00">
      <w:pPr>
        <w:widowControl/>
        <w:tabs>
          <w:tab w:val="clear" w:pos="284"/>
        </w:tabs>
        <w:spacing w:line="240" w:lineRule="auto"/>
        <w:ind w:firstLine="567"/>
        <w:jc w:val="center"/>
        <w:rPr>
          <w:rFonts w:eastAsia="Calibri" w:cs="Times New Roman"/>
          <w:b/>
          <w:color w:val="auto"/>
          <w:sz w:val="24"/>
        </w:rPr>
      </w:pPr>
      <w:r w:rsidRPr="00C732B0">
        <w:rPr>
          <w:rFonts w:eastAsia="Calibri" w:cs="Times New Roman"/>
          <w:b/>
          <w:color w:val="auto"/>
          <w:sz w:val="24"/>
        </w:rPr>
        <w:t xml:space="preserve">План-график годового цикла подготовки для </w:t>
      </w:r>
      <w:proofErr w:type="gramStart"/>
      <w:r w:rsidRPr="00C732B0">
        <w:rPr>
          <w:rFonts w:eastAsia="Calibri" w:cs="Times New Roman"/>
          <w:b/>
          <w:color w:val="auto"/>
          <w:sz w:val="24"/>
        </w:rPr>
        <w:t>учебно – тренировочных</w:t>
      </w:r>
      <w:proofErr w:type="gramEnd"/>
      <w:r w:rsidRPr="00C732B0">
        <w:rPr>
          <w:rFonts w:eastAsia="Calibri" w:cs="Times New Roman"/>
          <w:b/>
          <w:color w:val="auto"/>
          <w:sz w:val="24"/>
        </w:rPr>
        <w:t xml:space="preserve">                  групп 3-го и более года обучения (таблица 25)</w:t>
      </w:r>
    </w:p>
    <w:p w:rsidR="00B97C00" w:rsidRPr="00C732B0" w:rsidRDefault="00B97C00" w:rsidP="00B97C00">
      <w:pPr>
        <w:widowControl/>
        <w:tabs>
          <w:tab w:val="clear" w:pos="284"/>
        </w:tabs>
        <w:spacing w:line="240" w:lineRule="auto"/>
        <w:ind w:firstLine="567"/>
        <w:jc w:val="center"/>
        <w:rPr>
          <w:rFonts w:eastAsia="Calibri" w:cs="Times New Roman"/>
          <w:b/>
          <w:color w:val="auto"/>
          <w:sz w:val="24"/>
        </w:rPr>
      </w:pPr>
    </w:p>
    <w:p w:rsidR="00B97C00" w:rsidRPr="00C732B0" w:rsidRDefault="00B97C00" w:rsidP="00B97C00">
      <w:pPr>
        <w:widowControl/>
        <w:tabs>
          <w:tab w:val="clear" w:pos="284"/>
        </w:tabs>
        <w:spacing w:line="240" w:lineRule="auto"/>
        <w:ind w:firstLine="567"/>
        <w:jc w:val="right"/>
        <w:rPr>
          <w:rFonts w:eastAsia="Calibri" w:cs="Times New Roman"/>
          <w:i/>
          <w:color w:val="auto"/>
          <w:sz w:val="24"/>
        </w:rPr>
      </w:pPr>
      <w:r w:rsidRPr="00C732B0">
        <w:rPr>
          <w:rFonts w:eastAsia="Calibri" w:cs="Times New Roman"/>
          <w:i/>
          <w:color w:val="auto"/>
          <w:sz w:val="24"/>
        </w:rPr>
        <w:t>Таблица 25</w:t>
      </w:r>
    </w:p>
    <w:p w:rsidR="00B97C00" w:rsidRPr="00C732B0" w:rsidRDefault="00B97C00" w:rsidP="00B97C00">
      <w:pPr>
        <w:widowControl/>
        <w:tabs>
          <w:tab w:val="clear" w:pos="284"/>
        </w:tabs>
        <w:spacing w:line="240" w:lineRule="auto"/>
        <w:ind w:firstLine="567"/>
        <w:jc w:val="center"/>
        <w:rPr>
          <w:rFonts w:eastAsia="Calibri" w:cs="Times New Roman"/>
          <w:color w:val="auto"/>
          <w:sz w:val="24"/>
        </w:rPr>
      </w:pPr>
    </w:p>
    <w:tbl>
      <w:tblPr>
        <w:tblW w:w="9649" w:type="dxa"/>
        <w:tblLayout w:type="fixed"/>
        <w:tblCellMar>
          <w:left w:w="10" w:type="dxa"/>
          <w:right w:w="10" w:type="dxa"/>
        </w:tblCellMar>
        <w:tblLook w:val="00A0"/>
      </w:tblPr>
      <w:tblGrid>
        <w:gridCol w:w="3271"/>
        <w:gridCol w:w="425"/>
        <w:gridCol w:w="425"/>
        <w:gridCol w:w="425"/>
        <w:gridCol w:w="426"/>
        <w:gridCol w:w="425"/>
        <w:gridCol w:w="425"/>
        <w:gridCol w:w="425"/>
        <w:gridCol w:w="426"/>
        <w:gridCol w:w="425"/>
        <w:gridCol w:w="425"/>
        <w:gridCol w:w="425"/>
        <w:gridCol w:w="567"/>
        <w:gridCol w:w="1134"/>
      </w:tblGrid>
      <w:tr w:rsidR="00B97C00" w:rsidRPr="00C732B0" w:rsidTr="00DB0959">
        <w:trPr>
          <w:trHeight w:val="346"/>
        </w:trPr>
        <w:tc>
          <w:tcPr>
            <w:tcW w:w="3271" w:type="dxa"/>
            <w:vMerge w:val="restart"/>
            <w:tcBorders>
              <w:top w:val="single" w:sz="4" w:space="0" w:color="auto"/>
              <w:left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Раздел подготовки</w:t>
            </w:r>
          </w:p>
        </w:tc>
        <w:tc>
          <w:tcPr>
            <w:tcW w:w="5244" w:type="dxa"/>
            <w:gridSpan w:val="12"/>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Месяц</w:t>
            </w:r>
          </w:p>
        </w:tc>
        <w:tc>
          <w:tcPr>
            <w:tcW w:w="1134" w:type="dxa"/>
            <w:vMerge w:val="restart"/>
            <w:tcBorders>
              <w:top w:val="single" w:sz="4" w:space="0" w:color="auto"/>
              <w:left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 xml:space="preserve">Всего </w:t>
            </w:r>
            <w:proofErr w:type="gramStart"/>
            <w:r w:rsidRPr="00C732B0">
              <w:rPr>
                <w:rFonts w:eastAsia="Calibri" w:cs="Times New Roman"/>
                <w:color w:val="auto"/>
                <w:sz w:val="24"/>
                <w:lang w:eastAsia="en-US"/>
              </w:rPr>
              <w:t>за</w:t>
            </w:r>
            <w:proofErr w:type="gramEnd"/>
          </w:p>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год</w:t>
            </w:r>
          </w:p>
        </w:tc>
      </w:tr>
      <w:tr w:rsidR="00A23682" w:rsidRPr="00C732B0" w:rsidTr="00DB0959">
        <w:trPr>
          <w:trHeight w:val="662"/>
        </w:trPr>
        <w:tc>
          <w:tcPr>
            <w:tcW w:w="3271" w:type="dxa"/>
            <w:vMerge/>
            <w:tcBorders>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IX</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X</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XI</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XII</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І</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II</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III</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IV</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V</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VI</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VII</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VIII</w:t>
            </w:r>
          </w:p>
        </w:tc>
        <w:tc>
          <w:tcPr>
            <w:tcW w:w="1134" w:type="dxa"/>
            <w:vMerge/>
            <w:tcBorders>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A23682" w:rsidRPr="00C732B0" w:rsidTr="00DB0959">
        <w:trPr>
          <w:trHeight w:val="341"/>
        </w:trPr>
        <w:tc>
          <w:tcPr>
            <w:tcW w:w="327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Теоретическая подготовка</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26</w:t>
            </w:r>
          </w:p>
        </w:tc>
      </w:tr>
      <w:tr w:rsidR="00A23682" w:rsidRPr="00C732B0" w:rsidTr="00DB0959">
        <w:trPr>
          <w:trHeight w:val="341"/>
        </w:trPr>
        <w:tc>
          <w:tcPr>
            <w:tcW w:w="327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Общая физическая подготовка</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9</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9</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9</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9</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9</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9</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9</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120</w:t>
            </w:r>
          </w:p>
        </w:tc>
      </w:tr>
      <w:tr w:rsidR="00A23682" w:rsidRPr="00C732B0" w:rsidTr="00DB0959">
        <w:trPr>
          <w:trHeight w:val="341"/>
        </w:trPr>
        <w:tc>
          <w:tcPr>
            <w:tcW w:w="327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Специальная физическая подготовка</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165</w:t>
            </w:r>
          </w:p>
        </w:tc>
      </w:tr>
      <w:tr w:rsidR="00B97C00" w:rsidRPr="00C732B0" w:rsidTr="00DB0959">
        <w:trPr>
          <w:trHeight w:val="413"/>
        </w:trPr>
        <w:tc>
          <w:tcPr>
            <w:tcW w:w="327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Технико-тактическая подготовка – всего</w:t>
            </w:r>
          </w:p>
        </w:tc>
        <w:tc>
          <w:tcPr>
            <w:tcW w:w="5244"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725</w:t>
            </w:r>
          </w:p>
        </w:tc>
      </w:tr>
      <w:tr w:rsidR="00A23682" w:rsidRPr="00C732B0" w:rsidTr="00DB0959">
        <w:trPr>
          <w:trHeight w:val="336"/>
        </w:trPr>
        <w:tc>
          <w:tcPr>
            <w:tcW w:w="327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rPr>
                <w:rFonts w:cs="Times New Roman"/>
                <w:i/>
                <w:iCs/>
                <w:color w:val="auto"/>
                <w:sz w:val="24"/>
                <w:lang w:eastAsia="en-US"/>
              </w:rPr>
            </w:pPr>
            <w:r w:rsidRPr="00C732B0">
              <w:rPr>
                <w:rFonts w:cs="Times New Roman"/>
                <w:i/>
                <w:iCs/>
                <w:color w:val="auto"/>
                <w:sz w:val="24"/>
                <w:lang w:eastAsia="en-US"/>
              </w:rPr>
              <w:t>Kihon</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15</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 xml:space="preserve"> 11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125</w:t>
            </w:r>
          </w:p>
        </w:tc>
      </w:tr>
      <w:tr w:rsidR="00A23682" w:rsidRPr="00C732B0" w:rsidTr="00DB0959">
        <w:trPr>
          <w:trHeight w:val="336"/>
        </w:trPr>
        <w:tc>
          <w:tcPr>
            <w:tcW w:w="327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rPr>
                <w:rFonts w:cs="Times New Roman"/>
                <w:i/>
                <w:iCs/>
                <w:color w:val="auto"/>
                <w:sz w:val="24"/>
                <w:lang w:eastAsia="en-US"/>
              </w:rPr>
            </w:pPr>
            <w:r w:rsidRPr="00C732B0">
              <w:rPr>
                <w:rFonts w:cs="Times New Roman"/>
                <w:i/>
                <w:iCs/>
                <w:color w:val="auto"/>
                <w:sz w:val="24"/>
                <w:lang w:eastAsia="en-US"/>
              </w:rPr>
              <w:t>Kata</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25</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301</w:t>
            </w:r>
          </w:p>
        </w:tc>
      </w:tr>
      <w:tr w:rsidR="00A23682" w:rsidRPr="00C732B0" w:rsidTr="00DB0959">
        <w:trPr>
          <w:trHeight w:val="346"/>
        </w:trPr>
        <w:tc>
          <w:tcPr>
            <w:tcW w:w="327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rPr>
                <w:rFonts w:cs="Times New Roman"/>
                <w:i/>
                <w:iCs/>
                <w:color w:val="auto"/>
                <w:sz w:val="24"/>
                <w:lang w:eastAsia="en-US"/>
              </w:rPr>
            </w:pPr>
            <w:r w:rsidRPr="00C732B0">
              <w:rPr>
                <w:rFonts w:cs="Times New Roman"/>
                <w:i/>
                <w:iCs/>
                <w:color w:val="auto"/>
                <w:sz w:val="24"/>
                <w:lang w:eastAsia="en-US"/>
              </w:rPr>
              <w:t>Kumite</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26</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29</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299</w:t>
            </w:r>
          </w:p>
        </w:tc>
      </w:tr>
      <w:tr w:rsidR="00A23682" w:rsidRPr="00C732B0" w:rsidTr="00DB0959">
        <w:trPr>
          <w:trHeight w:val="409"/>
        </w:trPr>
        <w:tc>
          <w:tcPr>
            <w:tcW w:w="327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shd w:val="clear" w:color="auto" w:fill="FFFFFF"/>
              <w:tabs>
                <w:tab w:val="clear" w:pos="284"/>
              </w:tabs>
              <w:spacing w:line="240" w:lineRule="auto"/>
              <w:rPr>
                <w:rFonts w:cs="Times New Roman"/>
                <w:color w:val="auto"/>
                <w:sz w:val="24"/>
                <w:lang w:eastAsia="en-US"/>
              </w:rPr>
            </w:pPr>
            <w:r w:rsidRPr="00C732B0">
              <w:rPr>
                <w:rFonts w:cs="Times New Roman"/>
                <w:color w:val="222222"/>
                <w:sz w:val="24"/>
                <w:shd w:val="clear" w:color="auto" w:fill="FDFDFD"/>
                <w:lang w:eastAsia="en-US"/>
              </w:rPr>
              <w:t>Выполнение аттестационных нормативов</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4</w:t>
            </w:r>
          </w:p>
        </w:tc>
      </w:tr>
      <w:tr w:rsidR="00A23682" w:rsidRPr="00C732B0" w:rsidTr="00DB0959">
        <w:trPr>
          <w:trHeight w:val="191"/>
        </w:trPr>
        <w:tc>
          <w:tcPr>
            <w:tcW w:w="327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shd w:val="clear" w:color="auto" w:fill="FFFFFF"/>
              <w:tabs>
                <w:tab w:val="clear" w:pos="284"/>
              </w:tabs>
              <w:spacing w:line="240" w:lineRule="auto"/>
              <w:rPr>
                <w:rFonts w:cs="Times New Roman"/>
                <w:color w:val="auto"/>
                <w:sz w:val="24"/>
                <w:lang w:eastAsia="en-US"/>
              </w:rPr>
            </w:pPr>
            <w:r w:rsidRPr="00C732B0">
              <w:rPr>
                <w:rFonts w:cs="Times New Roman"/>
                <w:color w:val="auto"/>
                <w:sz w:val="24"/>
                <w:shd w:val="clear" w:color="auto" w:fill="FDFDFD"/>
                <w:lang w:eastAsia="en-US"/>
              </w:rPr>
              <w:t>Инструкторская и судейская практика</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r>
      <w:tr w:rsidR="00B97C00" w:rsidRPr="00C732B0" w:rsidTr="00DB0959">
        <w:trPr>
          <w:trHeight w:val="341"/>
        </w:trPr>
        <w:tc>
          <w:tcPr>
            <w:tcW w:w="327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Участие в соревнованиях</w:t>
            </w:r>
          </w:p>
        </w:tc>
        <w:tc>
          <w:tcPr>
            <w:tcW w:w="6378"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r>
      <w:tr w:rsidR="00B97C00" w:rsidRPr="00C732B0" w:rsidTr="00DB0959">
        <w:trPr>
          <w:trHeight w:val="399"/>
        </w:trPr>
        <w:tc>
          <w:tcPr>
            <w:tcW w:w="327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Медицинское обследование</w:t>
            </w:r>
          </w:p>
        </w:tc>
        <w:tc>
          <w:tcPr>
            <w:tcW w:w="6378"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По расписанию</w:t>
            </w:r>
          </w:p>
        </w:tc>
      </w:tr>
      <w:tr w:rsidR="00A23682" w:rsidRPr="00C732B0" w:rsidTr="00DB0959">
        <w:trPr>
          <w:trHeight w:val="70"/>
        </w:trPr>
        <w:tc>
          <w:tcPr>
            <w:tcW w:w="327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right"/>
              <w:rPr>
                <w:rFonts w:eastAsia="Calibri" w:cs="Times New Roman"/>
                <w:color w:val="auto"/>
                <w:sz w:val="24"/>
                <w:lang w:eastAsia="en-US"/>
              </w:rPr>
            </w:pPr>
            <w:r w:rsidRPr="00C732B0">
              <w:rPr>
                <w:rFonts w:eastAsia="Calibri" w:cs="Times New Roman"/>
                <w:color w:val="auto"/>
                <w:sz w:val="24"/>
                <w:lang w:eastAsia="en-US"/>
              </w:rPr>
              <w:t>Всего:</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88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92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88</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92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84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88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92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88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92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88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92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1040</w:t>
            </w:r>
          </w:p>
        </w:tc>
      </w:tr>
    </w:tbl>
    <w:p w:rsidR="0021567F" w:rsidRPr="00C732B0" w:rsidRDefault="0021567F" w:rsidP="00C732B0">
      <w:pPr>
        <w:widowControl/>
        <w:tabs>
          <w:tab w:val="clear" w:pos="284"/>
        </w:tabs>
        <w:spacing w:after="200"/>
        <w:rPr>
          <w:rFonts w:eastAsia="Calibri" w:cs="Times New Roman"/>
          <w:b/>
          <w:bCs/>
          <w:color w:val="222222"/>
          <w:sz w:val="24"/>
          <w:shd w:val="clear" w:color="auto" w:fill="FDFDFD"/>
          <w:lang w:eastAsia="en-US"/>
        </w:rPr>
      </w:pPr>
    </w:p>
    <w:p w:rsidR="00B97C00" w:rsidRPr="00C732B0" w:rsidRDefault="00B97C00" w:rsidP="00B97C00">
      <w:pPr>
        <w:widowControl/>
        <w:tabs>
          <w:tab w:val="clear" w:pos="284"/>
        </w:tabs>
        <w:spacing w:after="200"/>
        <w:jc w:val="center"/>
        <w:rPr>
          <w:rFonts w:eastAsia="Calibri" w:cs="Times New Roman"/>
          <w:color w:val="222222"/>
          <w:sz w:val="24"/>
          <w:u w:val="single"/>
          <w:lang w:eastAsia="en-US"/>
        </w:rPr>
      </w:pPr>
      <w:r w:rsidRPr="00C732B0">
        <w:rPr>
          <w:rFonts w:eastAsia="Calibri" w:cs="Times New Roman"/>
          <w:b/>
          <w:bCs/>
          <w:color w:val="222222"/>
          <w:sz w:val="24"/>
          <w:shd w:val="clear" w:color="auto" w:fill="FDFDFD"/>
          <w:lang w:eastAsia="en-US"/>
        </w:rPr>
        <w:t>ГРУППЫ СПОРТИВНОГО СОВЕРШЕНСТВОВАНИЯ</w:t>
      </w:r>
      <w:r w:rsidRPr="00C732B0">
        <w:rPr>
          <w:rFonts w:eastAsia="Calibri" w:cs="Times New Roman"/>
          <w:color w:val="222222"/>
          <w:sz w:val="24"/>
          <w:lang w:eastAsia="en-US"/>
        </w:rPr>
        <w:br/>
      </w:r>
      <w:r w:rsidRPr="00C732B0">
        <w:rPr>
          <w:rFonts w:eastAsia="Calibri" w:cs="Times New Roman"/>
          <w:color w:val="222222"/>
          <w:sz w:val="24"/>
          <w:lang w:eastAsia="en-US"/>
        </w:rPr>
        <w:br/>
      </w:r>
      <w:r w:rsidRPr="00C732B0">
        <w:rPr>
          <w:rFonts w:eastAsia="Calibri" w:cs="Times New Roman"/>
          <w:bCs/>
          <w:color w:val="222222"/>
          <w:sz w:val="24"/>
          <w:u w:val="single"/>
          <w:shd w:val="clear" w:color="auto" w:fill="FDFDFD"/>
          <w:lang w:eastAsia="en-US"/>
        </w:rPr>
        <w:t>Отбор</w:t>
      </w:r>
    </w:p>
    <w:p w:rsidR="00B97C00" w:rsidRPr="00C732B0" w:rsidRDefault="00B97C00" w:rsidP="00B97C00">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 xml:space="preserve">Основными критериями отбора является функциональное состояние спортсмена, уровень его технико-тактического мастерства, а также силовой, скоростной и  скоростно-силовой выносливости. </w:t>
      </w:r>
      <w:proofErr w:type="gramStart"/>
      <w:r w:rsidRPr="00C732B0">
        <w:rPr>
          <w:rFonts w:eastAsia="Calibri" w:cs="Times New Roman"/>
          <w:color w:val="222222"/>
          <w:sz w:val="24"/>
          <w:shd w:val="clear" w:color="auto" w:fill="FDFDFD"/>
          <w:lang w:eastAsia="en-US"/>
        </w:rPr>
        <w:t>Важное значение</w:t>
      </w:r>
      <w:proofErr w:type="gramEnd"/>
      <w:r w:rsidRPr="00C732B0">
        <w:rPr>
          <w:rFonts w:eastAsia="Calibri" w:cs="Times New Roman"/>
          <w:color w:val="222222"/>
          <w:sz w:val="24"/>
          <w:shd w:val="clear" w:color="auto" w:fill="FDFDFD"/>
          <w:lang w:eastAsia="en-US"/>
        </w:rPr>
        <w:t xml:space="preserve"> имеет также стабильность результатов спортсмена в соревнованиях.</w:t>
      </w:r>
    </w:p>
    <w:p w:rsidR="00B97C00" w:rsidRPr="00C732B0" w:rsidRDefault="00B97C00" w:rsidP="00B97C00">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 xml:space="preserve">Со 2-го года обучения начинается специализация по видам подготовки – в </w:t>
      </w:r>
      <w:r w:rsidRPr="00C732B0">
        <w:rPr>
          <w:rFonts w:eastAsia="Calibri" w:cs="Times New Roman"/>
          <w:i/>
          <w:iCs/>
          <w:color w:val="222222"/>
          <w:sz w:val="24"/>
          <w:shd w:val="clear" w:color="auto" w:fill="FDFDFD"/>
          <w:lang w:eastAsia="en-US"/>
        </w:rPr>
        <w:t>kata</w:t>
      </w:r>
      <w:r w:rsidRPr="00C732B0">
        <w:rPr>
          <w:rFonts w:eastAsia="Calibri" w:cs="Times New Roman"/>
          <w:color w:val="222222"/>
          <w:sz w:val="24"/>
          <w:shd w:val="clear" w:color="auto" w:fill="FDFDFD"/>
          <w:lang w:eastAsia="en-US"/>
        </w:rPr>
        <w:t xml:space="preserve"> или </w:t>
      </w:r>
      <w:r w:rsidRPr="00C732B0">
        <w:rPr>
          <w:rFonts w:eastAsia="Calibri" w:cs="Times New Roman"/>
          <w:i/>
          <w:iCs/>
          <w:color w:val="222222"/>
          <w:sz w:val="24"/>
          <w:shd w:val="clear" w:color="auto" w:fill="FDFDFD"/>
          <w:lang w:eastAsia="en-US"/>
        </w:rPr>
        <w:t>kumite</w:t>
      </w:r>
      <w:r w:rsidRPr="00C732B0">
        <w:rPr>
          <w:rFonts w:eastAsia="Calibri" w:cs="Times New Roman"/>
          <w:color w:val="222222"/>
          <w:sz w:val="24"/>
          <w:shd w:val="clear" w:color="auto" w:fill="FDFDFD"/>
          <w:lang w:eastAsia="en-US"/>
        </w:rPr>
        <w:t>. При наличии способностей к обоим видам подготовки распределение часов осуществляется в равном количестве между ними.</w:t>
      </w:r>
    </w:p>
    <w:p w:rsidR="00B97C00" w:rsidRPr="00C732B0" w:rsidRDefault="00B97C00" w:rsidP="00B97C00">
      <w:pPr>
        <w:widowControl/>
        <w:tabs>
          <w:tab w:val="clear" w:pos="284"/>
        </w:tabs>
        <w:spacing w:line="240" w:lineRule="auto"/>
        <w:ind w:firstLine="567"/>
        <w:jc w:val="center"/>
        <w:rPr>
          <w:rFonts w:eastAsia="Calibri" w:cs="Times New Roman"/>
          <w:b/>
          <w:color w:val="222222"/>
          <w:sz w:val="24"/>
          <w:shd w:val="clear" w:color="auto" w:fill="FDFDFD"/>
        </w:rPr>
      </w:pPr>
      <w:r w:rsidRPr="00C732B0">
        <w:rPr>
          <w:rFonts w:eastAsia="Calibri" w:cs="Times New Roman"/>
          <w:color w:val="222222"/>
          <w:sz w:val="24"/>
        </w:rPr>
        <w:br/>
      </w:r>
      <w:r w:rsidRPr="00C732B0">
        <w:rPr>
          <w:rFonts w:eastAsia="Calibri" w:cs="Times New Roman"/>
          <w:bCs/>
          <w:color w:val="222222"/>
          <w:sz w:val="24"/>
          <w:u w:val="single"/>
          <w:shd w:val="clear" w:color="auto" w:fill="FDFDFD"/>
        </w:rPr>
        <w:t>Планирование и организация учебно-тренировочного процесса</w:t>
      </w:r>
      <w:r w:rsidRPr="00C732B0">
        <w:rPr>
          <w:rFonts w:eastAsia="Calibri" w:cs="Times New Roman"/>
          <w:color w:val="222222"/>
          <w:sz w:val="24"/>
        </w:rPr>
        <w:br/>
      </w:r>
      <w:r w:rsidRPr="00C732B0">
        <w:rPr>
          <w:rFonts w:eastAsia="Calibri" w:cs="Times New Roman"/>
          <w:color w:val="222222"/>
          <w:sz w:val="24"/>
        </w:rPr>
        <w:br/>
      </w:r>
      <w:r w:rsidRPr="00C732B0">
        <w:rPr>
          <w:rFonts w:eastAsia="Calibri" w:cs="Times New Roman"/>
          <w:b/>
          <w:color w:val="222222"/>
          <w:sz w:val="24"/>
          <w:shd w:val="clear" w:color="auto" w:fill="FDFDFD"/>
        </w:rPr>
        <w:lastRenderedPageBreak/>
        <w:t xml:space="preserve">Содержание учебно-тренировочного процесса </w:t>
      </w:r>
      <w:r w:rsidR="0057389A" w:rsidRPr="00C732B0">
        <w:rPr>
          <w:rFonts w:eastAsia="Calibri" w:cs="Times New Roman"/>
          <w:b/>
          <w:color w:val="222222"/>
          <w:sz w:val="24"/>
          <w:shd w:val="clear" w:color="auto" w:fill="FDFDFD"/>
        </w:rPr>
        <w:t xml:space="preserve">в группах спортивного совершенствования </w:t>
      </w:r>
      <w:r w:rsidRPr="00C732B0">
        <w:rPr>
          <w:rFonts w:eastAsia="Calibri" w:cs="Times New Roman"/>
          <w:b/>
          <w:color w:val="222222"/>
          <w:sz w:val="24"/>
          <w:shd w:val="clear" w:color="auto" w:fill="FDFDFD"/>
        </w:rPr>
        <w:t>1-го года обучения</w:t>
      </w:r>
      <w:r w:rsidR="00B46B30" w:rsidRPr="00C732B0">
        <w:rPr>
          <w:rFonts w:eastAsia="Calibri" w:cs="Times New Roman"/>
          <w:b/>
          <w:color w:val="222222"/>
          <w:sz w:val="24"/>
          <w:shd w:val="clear" w:color="auto" w:fill="FDFDFD"/>
        </w:rPr>
        <w:t xml:space="preserve"> представлено в таблице 26</w:t>
      </w:r>
    </w:p>
    <w:p w:rsidR="00B46B30" w:rsidRPr="00C732B0" w:rsidRDefault="00B46B30" w:rsidP="00B97C00">
      <w:pPr>
        <w:widowControl/>
        <w:tabs>
          <w:tab w:val="clear" w:pos="284"/>
        </w:tabs>
        <w:spacing w:line="240" w:lineRule="auto"/>
        <w:ind w:firstLine="567"/>
        <w:jc w:val="center"/>
        <w:rPr>
          <w:rFonts w:eastAsia="Calibri" w:cs="Times New Roman"/>
          <w:b/>
          <w:color w:val="222222"/>
          <w:sz w:val="24"/>
          <w:shd w:val="clear" w:color="auto" w:fill="FDFDFD"/>
        </w:rPr>
      </w:pPr>
    </w:p>
    <w:p w:rsidR="00B46B30" w:rsidRPr="00C732B0" w:rsidRDefault="00B46B30" w:rsidP="00B46B30">
      <w:pPr>
        <w:widowControl/>
        <w:tabs>
          <w:tab w:val="clear" w:pos="284"/>
        </w:tabs>
        <w:spacing w:line="240" w:lineRule="auto"/>
        <w:ind w:firstLine="567"/>
        <w:jc w:val="right"/>
        <w:rPr>
          <w:rFonts w:eastAsia="Calibri" w:cs="Times New Roman"/>
          <w:i/>
          <w:color w:val="222222"/>
          <w:sz w:val="24"/>
          <w:shd w:val="clear" w:color="auto" w:fill="FDFDFD"/>
        </w:rPr>
      </w:pPr>
      <w:r w:rsidRPr="00C732B0">
        <w:rPr>
          <w:rFonts w:eastAsia="Calibri" w:cs="Times New Roman"/>
          <w:i/>
          <w:color w:val="222222"/>
          <w:sz w:val="24"/>
          <w:shd w:val="clear" w:color="auto" w:fill="FDFDFD"/>
        </w:rPr>
        <w:t>Таблица 26</w:t>
      </w:r>
    </w:p>
    <w:p w:rsidR="00B97C00" w:rsidRPr="00C732B0" w:rsidRDefault="00B97C00" w:rsidP="00B97C00">
      <w:pPr>
        <w:widowControl/>
        <w:tabs>
          <w:tab w:val="clear" w:pos="284"/>
          <w:tab w:val="left" w:pos="6772"/>
        </w:tabs>
        <w:spacing w:line="240" w:lineRule="auto"/>
        <w:ind w:firstLine="567"/>
        <w:jc w:val="left"/>
        <w:rPr>
          <w:rFonts w:eastAsia="Calibri" w:cs="Times New Roman"/>
          <w:color w:val="auto"/>
          <w:sz w:val="24"/>
        </w:rPr>
      </w:pPr>
      <w:r w:rsidRPr="00C732B0">
        <w:rPr>
          <w:rFonts w:eastAsia="Calibri" w:cs="Times New Roman"/>
          <w:color w:val="auto"/>
          <w:sz w:val="24"/>
        </w:rPr>
        <w:tab/>
      </w:r>
    </w:p>
    <w:tbl>
      <w:tblPr>
        <w:tblW w:w="9649" w:type="dxa"/>
        <w:tblLayout w:type="fixed"/>
        <w:tblCellMar>
          <w:left w:w="10" w:type="dxa"/>
          <w:right w:w="10" w:type="dxa"/>
        </w:tblCellMar>
        <w:tblLook w:val="00A0"/>
      </w:tblPr>
      <w:tblGrid>
        <w:gridCol w:w="6814"/>
        <w:gridCol w:w="2835"/>
      </w:tblGrid>
      <w:tr w:rsidR="00B97C00" w:rsidRPr="00C732B0" w:rsidTr="00F44EFD">
        <w:trPr>
          <w:trHeight w:val="470"/>
        </w:trPr>
        <w:tc>
          <w:tcPr>
            <w:tcW w:w="6814"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222222"/>
                <w:sz w:val="24"/>
                <w:shd w:val="clear" w:color="auto" w:fill="FDFDFD"/>
                <w:lang w:eastAsia="en-US"/>
              </w:rPr>
              <w:t>Раздел подготовки и содержание занятия</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Кол-во часов</w:t>
            </w:r>
          </w:p>
        </w:tc>
      </w:tr>
      <w:tr w:rsidR="00B97C00" w:rsidRPr="00C732B0" w:rsidTr="00F44EFD">
        <w:trPr>
          <w:trHeight w:val="147"/>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Теоретическая подготовка - всего</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30</w:t>
            </w:r>
          </w:p>
        </w:tc>
      </w:tr>
      <w:tr w:rsidR="00B97C00" w:rsidRPr="00C732B0" w:rsidTr="00F44EFD">
        <w:trPr>
          <w:trHeight w:val="95"/>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Правила безопасности во время занятий каратэ</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F44EFD">
        <w:trPr>
          <w:trHeight w:val="151"/>
        </w:trPr>
        <w:tc>
          <w:tcPr>
            <w:tcW w:w="6814"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222222"/>
                <w:sz w:val="24"/>
                <w:shd w:val="clear" w:color="auto" w:fill="FDFDFD"/>
                <w:lang w:eastAsia="en-US"/>
              </w:rPr>
              <w:t>Раздел подготовки и содержание занятия</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Кол-во часов</w:t>
            </w:r>
          </w:p>
        </w:tc>
      </w:tr>
      <w:tr w:rsidR="00B97C00" w:rsidRPr="00C732B0" w:rsidTr="00F44EFD">
        <w:trPr>
          <w:trHeight w:val="34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85259D"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Предмет каратэ. Место каратэ шотокан JKS в системе боевых искусств мира. Основные понятия каратэ</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F44EFD">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Характеристика каратэ-до как системы воспитания человека</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F44EFD">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Источники каратэ. Боевые искусства Индии, Китая и Окинавы</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F44EFD">
        <w:trPr>
          <w:trHeight w:val="43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Формирование спортивного направления каратэ. Международные спортивные организации каратэ</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F44EFD">
        <w:trPr>
          <w:trHeight w:val="34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85259D"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Развитие</w:t>
            </w:r>
            <w:r w:rsidR="00B97C00" w:rsidRPr="00C732B0">
              <w:rPr>
                <w:rFonts w:eastAsia="Calibri" w:cs="Times New Roman"/>
                <w:color w:val="auto"/>
                <w:sz w:val="24"/>
                <w:lang w:eastAsia="en-US"/>
              </w:rPr>
              <w:t xml:space="preserve"> каратэ</w:t>
            </w:r>
            <w:r w:rsidR="00A34E9D" w:rsidRPr="00C732B0">
              <w:rPr>
                <w:rFonts w:eastAsia="Calibri" w:cs="Times New Roman"/>
                <w:color w:val="auto"/>
                <w:sz w:val="24"/>
                <w:lang w:eastAsia="en-US"/>
              </w:rPr>
              <w:t xml:space="preserve"> </w:t>
            </w:r>
            <w:r w:rsidRPr="00C732B0">
              <w:rPr>
                <w:rFonts w:eastAsia="Calibri" w:cs="Times New Roman"/>
                <w:color w:val="auto"/>
                <w:sz w:val="24"/>
                <w:lang w:val="en-US" w:eastAsia="en-US"/>
              </w:rPr>
              <w:t>JKS</w:t>
            </w:r>
            <w:r w:rsidR="00B97C00" w:rsidRPr="00C732B0">
              <w:rPr>
                <w:rFonts w:eastAsia="Calibri" w:cs="Times New Roman"/>
                <w:color w:val="auto"/>
                <w:sz w:val="24"/>
                <w:lang w:eastAsia="en-US"/>
              </w:rPr>
              <w:t xml:space="preserve"> в ДНР</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F44EFD">
        <w:trPr>
          <w:trHeight w:val="31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85259D"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Современное состояние</w:t>
            </w:r>
            <w:r w:rsidR="00B97C00" w:rsidRPr="00C732B0">
              <w:rPr>
                <w:rFonts w:eastAsia="Calibri" w:cs="Times New Roman"/>
                <w:color w:val="222222"/>
                <w:sz w:val="24"/>
                <w:shd w:val="clear" w:color="auto" w:fill="FDFDFD"/>
                <w:lang w:eastAsia="en-US"/>
              </w:rPr>
              <w:t xml:space="preserve"> каратэ</w:t>
            </w:r>
            <w:r w:rsidR="00A34E9D" w:rsidRPr="00C732B0">
              <w:rPr>
                <w:rFonts w:eastAsia="Calibri" w:cs="Times New Roman"/>
                <w:color w:val="222222"/>
                <w:sz w:val="24"/>
                <w:shd w:val="clear" w:color="auto" w:fill="FDFDFD"/>
                <w:lang w:eastAsia="en-US"/>
              </w:rPr>
              <w:t xml:space="preserve"> </w:t>
            </w:r>
            <w:r w:rsidRPr="00C732B0">
              <w:rPr>
                <w:rFonts w:eastAsia="Calibri" w:cs="Times New Roman"/>
                <w:color w:val="222222"/>
                <w:sz w:val="24"/>
                <w:shd w:val="clear" w:color="auto" w:fill="FDFDFD"/>
                <w:lang w:val="en-US" w:eastAsia="en-US"/>
              </w:rPr>
              <w:t>JKS</w:t>
            </w:r>
            <w:r w:rsidR="00B97C00" w:rsidRPr="00C732B0">
              <w:rPr>
                <w:rFonts w:eastAsia="Calibri" w:cs="Times New Roman"/>
                <w:color w:val="222222"/>
                <w:sz w:val="24"/>
                <w:shd w:val="clear" w:color="auto" w:fill="FDFDFD"/>
                <w:lang w:eastAsia="en-US"/>
              </w:rPr>
              <w:t>. Олимпийские перспективы. Профессиональные поединки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F44EFD">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Отличия традиционного и современного восприятия каратэ. Основные понятия традиционного восприятия</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F44EFD">
        <w:trPr>
          <w:trHeight w:val="22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Кодекс чести воина «Бусидо» и его влияние на каратэ</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F44EFD">
        <w:trPr>
          <w:trHeight w:val="24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Традиции и этикет в боевых искусствах</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F44EFD">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 xml:space="preserve">Понятия </w:t>
            </w:r>
            <w:r w:rsidRPr="00C732B0">
              <w:rPr>
                <w:rFonts w:eastAsia="Calibri" w:cs="Times New Roman"/>
                <w:i/>
                <w:iCs/>
                <w:color w:val="auto"/>
                <w:sz w:val="24"/>
                <w:lang w:eastAsia="en-US"/>
              </w:rPr>
              <w:t>dojo</w:t>
            </w:r>
            <w:r w:rsidR="00A34E9D" w:rsidRPr="00C732B0">
              <w:rPr>
                <w:rFonts w:eastAsia="Calibri" w:cs="Times New Roman"/>
                <w:i/>
                <w:iCs/>
                <w:color w:val="auto"/>
                <w:sz w:val="24"/>
                <w:lang w:eastAsia="en-US"/>
              </w:rPr>
              <w:t xml:space="preserve"> </w:t>
            </w:r>
            <w:r w:rsidRPr="00C732B0">
              <w:rPr>
                <w:rFonts w:eastAsia="Calibri" w:cs="Times New Roman"/>
                <w:color w:val="auto"/>
                <w:sz w:val="24"/>
                <w:lang w:eastAsia="en-US"/>
              </w:rPr>
              <w:t>в каратэ.</w:t>
            </w:r>
            <w:r w:rsidR="00A34E9D" w:rsidRPr="00C732B0">
              <w:rPr>
                <w:rFonts w:eastAsia="Calibri" w:cs="Times New Roman"/>
                <w:color w:val="auto"/>
                <w:sz w:val="24"/>
                <w:lang w:eastAsia="en-US"/>
              </w:rPr>
              <w:t xml:space="preserve"> </w:t>
            </w:r>
            <w:r w:rsidRPr="00C732B0">
              <w:rPr>
                <w:rFonts w:eastAsia="Calibri" w:cs="Times New Roman"/>
                <w:i/>
                <w:iCs/>
                <w:color w:val="auto"/>
                <w:sz w:val="24"/>
                <w:shd w:val="clear" w:color="auto" w:fill="FFFFFF"/>
                <w:lang w:eastAsia="en-US"/>
              </w:rPr>
              <w:t>Dojo-kun.</w:t>
            </w:r>
            <w:r w:rsidRPr="00C732B0">
              <w:rPr>
                <w:rFonts w:eastAsia="Calibri" w:cs="Times New Roman"/>
                <w:color w:val="auto"/>
                <w:sz w:val="24"/>
                <w:lang w:eastAsia="en-US"/>
              </w:rPr>
              <w:t xml:space="preserve"> Японская терминология. Азбука </w:t>
            </w:r>
            <w:r w:rsidRPr="00C732B0">
              <w:rPr>
                <w:rFonts w:eastAsia="Calibri" w:cs="Times New Roman"/>
                <w:i/>
                <w:iCs/>
                <w:color w:val="auto"/>
                <w:sz w:val="24"/>
                <w:shd w:val="clear" w:color="auto" w:fill="FFFFFF"/>
                <w:lang w:eastAsia="en-US"/>
              </w:rPr>
              <w:t>kana</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F44EFD">
        <w:trPr>
          <w:trHeight w:val="279"/>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Личность Учителя и система человеческих взаимоотношений в боевых искусствах</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F44EFD">
        <w:trPr>
          <w:trHeight w:val="382"/>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Формирование спортивного направления каратэ. Международные спортивные организации каратэ</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F44EFD">
        <w:trPr>
          <w:trHeight w:val="15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Построение и функции организма человека</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B97C00" w:rsidRPr="00C732B0" w:rsidTr="00F44EFD">
        <w:trPr>
          <w:trHeight w:val="15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Принцип единства тела, разума и духа в боевых искусствах Дальнего Востока</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B97C00" w:rsidRPr="00C732B0" w:rsidTr="00F44EFD">
        <w:trPr>
          <w:trHeight w:val="15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Традиционные методы физической подготовки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F44EFD">
        <w:trPr>
          <w:trHeight w:val="99"/>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Традиционные методы формирования морально-волевых качеств</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F44EFD">
        <w:trPr>
          <w:trHeight w:val="15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 xml:space="preserve">Психофизическая характеристика </w:t>
            </w:r>
            <w:r w:rsidRPr="00C732B0">
              <w:rPr>
                <w:rFonts w:eastAsia="Calibri" w:cs="Times New Roman"/>
                <w:i/>
                <w:iCs/>
                <w:color w:val="auto"/>
                <w:sz w:val="24"/>
                <w:lang w:eastAsia="en-US"/>
              </w:rPr>
              <w:t>kata</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B97C00" w:rsidRPr="00C732B0" w:rsidTr="00F44EFD">
        <w:trPr>
          <w:trHeight w:val="15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Психофизическая  характеристика поединка</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B97C00" w:rsidRPr="00C732B0" w:rsidTr="00F44EFD">
        <w:trPr>
          <w:trHeight w:val="19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Традиционный взгляд на стратегию и тактику поединка</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B97C00" w:rsidRPr="00C732B0" w:rsidTr="00F44EFD">
        <w:trPr>
          <w:trHeight w:val="15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Дыхательные упражнения и медитативные практики в традиционной подготовке</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F44EFD">
        <w:trPr>
          <w:trHeight w:val="227"/>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Единая спортивная классификация, спортивные нормы и разряды</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F44EFD">
        <w:trPr>
          <w:trHeight w:val="175"/>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Гигиена, режим, закаливание, питание спортсменов</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F44EFD">
        <w:trPr>
          <w:trHeight w:val="42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Врачебный контроль, самоконтроль, профилактика травм и заболеваний, первая помощь, восстановительные средства в спорте</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B97C00" w:rsidRPr="00C732B0" w:rsidTr="00F44EFD">
        <w:trPr>
          <w:trHeight w:val="203"/>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222222"/>
                <w:sz w:val="24"/>
                <w:shd w:val="clear" w:color="auto" w:fill="FDFDFD"/>
                <w:lang w:eastAsia="en-US"/>
              </w:rPr>
              <w:t>Практическая подготовка - всего</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1203</w:t>
            </w:r>
          </w:p>
        </w:tc>
      </w:tr>
      <w:tr w:rsidR="00B97C00" w:rsidRPr="00C732B0" w:rsidTr="00F44EFD">
        <w:trPr>
          <w:trHeight w:val="137"/>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center"/>
              <w:rPr>
                <w:rFonts w:eastAsia="Calibri" w:cs="Times New Roman"/>
                <w:color w:val="auto"/>
                <w:sz w:val="24"/>
                <w:lang w:eastAsia="en-US"/>
              </w:rPr>
            </w:pPr>
            <w:r w:rsidRPr="00C732B0">
              <w:rPr>
                <w:rFonts w:eastAsia="Calibri" w:cs="Times New Roman"/>
                <w:color w:val="222222"/>
                <w:sz w:val="24"/>
                <w:shd w:val="clear" w:color="auto" w:fill="FDFDFD"/>
                <w:lang w:eastAsia="en-US"/>
              </w:rPr>
              <w:t>Общая физическая подготовка - всего</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150</w:t>
            </w:r>
          </w:p>
        </w:tc>
      </w:tr>
      <w:tr w:rsidR="00B97C00" w:rsidRPr="00C732B0" w:rsidTr="00F44EFD">
        <w:trPr>
          <w:trHeight w:val="227"/>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без предметов</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25</w:t>
            </w:r>
          </w:p>
        </w:tc>
      </w:tr>
      <w:tr w:rsidR="00B97C00" w:rsidRPr="00C732B0" w:rsidTr="00F44EFD">
        <w:trPr>
          <w:trHeight w:val="189"/>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с предметами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25</w:t>
            </w:r>
          </w:p>
        </w:tc>
      </w:tr>
      <w:tr w:rsidR="00B97C00" w:rsidRPr="00C732B0" w:rsidTr="00F44EFD">
        <w:trPr>
          <w:trHeight w:val="137"/>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Гимнастические упражнения</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30</w:t>
            </w:r>
          </w:p>
        </w:tc>
      </w:tr>
      <w:tr w:rsidR="00B97C00" w:rsidRPr="00C732B0" w:rsidTr="00F44EFD">
        <w:trPr>
          <w:trHeight w:val="85"/>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Легкоатлетические упражнения</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20</w:t>
            </w:r>
          </w:p>
        </w:tc>
      </w:tr>
      <w:tr w:rsidR="00B97C00" w:rsidRPr="00C732B0" w:rsidTr="00F44EFD">
        <w:trPr>
          <w:trHeight w:val="237"/>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lastRenderedPageBreak/>
              <w:t>Плавание</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вне сетки часов</w:t>
            </w:r>
          </w:p>
        </w:tc>
      </w:tr>
      <w:tr w:rsidR="00B97C00" w:rsidRPr="00C732B0" w:rsidTr="00F44EFD">
        <w:trPr>
          <w:trHeight w:val="10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Спортивные игры</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50</w:t>
            </w:r>
          </w:p>
        </w:tc>
      </w:tr>
      <w:tr w:rsidR="00B97C00" w:rsidRPr="00C732B0" w:rsidTr="00F44EFD">
        <w:trPr>
          <w:trHeight w:val="330"/>
        </w:trPr>
        <w:tc>
          <w:tcPr>
            <w:tcW w:w="6814"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57389A">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Туризм</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вне сетки часов</w:t>
            </w:r>
          </w:p>
        </w:tc>
      </w:tr>
      <w:tr w:rsidR="00B97C00" w:rsidRPr="00C732B0" w:rsidTr="00F44EFD">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center"/>
              <w:rPr>
                <w:rFonts w:eastAsia="Calibri" w:cs="Times New Roman"/>
                <w:color w:val="auto"/>
                <w:sz w:val="24"/>
                <w:lang w:eastAsia="en-US"/>
              </w:rPr>
            </w:pPr>
            <w:r w:rsidRPr="00C732B0">
              <w:rPr>
                <w:rFonts w:eastAsia="Calibri" w:cs="Times New Roman"/>
                <w:color w:val="auto"/>
                <w:sz w:val="24"/>
                <w:lang w:eastAsia="en-US"/>
              </w:rPr>
              <w:t>Специальная физическая подготовка - всего</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240</w:t>
            </w:r>
          </w:p>
        </w:tc>
      </w:tr>
      <w:tr w:rsidR="00B97C00" w:rsidRPr="00C732B0" w:rsidTr="00F44EFD">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на развитие гибкости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40</w:t>
            </w:r>
          </w:p>
        </w:tc>
      </w:tr>
      <w:tr w:rsidR="00B97C00" w:rsidRPr="00C732B0" w:rsidTr="00F44EFD">
        <w:trPr>
          <w:trHeight w:val="8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на развитие ловкости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30</w:t>
            </w:r>
          </w:p>
        </w:tc>
      </w:tr>
      <w:tr w:rsidR="00B97C00" w:rsidRPr="00C732B0" w:rsidTr="00F44EFD">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на развитие быстроты</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40</w:t>
            </w:r>
          </w:p>
        </w:tc>
      </w:tr>
      <w:tr w:rsidR="00B97C00" w:rsidRPr="00C732B0" w:rsidTr="00F44EFD">
        <w:trPr>
          <w:trHeight w:val="133"/>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на развитие координационных способностей</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30</w:t>
            </w:r>
          </w:p>
        </w:tc>
      </w:tr>
      <w:tr w:rsidR="00B97C00" w:rsidRPr="00C732B0" w:rsidTr="00F44EFD">
        <w:trPr>
          <w:trHeight w:val="8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на развитие выносливости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30</w:t>
            </w:r>
          </w:p>
        </w:tc>
      </w:tr>
      <w:tr w:rsidR="00B97C00" w:rsidRPr="00C732B0" w:rsidTr="00F44EFD">
        <w:trPr>
          <w:trHeight w:val="186"/>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на развитие силы</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40</w:t>
            </w:r>
          </w:p>
        </w:tc>
      </w:tr>
      <w:tr w:rsidR="00B97C00" w:rsidRPr="00C732B0" w:rsidTr="00F44EFD">
        <w:trPr>
          <w:trHeight w:val="133"/>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на развитие скоростно-силовых качеств</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30</w:t>
            </w:r>
          </w:p>
        </w:tc>
      </w:tr>
      <w:tr w:rsidR="00B97C00" w:rsidRPr="00C732B0" w:rsidTr="00F44EFD">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center"/>
              <w:rPr>
                <w:rFonts w:eastAsia="Calibri" w:cs="Times New Roman"/>
                <w:color w:val="auto"/>
                <w:sz w:val="24"/>
                <w:lang w:eastAsia="en-US"/>
              </w:rPr>
            </w:pPr>
            <w:r w:rsidRPr="00C732B0">
              <w:rPr>
                <w:rFonts w:eastAsia="Calibri" w:cs="Times New Roman"/>
                <w:color w:val="222222"/>
                <w:sz w:val="24"/>
                <w:shd w:val="clear" w:color="auto" w:fill="FDFDFD"/>
                <w:lang w:eastAsia="en-US"/>
              </w:rPr>
              <w:t>Техническая подготовка - всего</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813</w:t>
            </w:r>
          </w:p>
        </w:tc>
      </w:tr>
      <w:tr w:rsidR="00B97C00" w:rsidRPr="00C732B0" w:rsidTr="00F44EFD">
        <w:trPr>
          <w:trHeight w:val="17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b/>
                <w:bCs/>
                <w:i/>
                <w:iCs/>
                <w:color w:val="auto"/>
                <w:sz w:val="24"/>
                <w:lang w:eastAsia="en-US"/>
              </w:rPr>
              <w:t>Kihon</w:t>
            </w:r>
            <w:r w:rsidR="00A34E9D" w:rsidRPr="00C732B0">
              <w:rPr>
                <w:rFonts w:eastAsia="Calibri" w:cs="Times New Roman"/>
                <w:b/>
                <w:bCs/>
                <w:i/>
                <w:iCs/>
                <w:color w:val="auto"/>
                <w:sz w:val="24"/>
                <w:lang w:eastAsia="en-US"/>
              </w:rPr>
              <w:t xml:space="preserve"> </w:t>
            </w:r>
            <w:r w:rsidRPr="00C732B0">
              <w:rPr>
                <w:rFonts w:eastAsia="Calibri" w:cs="Times New Roman"/>
                <w:i/>
                <w:iCs/>
                <w:color w:val="auto"/>
                <w:sz w:val="24"/>
                <w:lang w:eastAsia="en-US"/>
              </w:rPr>
              <w:t>(базовая техника)</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165</w:t>
            </w:r>
          </w:p>
        </w:tc>
      </w:tr>
      <w:tr w:rsidR="00B97C00" w:rsidRPr="00C732B0" w:rsidTr="00F44EFD">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Техника стоек (</w:t>
            </w:r>
            <w:r w:rsidRPr="00C732B0">
              <w:rPr>
                <w:rFonts w:eastAsia="Calibri" w:cs="Times New Roman"/>
                <w:i/>
                <w:iCs/>
                <w:color w:val="auto"/>
                <w:sz w:val="24"/>
                <w:lang w:eastAsia="en-US"/>
              </w:rPr>
              <w:t>tachi-waza</w:t>
            </w:r>
            <w:r w:rsidRPr="00C732B0">
              <w:rPr>
                <w:rFonts w:eastAsia="Calibri" w:cs="Times New Roman"/>
                <w:color w:val="auto"/>
                <w:sz w:val="24"/>
                <w:lang w:eastAsia="en-US"/>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w:t>
            </w:r>
          </w:p>
        </w:tc>
      </w:tr>
      <w:tr w:rsidR="00B97C00" w:rsidRPr="00C732B0" w:rsidTr="00F44EFD">
        <w:trPr>
          <w:trHeight w:val="82"/>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стойки готовности (</w:t>
            </w:r>
            <w:r w:rsidRPr="00C732B0">
              <w:rPr>
                <w:rFonts w:eastAsia="Calibri" w:cs="Times New Roman"/>
                <w:i/>
                <w:iCs/>
                <w:color w:val="auto"/>
                <w:sz w:val="24"/>
                <w:lang w:eastAsia="en-US"/>
              </w:rPr>
              <w:t>musubi-dachi,hachiji-dachi</w:t>
            </w:r>
            <w:r w:rsidRPr="00C732B0">
              <w:rPr>
                <w:rFonts w:eastAsia="Calibri" w:cs="Times New Roman"/>
                <w:color w:val="auto"/>
                <w:sz w:val="24"/>
                <w:lang w:eastAsia="en-US"/>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F44EFD">
        <w:trPr>
          <w:trHeight w:val="34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учебные стойки (</w:t>
            </w:r>
            <w:r w:rsidRPr="00C732B0">
              <w:rPr>
                <w:rFonts w:eastAsia="Calibri" w:cs="Times New Roman"/>
                <w:i/>
                <w:iCs/>
                <w:color w:val="auto"/>
                <w:sz w:val="24"/>
                <w:lang w:eastAsia="en-US"/>
              </w:rPr>
              <w:t>heisoku-dachi,heiko-dachi,renoji-dachi,teiji-dachi</w:t>
            </w:r>
            <w:r w:rsidRPr="00C732B0">
              <w:rPr>
                <w:rFonts w:eastAsia="Calibri" w:cs="Times New Roman"/>
                <w:color w:val="auto"/>
                <w:sz w:val="24"/>
                <w:lang w:eastAsia="en-US"/>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F44EFD">
        <w:trPr>
          <w:trHeight w:val="247"/>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базовые стойки (</w:t>
            </w:r>
            <w:r w:rsidRPr="00C732B0">
              <w:rPr>
                <w:rFonts w:eastAsia="Calibri" w:cs="Times New Roman"/>
                <w:i/>
                <w:iCs/>
                <w:color w:val="auto"/>
                <w:sz w:val="24"/>
                <w:lang w:eastAsia="en-US"/>
              </w:rPr>
              <w:t>kiba-dachi,zenkutsu-dachi,kokutsu-dachi</w:t>
            </w:r>
            <w:r w:rsidR="0085259D" w:rsidRPr="00C732B0">
              <w:rPr>
                <w:rFonts w:eastAsia="Calibri" w:cs="Times New Roman"/>
                <w:i/>
                <w:iCs/>
                <w:color w:val="auto"/>
                <w:sz w:val="24"/>
                <w:lang w:eastAsia="en-US"/>
              </w:rPr>
              <w:t xml:space="preserve">,kosa-dachi,nekoashi-dachi, </w:t>
            </w:r>
            <w:r w:rsidR="0085259D" w:rsidRPr="00C732B0">
              <w:rPr>
                <w:rFonts w:eastAsia="Calibri" w:cs="Times New Roman"/>
                <w:i/>
                <w:iCs/>
                <w:color w:val="auto"/>
                <w:sz w:val="24"/>
                <w:lang w:val="en-US" w:eastAsia="en-US"/>
              </w:rPr>
              <w:t>sanchin</w:t>
            </w:r>
            <w:r w:rsidR="0085259D" w:rsidRPr="00C732B0">
              <w:rPr>
                <w:rFonts w:eastAsia="Calibri" w:cs="Times New Roman"/>
                <w:i/>
                <w:iCs/>
                <w:color w:val="auto"/>
                <w:sz w:val="24"/>
                <w:lang w:eastAsia="en-US"/>
              </w:rPr>
              <w:t>-ashi-dachi,</w:t>
            </w:r>
            <w:r w:rsidR="0085259D" w:rsidRPr="00C732B0">
              <w:rPr>
                <w:rFonts w:eastAsia="Calibri" w:cs="Times New Roman"/>
                <w:i/>
                <w:iCs/>
                <w:color w:val="auto"/>
                <w:sz w:val="24"/>
                <w:lang w:val="en-US" w:eastAsia="en-US"/>
              </w:rPr>
              <w:t>sochin</w:t>
            </w:r>
            <w:r w:rsidRPr="00C732B0">
              <w:rPr>
                <w:rFonts w:eastAsia="Calibri" w:cs="Times New Roman"/>
                <w:i/>
                <w:iCs/>
                <w:color w:val="auto"/>
                <w:sz w:val="24"/>
                <w:lang w:eastAsia="en-US"/>
              </w:rPr>
              <w:t>-ashi-dachi,hangetsu-dachi</w:t>
            </w:r>
            <w:r w:rsidRPr="00C732B0">
              <w:rPr>
                <w:rFonts w:eastAsia="Calibri" w:cs="Times New Roman"/>
                <w:color w:val="auto"/>
                <w:sz w:val="24"/>
                <w:lang w:eastAsia="en-US"/>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F44EFD">
        <w:trPr>
          <w:trHeight w:val="34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Техника передвижения (</w:t>
            </w:r>
            <w:r w:rsidRPr="00C732B0">
              <w:rPr>
                <w:rFonts w:eastAsia="Calibri" w:cs="Times New Roman"/>
                <w:i/>
                <w:iCs/>
                <w:color w:val="auto"/>
                <w:sz w:val="24"/>
                <w:lang w:eastAsia="en-US"/>
              </w:rPr>
              <w:t>shintai-waza</w:t>
            </w:r>
            <w:r w:rsidRPr="00C732B0">
              <w:rPr>
                <w:rFonts w:eastAsia="Calibri" w:cs="Times New Roman"/>
                <w:color w:val="auto"/>
                <w:sz w:val="24"/>
                <w:lang w:eastAsia="en-US"/>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w:t>
            </w:r>
          </w:p>
        </w:tc>
      </w:tr>
      <w:tr w:rsidR="00B97C00" w:rsidRPr="00C732B0" w:rsidTr="00F44EFD">
        <w:trPr>
          <w:trHeight w:val="209"/>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шаг</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F44EFD">
        <w:trPr>
          <w:trHeight w:val="195"/>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шаг с поворотом (на 90°, 180°, 270°)-</w:t>
            </w:r>
            <w:r w:rsidRPr="00C732B0">
              <w:rPr>
                <w:rFonts w:eastAsia="Calibri" w:cs="Times New Roman"/>
                <w:i/>
                <w:iCs/>
                <w:color w:val="auto"/>
                <w:sz w:val="24"/>
                <w:lang w:eastAsia="en-US"/>
              </w:rPr>
              <w:t>kaiten-ashi</w:t>
            </w:r>
            <w:r w:rsidR="0085259D" w:rsidRPr="00C732B0">
              <w:rPr>
                <w:rFonts w:eastAsia="Calibri" w:cs="Times New Roman"/>
                <w:i/>
                <w:iCs/>
                <w:color w:val="auto"/>
                <w:sz w:val="24"/>
                <w:lang w:eastAsia="en-US"/>
              </w:rPr>
              <w:t>(</w:t>
            </w:r>
            <w:r w:rsidR="0085259D" w:rsidRPr="00C732B0">
              <w:rPr>
                <w:rFonts w:eastAsia="Calibri" w:cs="Times New Roman"/>
                <w:i/>
                <w:iCs/>
                <w:color w:val="auto"/>
                <w:sz w:val="24"/>
                <w:lang w:val="en-US" w:eastAsia="en-US"/>
              </w:rPr>
              <w:t>mawate</w:t>
            </w:r>
            <w:r w:rsidR="0085259D" w:rsidRPr="00C732B0">
              <w:rPr>
                <w:rFonts w:eastAsia="Calibri" w:cs="Times New Roman"/>
                <w:i/>
                <w:iCs/>
                <w:color w:val="auto"/>
                <w:sz w:val="24"/>
                <w:lang w:eastAsia="en-US"/>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F44EFD">
        <w:trPr>
          <w:trHeight w:val="129"/>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сближение шагом -</w:t>
            </w:r>
            <w:r w:rsidRPr="00C732B0">
              <w:rPr>
                <w:rFonts w:eastAsia="Calibri" w:cs="Times New Roman"/>
                <w:i/>
                <w:iCs/>
                <w:color w:val="auto"/>
                <w:sz w:val="24"/>
                <w:lang w:eastAsia="en-US"/>
              </w:rPr>
              <w:t>yori-ashi</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F44EFD">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скольжение-</w:t>
            </w:r>
            <w:proofErr w:type="gramStart"/>
            <w:r w:rsidRPr="00C732B0">
              <w:rPr>
                <w:rFonts w:eastAsia="Calibri" w:cs="Times New Roman"/>
                <w:i/>
                <w:iCs/>
                <w:color w:val="auto"/>
                <w:sz w:val="24"/>
                <w:lang w:eastAsia="en-US"/>
              </w:rPr>
              <w:t>suri</w:t>
            </w:r>
            <w:proofErr w:type="gramEnd"/>
            <w:r w:rsidRPr="00C732B0">
              <w:rPr>
                <w:rFonts w:eastAsia="Calibri" w:cs="Times New Roman"/>
                <w:i/>
                <w:iCs/>
                <w:color w:val="auto"/>
                <w:sz w:val="24"/>
                <w:lang w:eastAsia="en-US"/>
              </w:rPr>
              <w:t>-ashi</w:t>
            </w:r>
            <w:r w:rsidR="0085259D" w:rsidRPr="00C732B0">
              <w:rPr>
                <w:rFonts w:eastAsia="Calibri" w:cs="Times New Roman"/>
                <w:i/>
                <w:iCs/>
                <w:color w:val="auto"/>
                <w:sz w:val="24"/>
                <w:lang w:eastAsia="en-US"/>
              </w:rPr>
              <w:t xml:space="preserve">, </w:t>
            </w:r>
            <w:r w:rsidR="0085259D" w:rsidRPr="00C732B0">
              <w:rPr>
                <w:rFonts w:eastAsia="Calibri" w:cs="Times New Roman"/>
                <w:i/>
                <w:iCs/>
                <w:color w:val="auto"/>
                <w:sz w:val="24"/>
                <w:lang w:val="en-US" w:eastAsia="en-US"/>
              </w:rPr>
              <w:t>tsugiashi</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F44EFD">
        <w:trPr>
          <w:trHeight w:val="219"/>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прыжки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F44EFD">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Техника ударов руками (</w:t>
            </w:r>
            <w:r w:rsidRPr="00C732B0">
              <w:rPr>
                <w:rFonts w:eastAsia="Calibri" w:cs="Times New Roman"/>
                <w:i/>
                <w:iCs/>
                <w:color w:val="auto"/>
                <w:sz w:val="24"/>
                <w:lang w:eastAsia="en-US"/>
              </w:rPr>
              <w:t>te-waza</w:t>
            </w:r>
            <w:r w:rsidRPr="00C732B0">
              <w:rPr>
                <w:rFonts w:eastAsia="Calibri" w:cs="Times New Roman"/>
                <w:color w:val="auto"/>
                <w:sz w:val="24"/>
                <w:lang w:eastAsia="en-US"/>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r>
      <w:tr w:rsidR="00B97C00" w:rsidRPr="00C732B0" w:rsidTr="00F44EFD">
        <w:trPr>
          <w:trHeight w:val="375"/>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i/>
                <w:iCs/>
                <w:color w:val="auto"/>
                <w:sz w:val="24"/>
                <w:lang w:eastAsia="en-US"/>
              </w:rPr>
              <w:t>ts</w:t>
            </w:r>
            <w:r w:rsidR="0085259D" w:rsidRPr="00C732B0">
              <w:rPr>
                <w:rFonts w:eastAsia="Calibri" w:cs="Times New Roman"/>
                <w:i/>
                <w:iCs/>
                <w:color w:val="auto"/>
                <w:sz w:val="24"/>
                <w:lang w:val="en-US" w:eastAsia="en-US"/>
              </w:rPr>
              <w:t>u</w:t>
            </w:r>
            <w:r w:rsidRPr="00C732B0">
              <w:rPr>
                <w:rFonts w:eastAsia="Calibri" w:cs="Times New Roman"/>
                <w:i/>
                <w:iCs/>
                <w:color w:val="auto"/>
                <w:sz w:val="24"/>
                <w:lang w:eastAsia="en-US"/>
              </w:rPr>
              <w:t>ki-waza</w:t>
            </w:r>
            <w:r w:rsidRPr="00C732B0">
              <w:rPr>
                <w:rFonts w:eastAsia="Calibri" w:cs="Times New Roman"/>
                <w:color w:val="auto"/>
                <w:sz w:val="24"/>
                <w:lang w:eastAsia="en-US"/>
              </w:rPr>
              <w:t>,(</w:t>
            </w:r>
            <w:r w:rsidRPr="00C732B0">
              <w:rPr>
                <w:rFonts w:eastAsia="Calibri" w:cs="Times New Roman"/>
                <w:i/>
                <w:iCs/>
                <w:color w:val="auto"/>
                <w:sz w:val="24"/>
                <w:lang w:eastAsia="en-US"/>
              </w:rPr>
              <w:t>choku-tsuki,oi-tsuki,guaku-tsuki,kizami-tsuki,ura-tsuki,kagi-tsuki, morote-tsuki, yama-tsuk</w:t>
            </w:r>
            <w:r w:rsidR="0085259D" w:rsidRPr="00C732B0">
              <w:rPr>
                <w:rFonts w:eastAsia="Calibri" w:cs="Times New Roman"/>
                <w:i/>
                <w:iCs/>
                <w:color w:val="auto"/>
                <w:sz w:val="24"/>
                <w:lang w:val="en-US" w:eastAsia="en-US"/>
              </w:rPr>
              <w:t>i</w:t>
            </w:r>
            <w:r w:rsidR="0085259D" w:rsidRPr="00C732B0">
              <w:rPr>
                <w:rFonts w:eastAsia="Calibri" w:cs="Times New Roman"/>
                <w:i/>
                <w:iCs/>
                <w:color w:val="auto"/>
                <w:sz w:val="24"/>
                <w:lang w:eastAsia="en-US"/>
              </w:rPr>
              <w:t>, tate-tsuki,ag</w:t>
            </w:r>
            <w:r w:rsidR="0085259D" w:rsidRPr="00C732B0">
              <w:rPr>
                <w:rFonts w:eastAsia="Calibri" w:cs="Times New Roman"/>
                <w:i/>
                <w:iCs/>
                <w:color w:val="auto"/>
                <w:sz w:val="24"/>
                <w:lang w:val="en-US" w:eastAsia="en-US"/>
              </w:rPr>
              <w:t>e</w:t>
            </w:r>
            <w:r w:rsidRPr="00C732B0">
              <w:rPr>
                <w:rFonts w:eastAsia="Calibri" w:cs="Times New Roman"/>
                <w:i/>
                <w:iCs/>
                <w:color w:val="auto"/>
                <w:sz w:val="24"/>
                <w:lang w:eastAsia="en-US"/>
              </w:rPr>
              <w:t>-tsuki</w:t>
            </w:r>
            <w:r w:rsidRPr="00C732B0">
              <w:rPr>
                <w:rFonts w:eastAsia="Calibri" w:cs="Times New Roman"/>
                <w:color w:val="auto"/>
                <w:sz w:val="24"/>
                <w:lang w:eastAsia="en-US"/>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F44EFD">
        <w:trPr>
          <w:trHeight w:val="276"/>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i/>
                <w:iCs/>
                <w:color w:val="auto"/>
                <w:sz w:val="24"/>
                <w:lang w:eastAsia="en-US"/>
              </w:rPr>
              <w:t>uchi-waza</w:t>
            </w:r>
            <w:r w:rsidRPr="00C732B0">
              <w:rPr>
                <w:rFonts w:eastAsia="Calibri" w:cs="Times New Roman"/>
                <w:color w:val="auto"/>
                <w:sz w:val="24"/>
                <w:lang w:eastAsia="en-US"/>
              </w:rPr>
              <w:t>(</w:t>
            </w:r>
            <w:r w:rsidRPr="00C732B0">
              <w:rPr>
                <w:rFonts w:eastAsia="Calibri" w:cs="Times New Roman"/>
                <w:i/>
                <w:iCs/>
                <w:color w:val="auto"/>
                <w:sz w:val="24"/>
                <w:lang w:eastAsia="en-US"/>
              </w:rPr>
              <w:t>tettsui-uchi,uraken-uchi,yonhon-nukite, shuto-uchi,mae-empi-uchi,yoko-empi-uchi,ushiro-empi-uchi,tate-empi-uchi,mawashi-empi-uchi,haito-uchi,juji-shuto-uchi, hasami-tettsui-uchi, teisho-uchi</w:t>
            </w:r>
            <w:r w:rsidRPr="00C732B0">
              <w:rPr>
                <w:rFonts w:eastAsia="Calibri" w:cs="Times New Roman"/>
                <w:color w:val="auto"/>
                <w:sz w:val="24"/>
                <w:lang w:eastAsia="en-US"/>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F44EFD">
        <w:trPr>
          <w:trHeight w:val="157"/>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Техника ударов ногами (</w:t>
            </w:r>
            <w:r w:rsidRPr="00C732B0">
              <w:rPr>
                <w:rFonts w:eastAsia="Calibri" w:cs="Times New Roman"/>
                <w:i/>
                <w:iCs/>
                <w:color w:val="auto"/>
                <w:sz w:val="24"/>
                <w:lang w:eastAsia="en-US"/>
              </w:rPr>
              <w:t>keri-waza</w:t>
            </w:r>
            <w:r w:rsidRPr="00C732B0">
              <w:rPr>
                <w:rFonts w:eastAsia="Calibri" w:cs="Times New Roman"/>
                <w:color w:val="auto"/>
                <w:sz w:val="24"/>
                <w:lang w:eastAsia="en-US"/>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30</w:t>
            </w:r>
          </w:p>
        </w:tc>
      </w:tr>
      <w:tr w:rsidR="00B97C00" w:rsidRPr="00C732B0" w:rsidTr="00F44EFD">
        <w:trPr>
          <w:trHeight w:val="106"/>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mae-geri</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F44EFD">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yoko-geri-keage</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F44EFD">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yoko-geri-kekomi</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F44EFD">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mawashi-geri</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F44EFD">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hiza-geri</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F44EFD">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Fumikomi</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F44EFD">
        <w:trPr>
          <w:trHeight w:val="9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mikazuki-geri</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F44EFD">
        <w:trPr>
          <w:trHeight w:val="196"/>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kansetsu-geri</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F44EFD">
        <w:trPr>
          <w:trHeight w:val="196"/>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ushiro-geri</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F44EFD">
        <w:trPr>
          <w:trHeight w:val="15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ura-mawashi-geri</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98703C" w:rsidRPr="00C732B0" w:rsidTr="00F44EFD">
        <w:trPr>
          <w:trHeight w:val="15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98703C" w:rsidRPr="00C732B0" w:rsidRDefault="0098703C" w:rsidP="00B97C00">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ushiro-mawashi-geri</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98703C" w:rsidRPr="00C732B0" w:rsidRDefault="0098703C" w:rsidP="00B97C00">
            <w:pPr>
              <w:widowControl/>
              <w:tabs>
                <w:tab w:val="clear" w:pos="284"/>
              </w:tabs>
              <w:spacing w:line="240" w:lineRule="auto"/>
              <w:jc w:val="center"/>
              <w:rPr>
                <w:rFonts w:eastAsia="Calibri" w:cs="Times New Roman"/>
                <w:color w:val="auto"/>
                <w:sz w:val="24"/>
                <w:lang w:eastAsia="en-US"/>
              </w:rPr>
            </w:pPr>
          </w:p>
        </w:tc>
      </w:tr>
      <w:tr w:rsidR="00B97C00" w:rsidRPr="00C732B0" w:rsidTr="00F44EFD">
        <w:trPr>
          <w:trHeight w:val="143"/>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Техника защитных действий (</w:t>
            </w:r>
            <w:r w:rsidRPr="00C732B0">
              <w:rPr>
                <w:rFonts w:eastAsia="Calibri" w:cs="Times New Roman"/>
                <w:i/>
                <w:iCs/>
                <w:color w:val="auto"/>
                <w:sz w:val="24"/>
                <w:lang w:eastAsia="en-US"/>
              </w:rPr>
              <w:t>uke-waza</w:t>
            </w:r>
            <w:r w:rsidRPr="00C732B0">
              <w:rPr>
                <w:rFonts w:eastAsia="Calibri" w:cs="Times New Roman"/>
                <w:color w:val="auto"/>
                <w:sz w:val="24"/>
                <w:lang w:eastAsia="en-US"/>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20</w:t>
            </w:r>
          </w:p>
        </w:tc>
      </w:tr>
      <w:tr w:rsidR="00B97C00" w:rsidRPr="00C732B0" w:rsidTr="00F44EFD">
        <w:trPr>
          <w:trHeight w:val="34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одной рукой (</w:t>
            </w:r>
            <w:r w:rsidR="0098703C" w:rsidRPr="00C732B0">
              <w:rPr>
                <w:rFonts w:eastAsia="Calibri" w:cs="Times New Roman"/>
                <w:i/>
                <w:iCs/>
                <w:color w:val="auto"/>
                <w:sz w:val="24"/>
                <w:lang w:eastAsia="en-US"/>
              </w:rPr>
              <w:t>gedan-barai,age-uke,soto-uke,uchi</w:t>
            </w:r>
            <w:r w:rsidRPr="00C732B0">
              <w:rPr>
                <w:rFonts w:eastAsia="Calibri" w:cs="Times New Roman"/>
                <w:i/>
                <w:iCs/>
                <w:color w:val="auto"/>
                <w:sz w:val="24"/>
                <w:lang w:eastAsia="en-US"/>
              </w:rPr>
              <w:t>-uke,shuto-uke,sukui-uke,nagashi-uke,te-osae-uke,haiwan-uke,tate-shuto-uke,hais</w:t>
            </w:r>
            <w:r w:rsidR="0098703C" w:rsidRPr="00C732B0">
              <w:rPr>
                <w:rFonts w:eastAsia="Calibri" w:cs="Times New Roman"/>
                <w:i/>
                <w:iCs/>
                <w:color w:val="auto"/>
                <w:sz w:val="24"/>
                <w:lang w:val="en-US" w:eastAsia="en-US"/>
              </w:rPr>
              <w:t>h</w:t>
            </w:r>
            <w:r w:rsidRPr="00C732B0">
              <w:rPr>
                <w:rFonts w:eastAsia="Calibri" w:cs="Times New Roman"/>
                <w:i/>
                <w:iCs/>
                <w:color w:val="auto"/>
                <w:sz w:val="24"/>
                <w:lang w:eastAsia="en-US"/>
              </w:rPr>
              <w:t>u-uke,teisho-uke</w:t>
            </w:r>
            <w:r w:rsidRPr="00C732B0">
              <w:rPr>
                <w:rFonts w:eastAsia="Calibri" w:cs="Times New Roman"/>
                <w:color w:val="auto"/>
                <w:sz w:val="24"/>
                <w:lang w:eastAsia="en-US"/>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F44EFD">
        <w:trPr>
          <w:trHeight w:val="34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двумя руками (</w:t>
            </w:r>
            <w:r w:rsidRPr="00C732B0">
              <w:rPr>
                <w:rFonts w:eastAsia="Calibri" w:cs="Times New Roman"/>
                <w:i/>
                <w:iCs/>
                <w:color w:val="auto"/>
                <w:sz w:val="24"/>
                <w:lang w:eastAsia="en-US"/>
              </w:rPr>
              <w:t>morote-uchi-uke,jod</w:t>
            </w:r>
            <w:r w:rsidR="0098703C" w:rsidRPr="00C732B0">
              <w:rPr>
                <w:rFonts w:eastAsia="Calibri" w:cs="Times New Roman"/>
                <w:i/>
                <w:iCs/>
                <w:color w:val="auto"/>
                <w:sz w:val="24"/>
                <w:lang w:eastAsia="en-US"/>
              </w:rPr>
              <w:t>an-morote-</w:t>
            </w:r>
            <w:r w:rsidRPr="00C732B0">
              <w:rPr>
                <w:rFonts w:eastAsia="Calibri" w:cs="Times New Roman"/>
                <w:i/>
                <w:iCs/>
                <w:color w:val="auto"/>
                <w:sz w:val="24"/>
                <w:lang w:eastAsia="en-US"/>
              </w:rPr>
              <w:t>uke,kosa-uke,kakiwake-uk</w:t>
            </w:r>
            <w:r w:rsidR="0098703C" w:rsidRPr="00C732B0">
              <w:rPr>
                <w:rFonts w:eastAsia="Calibri" w:cs="Times New Roman"/>
                <w:i/>
                <w:iCs/>
                <w:color w:val="auto"/>
                <w:sz w:val="24"/>
                <w:lang w:eastAsia="en-US"/>
              </w:rPr>
              <w:t>e,juji-uke,manji-uke,juji-uke</w:t>
            </w:r>
            <w:r w:rsidRPr="00C732B0">
              <w:rPr>
                <w:rFonts w:eastAsia="Calibri" w:cs="Times New Roman"/>
                <w:color w:val="auto"/>
                <w:sz w:val="24"/>
                <w:lang w:eastAsia="en-US"/>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5725A3" w:rsidTr="00F44EFD">
        <w:trPr>
          <w:trHeight w:val="34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val="en-US" w:eastAsia="en-US"/>
              </w:rPr>
            </w:pPr>
            <w:r w:rsidRPr="00C732B0">
              <w:rPr>
                <w:rFonts w:eastAsia="Calibri" w:cs="Times New Roman"/>
                <w:color w:val="auto"/>
                <w:sz w:val="24"/>
                <w:lang w:eastAsia="en-US"/>
              </w:rPr>
              <w:t>ногой</w:t>
            </w:r>
            <w:r w:rsidRPr="00C732B0">
              <w:rPr>
                <w:rFonts w:eastAsia="Calibri" w:cs="Times New Roman"/>
                <w:color w:val="auto"/>
                <w:sz w:val="24"/>
                <w:lang w:val="en-US" w:eastAsia="en-US"/>
              </w:rPr>
              <w:t xml:space="preserve"> - (</w:t>
            </w:r>
            <w:r w:rsidRPr="00C732B0">
              <w:rPr>
                <w:rFonts w:eastAsia="Calibri" w:cs="Times New Roman"/>
                <w:i/>
                <w:iCs/>
                <w:color w:val="auto"/>
                <w:sz w:val="24"/>
                <w:lang w:val="en-US" w:eastAsia="en-US"/>
              </w:rPr>
              <w:t>mikazuki-geri-uke,sune-uke, nami-ashi</w:t>
            </w:r>
            <w:r w:rsidRPr="00C732B0">
              <w:rPr>
                <w:rFonts w:eastAsia="Calibri" w:cs="Times New Roman"/>
                <w:color w:val="auto"/>
                <w:sz w:val="24"/>
                <w:lang w:val="en-US" w:eastAsia="en-US"/>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val="en-US" w:eastAsia="en-US"/>
              </w:rPr>
            </w:pPr>
          </w:p>
        </w:tc>
      </w:tr>
      <w:tr w:rsidR="00B97C00" w:rsidRPr="00C732B0" w:rsidTr="00F44EFD">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lastRenderedPageBreak/>
              <w:t>Комбинационная техника (</w:t>
            </w:r>
            <w:r w:rsidRPr="00C732B0">
              <w:rPr>
                <w:rFonts w:eastAsia="Calibri" w:cs="Times New Roman"/>
                <w:i/>
                <w:iCs/>
                <w:color w:val="auto"/>
                <w:sz w:val="24"/>
                <w:lang w:eastAsia="en-US"/>
              </w:rPr>
              <w:t>renzoku-waza</w:t>
            </w:r>
            <w:r w:rsidRPr="00C732B0">
              <w:rPr>
                <w:rFonts w:eastAsia="Calibri" w:cs="Times New Roman"/>
                <w:color w:val="auto"/>
                <w:sz w:val="24"/>
                <w:lang w:eastAsia="en-US"/>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40</w:t>
            </w:r>
          </w:p>
        </w:tc>
      </w:tr>
      <w:tr w:rsidR="00B97C00" w:rsidRPr="00C732B0" w:rsidTr="00F44EFD">
        <w:trPr>
          <w:trHeight w:val="147"/>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ударов руками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F44EFD">
        <w:trPr>
          <w:trHeight w:val="8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ударов ногами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F44EFD">
        <w:trPr>
          <w:trHeight w:val="185"/>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смешанная</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F44EFD">
        <w:trPr>
          <w:trHeight w:val="133"/>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 xml:space="preserve">Технические приемы с </w:t>
            </w:r>
            <w:r w:rsidRPr="00C732B0">
              <w:rPr>
                <w:rFonts w:eastAsia="Calibri" w:cs="Times New Roman"/>
                <w:i/>
                <w:iCs/>
                <w:color w:val="auto"/>
                <w:sz w:val="24"/>
                <w:lang w:eastAsia="en-US"/>
              </w:rPr>
              <w:t>jiyu-kamae</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25</w:t>
            </w:r>
          </w:p>
        </w:tc>
      </w:tr>
      <w:tr w:rsidR="00B97C00" w:rsidRPr="00C732B0" w:rsidTr="00F44EFD">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удары руками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F44EFD">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удары ногами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F44EFD">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комбинации ударов</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F44EFD">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 xml:space="preserve">Тренировка со специальным снаряжением </w:t>
            </w:r>
            <w:r w:rsidRPr="00C732B0">
              <w:rPr>
                <w:rFonts w:eastAsia="Calibri" w:cs="Times New Roman"/>
                <w:i/>
                <w:iCs/>
                <w:color w:val="auto"/>
                <w:sz w:val="24"/>
                <w:lang w:eastAsia="en-US"/>
              </w:rPr>
              <w:t>karate</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30</w:t>
            </w:r>
          </w:p>
        </w:tc>
      </w:tr>
      <w:tr w:rsidR="00B97C00" w:rsidRPr="00C732B0" w:rsidTr="00F44EFD">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i/>
                <w:iCs/>
                <w:color w:val="auto"/>
                <w:sz w:val="24"/>
                <w:lang w:eastAsia="en-US"/>
              </w:rPr>
              <w:t>makiwara</w:t>
            </w:r>
            <w:r w:rsidRPr="00C732B0">
              <w:rPr>
                <w:rFonts w:eastAsia="Calibri" w:cs="Times New Roman"/>
                <w:color w:val="auto"/>
                <w:sz w:val="24"/>
                <w:lang w:eastAsia="en-US"/>
              </w:rPr>
              <w:t xml:space="preserve"> (удары руками, удары ногами)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F44EFD">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боксерский мешок (удары руками, удары ногами, комбинации ударов)</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F44EFD">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98703C"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i/>
                <w:iCs/>
                <w:color w:val="auto"/>
                <w:sz w:val="24"/>
                <w:lang w:eastAsia="en-US"/>
              </w:rPr>
              <w:t>эспандер</w:t>
            </w:r>
            <w:r w:rsidR="00B97C00" w:rsidRPr="00C732B0">
              <w:rPr>
                <w:rFonts w:eastAsia="Calibri" w:cs="Times New Roman"/>
                <w:color w:val="auto"/>
                <w:sz w:val="24"/>
                <w:lang w:eastAsia="en-US"/>
              </w:rPr>
              <w:t xml:space="preserve"> (удары руками, удары ногами, комбинации ударов)</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F44EFD">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i/>
                <w:iCs/>
                <w:color w:val="auto"/>
                <w:sz w:val="24"/>
                <w:lang w:eastAsia="en-US"/>
              </w:rPr>
            </w:pPr>
            <w:r w:rsidRPr="00C732B0">
              <w:rPr>
                <w:rFonts w:eastAsia="Calibri" w:cs="Times New Roman"/>
                <w:b/>
                <w:bCs/>
                <w:i/>
                <w:iCs/>
                <w:color w:val="auto"/>
                <w:sz w:val="24"/>
                <w:shd w:val="clear" w:color="auto" w:fill="FFFFFF"/>
                <w:lang w:eastAsia="en-US"/>
              </w:rPr>
              <w:t>Kata</w:t>
            </w:r>
            <w:r w:rsidRPr="00C732B0">
              <w:rPr>
                <w:rFonts w:eastAsia="Calibri" w:cs="Times New Roman"/>
                <w:i/>
                <w:iCs/>
                <w:color w:val="auto"/>
                <w:sz w:val="24"/>
                <w:lang w:eastAsia="en-US"/>
              </w:rPr>
              <w:t>(</w:t>
            </w:r>
            <w:r w:rsidRPr="00C732B0">
              <w:rPr>
                <w:rFonts w:eastAsia="Calibri" w:cs="Times New Roman"/>
                <w:i/>
                <w:iCs/>
                <w:color w:val="222222"/>
                <w:sz w:val="24"/>
                <w:shd w:val="clear" w:color="auto" w:fill="FDFDFD"/>
                <w:lang w:eastAsia="en-US"/>
              </w:rPr>
              <w:t>стандартизированные комплексы технических элементов</w:t>
            </w:r>
            <w:proofErr w:type="gramStart"/>
            <w:r w:rsidRPr="00C732B0">
              <w:rPr>
                <w:rFonts w:eastAsia="Calibri" w:cs="Times New Roman"/>
                <w:i/>
                <w:iCs/>
                <w:color w:val="auto"/>
                <w:sz w:val="24"/>
                <w:lang w:eastAsia="en-US"/>
              </w:rPr>
              <w:t>)-</w:t>
            </w:r>
            <w:proofErr w:type="gramEnd"/>
            <w:r w:rsidRPr="00C732B0">
              <w:rPr>
                <w:rFonts w:eastAsia="Calibri" w:cs="Times New Roman"/>
                <w:i/>
                <w:iCs/>
                <w:color w:val="auto"/>
                <w:sz w:val="24"/>
                <w:lang w:eastAsia="en-US"/>
              </w:rPr>
              <w:t>всего</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324</w:t>
            </w:r>
          </w:p>
        </w:tc>
      </w:tr>
      <w:tr w:rsidR="00B97C00" w:rsidRPr="00C732B0" w:rsidTr="00F44EFD">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98703C" w:rsidP="00B97C00">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Неіап -Shodan, Неіап –Nidan, Неіап –Sandan, Неіап –Yondan, Неіап –Godan, Tekki –Shodan, Junro Shodan, Junro –Nidan, Junro –Sandan, Junro- Yondan, Junro- Goda</w:t>
            </w:r>
            <w:r w:rsidRPr="00C732B0">
              <w:rPr>
                <w:rFonts w:eastAsia="Calibri" w:cs="Times New Roman"/>
                <w:i/>
                <w:iCs/>
                <w:color w:val="auto"/>
                <w:sz w:val="24"/>
                <w:lang w:val="en-US" w:eastAsia="en-US"/>
              </w:rPr>
              <w:t>n</w:t>
            </w:r>
            <w:r w:rsidRPr="00C732B0">
              <w:rPr>
                <w:rFonts w:eastAsia="Calibri" w:cs="Times New Roman"/>
                <w:i/>
                <w:iCs/>
                <w:color w:val="auto"/>
                <w:sz w:val="24"/>
                <w:lang w:eastAsia="en-US"/>
              </w:rPr>
              <w:t xml:space="preserve">, </w:t>
            </w:r>
            <w:r w:rsidRPr="00C732B0">
              <w:rPr>
                <w:rFonts w:eastAsia="Calibri" w:cs="Times New Roman"/>
                <w:i/>
                <w:iCs/>
                <w:color w:val="auto"/>
                <w:sz w:val="24"/>
                <w:lang w:val="en-US" w:eastAsia="en-US"/>
              </w:rPr>
              <w:t>Bassai</w:t>
            </w:r>
            <w:r w:rsidRPr="00C732B0">
              <w:rPr>
                <w:rFonts w:eastAsia="Calibri" w:cs="Times New Roman"/>
                <w:i/>
                <w:iCs/>
                <w:color w:val="auto"/>
                <w:sz w:val="24"/>
                <w:lang w:eastAsia="en-US"/>
              </w:rPr>
              <w:t>-</w:t>
            </w:r>
            <w:r w:rsidRPr="00C732B0">
              <w:rPr>
                <w:rFonts w:eastAsia="Calibri" w:cs="Times New Roman"/>
                <w:i/>
                <w:iCs/>
                <w:color w:val="auto"/>
                <w:sz w:val="24"/>
                <w:lang w:val="en-US" w:eastAsia="en-US"/>
              </w:rPr>
              <w:t>dai</w:t>
            </w:r>
            <w:r w:rsidRPr="00C732B0">
              <w:rPr>
                <w:rFonts w:eastAsia="Calibri" w:cs="Times New Roman"/>
                <w:i/>
                <w:iCs/>
                <w:color w:val="auto"/>
                <w:sz w:val="24"/>
                <w:lang w:eastAsia="en-US"/>
              </w:rPr>
              <w:t xml:space="preserve">, </w:t>
            </w:r>
            <w:r w:rsidRPr="00C732B0">
              <w:rPr>
                <w:rFonts w:eastAsia="Calibri" w:cs="Times New Roman"/>
                <w:i/>
                <w:iCs/>
                <w:color w:val="auto"/>
                <w:sz w:val="24"/>
                <w:lang w:val="en-US" w:eastAsia="en-US"/>
              </w:rPr>
              <w:t>Jion</w:t>
            </w:r>
            <w:r w:rsidRPr="00C732B0">
              <w:rPr>
                <w:rFonts w:eastAsia="Calibri" w:cs="Times New Roman"/>
                <w:i/>
                <w:iCs/>
                <w:color w:val="auto"/>
                <w:sz w:val="24"/>
                <w:lang w:eastAsia="en-US"/>
              </w:rPr>
              <w:t xml:space="preserve">, </w:t>
            </w:r>
            <w:r w:rsidRPr="00C732B0">
              <w:rPr>
                <w:rFonts w:eastAsia="Calibri" w:cs="Times New Roman"/>
                <w:i/>
                <w:iCs/>
                <w:color w:val="auto"/>
                <w:sz w:val="24"/>
                <w:lang w:val="en-US" w:eastAsia="en-US"/>
              </w:rPr>
              <w:t>Empi</w:t>
            </w:r>
            <w:r w:rsidRPr="00C732B0">
              <w:rPr>
                <w:rFonts w:eastAsia="Calibri" w:cs="Times New Roman"/>
                <w:i/>
                <w:iCs/>
                <w:color w:val="auto"/>
                <w:sz w:val="24"/>
                <w:lang w:eastAsia="en-US"/>
              </w:rPr>
              <w:t xml:space="preserve">, </w:t>
            </w:r>
            <w:r w:rsidRPr="00C732B0">
              <w:rPr>
                <w:rFonts w:eastAsia="Calibri" w:cs="Times New Roman"/>
                <w:i/>
                <w:iCs/>
                <w:color w:val="auto"/>
                <w:sz w:val="24"/>
                <w:lang w:val="en-US" w:eastAsia="en-US"/>
              </w:rPr>
              <w:t>Kanku</w:t>
            </w:r>
            <w:r w:rsidRPr="00C732B0">
              <w:rPr>
                <w:rFonts w:eastAsia="Calibri" w:cs="Times New Roman"/>
                <w:i/>
                <w:iCs/>
                <w:color w:val="auto"/>
                <w:sz w:val="24"/>
                <w:lang w:eastAsia="en-US"/>
              </w:rPr>
              <w:t>-</w:t>
            </w:r>
            <w:r w:rsidRPr="00C732B0">
              <w:rPr>
                <w:rFonts w:eastAsia="Calibri" w:cs="Times New Roman"/>
                <w:i/>
                <w:iCs/>
                <w:color w:val="auto"/>
                <w:sz w:val="24"/>
                <w:lang w:val="en-US" w:eastAsia="en-US"/>
              </w:rPr>
              <w:t>dai</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200</w:t>
            </w:r>
          </w:p>
        </w:tc>
      </w:tr>
      <w:tr w:rsidR="00B97C00" w:rsidRPr="00C732B0" w:rsidTr="00F44EFD">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Bunkai(</w:t>
            </w:r>
            <w:r w:rsidR="00074F77" w:rsidRPr="00C732B0">
              <w:rPr>
                <w:rFonts w:eastAsia="Calibri" w:cs="Times New Roman"/>
                <w:i/>
                <w:iCs/>
                <w:color w:val="auto"/>
                <w:sz w:val="24"/>
                <w:lang w:eastAsia="en-US"/>
              </w:rPr>
              <w:t>Неіап -Shodan, Неіап –Nidan, Неіап –Sandan, Неіап –Yondan, Неіап –Godan, Tekki –Shodan,</w:t>
            </w:r>
            <w:r w:rsidR="0098703C" w:rsidRPr="00C732B0">
              <w:rPr>
                <w:rFonts w:eastAsia="Calibri" w:cs="Times New Roman"/>
                <w:i/>
                <w:iCs/>
                <w:color w:val="auto"/>
                <w:sz w:val="24"/>
                <w:lang w:eastAsia="en-US"/>
              </w:rPr>
              <w:t>Bassai-dai</w:t>
            </w:r>
            <w:r w:rsidRPr="00C732B0">
              <w:rPr>
                <w:rFonts w:eastAsia="Calibri" w:cs="Times New Roman"/>
                <w:i/>
                <w:iCs/>
                <w:color w:val="auto"/>
                <w:sz w:val="24"/>
                <w:lang w:eastAsia="en-US"/>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124</w:t>
            </w:r>
          </w:p>
        </w:tc>
      </w:tr>
      <w:tr w:rsidR="00B97C00" w:rsidRPr="00C732B0" w:rsidTr="00F44EFD">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i/>
                <w:iCs/>
                <w:color w:val="auto"/>
                <w:sz w:val="24"/>
                <w:lang w:eastAsia="en-US"/>
              </w:rPr>
            </w:pPr>
            <w:r w:rsidRPr="00C732B0">
              <w:rPr>
                <w:rFonts w:eastAsia="Calibri" w:cs="Times New Roman"/>
                <w:b/>
                <w:bCs/>
                <w:i/>
                <w:iCs/>
                <w:color w:val="auto"/>
                <w:sz w:val="24"/>
                <w:shd w:val="clear" w:color="auto" w:fill="FFFFFF"/>
                <w:lang w:eastAsia="en-US"/>
              </w:rPr>
              <w:t>Kumite</w:t>
            </w:r>
            <w:r w:rsidRPr="00C732B0">
              <w:rPr>
                <w:rFonts w:eastAsia="Calibri" w:cs="Times New Roman"/>
                <w:i/>
                <w:iCs/>
                <w:color w:val="auto"/>
                <w:sz w:val="24"/>
                <w:lang w:eastAsia="en-US"/>
              </w:rPr>
              <w:t xml:space="preserve"> (поединок) – всего</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324</w:t>
            </w:r>
          </w:p>
        </w:tc>
      </w:tr>
      <w:tr w:rsidR="00B97C00" w:rsidRPr="00C732B0" w:rsidTr="00F44EFD">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98703C" w:rsidP="00B97C00">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Kihon-kumite (обусловленный поединок)</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50</w:t>
            </w:r>
          </w:p>
        </w:tc>
      </w:tr>
      <w:tr w:rsidR="00B97C00" w:rsidRPr="00C732B0" w:rsidTr="00F44EFD">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gohon-kumite (пятишаговый поединок)</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50</w:t>
            </w:r>
          </w:p>
        </w:tc>
      </w:tr>
      <w:tr w:rsidR="00B97C00" w:rsidRPr="00C732B0" w:rsidTr="00F44EFD">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98703C" w:rsidP="00B97C00">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sanbon-kumite(поединок на три атакующих техники)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50</w:t>
            </w:r>
          </w:p>
        </w:tc>
      </w:tr>
      <w:tr w:rsidR="00B97C00" w:rsidRPr="00C732B0" w:rsidTr="00F44EFD">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98703C" w:rsidP="00B97C00">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kihon-ippon-kumite (учебный поединок на одну атакующую технику)</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44</w:t>
            </w:r>
          </w:p>
        </w:tc>
      </w:tr>
      <w:tr w:rsidR="00B97C00" w:rsidRPr="00C732B0" w:rsidTr="00F44EFD">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98703C" w:rsidP="00B97C00">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Jiyu-ippon –kumite (свободный поединок на одно атакующее действие)</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50</w:t>
            </w:r>
          </w:p>
        </w:tc>
      </w:tr>
      <w:tr w:rsidR="00B97C00" w:rsidRPr="00C732B0" w:rsidTr="00F44EFD">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142"/>
              <w:jc w:val="left"/>
              <w:rPr>
                <w:rFonts w:eastAsia="Calibri" w:cs="Times New Roman"/>
                <w:i/>
                <w:iCs/>
                <w:color w:val="auto"/>
                <w:sz w:val="24"/>
                <w:lang w:eastAsia="en-US"/>
              </w:rPr>
            </w:pPr>
            <w:r w:rsidRPr="00C732B0">
              <w:rPr>
                <w:rFonts w:eastAsia="Calibri" w:cs="Times New Roman"/>
                <w:i/>
                <w:iCs/>
                <w:color w:val="auto"/>
                <w:sz w:val="24"/>
                <w:lang w:eastAsia="en-US"/>
              </w:rPr>
              <w:t>Jiyu-kumite (свободный поединок)</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98703C"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val="en-US" w:eastAsia="en-US"/>
              </w:rPr>
              <w:t>8</w:t>
            </w:r>
            <w:r w:rsidR="00B97C00" w:rsidRPr="00C732B0">
              <w:rPr>
                <w:rFonts w:eastAsia="Calibri" w:cs="Times New Roman"/>
                <w:color w:val="auto"/>
                <w:sz w:val="24"/>
                <w:lang w:eastAsia="en-US"/>
              </w:rPr>
              <w:t>0</w:t>
            </w:r>
          </w:p>
        </w:tc>
      </w:tr>
      <w:tr w:rsidR="00B97C00" w:rsidRPr="00C732B0" w:rsidTr="00F44EFD">
        <w:trPr>
          <w:trHeight w:val="327"/>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Парная отработка техники (атакующие действия руками, ногами, комбинации приемов</w:t>
            </w:r>
            <w:r w:rsidRPr="00C732B0">
              <w:rPr>
                <w:rFonts w:eastAsia="Calibri" w:cs="Times New Roman"/>
                <w:color w:val="auto"/>
                <w:sz w:val="24"/>
                <w:lang w:eastAsia="en-US"/>
              </w:rPr>
              <w:t>, контратакующие действия, техника на опережение)</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F44EFD">
        <w:trPr>
          <w:trHeight w:val="468"/>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 xml:space="preserve">Выполнение контрольных нормативов </w:t>
            </w:r>
            <w:r w:rsidRPr="00C732B0">
              <w:rPr>
                <w:rFonts w:eastAsia="Calibri" w:cs="Times New Roman"/>
                <w:color w:val="auto"/>
                <w:sz w:val="24"/>
                <w:lang w:eastAsia="en-US"/>
              </w:rPr>
              <w:t xml:space="preserve">согласно с </w:t>
            </w:r>
            <w:r w:rsidRPr="00C732B0">
              <w:rPr>
                <w:rFonts w:eastAsia="Calibri" w:cs="Times New Roman"/>
                <w:color w:val="222222"/>
                <w:sz w:val="24"/>
                <w:shd w:val="clear" w:color="auto" w:fill="FDFDFD"/>
                <w:lang w:eastAsia="en-US"/>
              </w:rPr>
              <w:t>Положением о технической аттестации федерации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w:t>
            </w:r>
          </w:p>
        </w:tc>
      </w:tr>
      <w:tr w:rsidR="00B97C00" w:rsidRPr="00C732B0" w:rsidTr="00F44EFD">
        <w:trPr>
          <w:trHeight w:val="285"/>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center"/>
              <w:rPr>
                <w:rFonts w:eastAsia="Calibri" w:cs="Times New Roman"/>
                <w:color w:val="auto"/>
                <w:sz w:val="24"/>
                <w:lang w:eastAsia="en-US"/>
              </w:rPr>
            </w:pPr>
            <w:r w:rsidRPr="00C732B0">
              <w:rPr>
                <w:rFonts w:eastAsia="Calibri" w:cs="Times New Roman"/>
                <w:color w:val="auto"/>
                <w:sz w:val="24"/>
                <w:lang w:eastAsia="en-US"/>
              </w:rPr>
              <w:t>Инструкторская и судейская практик</w:t>
            </w:r>
            <w:proofErr w:type="gramStart"/>
            <w:r w:rsidRPr="00C732B0">
              <w:rPr>
                <w:rFonts w:eastAsia="Calibri" w:cs="Times New Roman"/>
                <w:color w:val="auto"/>
                <w:sz w:val="24"/>
                <w:lang w:eastAsia="en-US"/>
              </w:rPr>
              <w:t>а-</w:t>
            </w:r>
            <w:proofErr w:type="gramEnd"/>
            <w:r w:rsidRPr="00C732B0">
              <w:rPr>
                <w:rFonts w:eastAsia="Calibri" w:cs="Times New Roman"/>
                <w:color w:val="auto"/>
                <w:sz w:val="24"/>
                <w:lang w:eastAsia="en-US"/>
              </w:rPr>
              <w:t xml:space="preserve"> всего</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11</w:t>
            </w:r>
          </w:p>
        </w:tc>
      </w:tr>
      <w:tr w:rsidR="00B97C00" w:rsidRPr="00C732B0" w:rsidTr="00F44EFD">
        <w:trPr>
          <w:trHeight w:val="273"/>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142"/>
              <w:jc w:val="left"/>
              <w:rPr>
                <w:rFonts w:eastAsia="Calibri" w:cs="Times New Roman"/>
                <w:color w:val="auto"/>
                <w:sz w:val="24"/>
                <w:lang w:eastAsia="en-US"/>
              </w:rPr>
            </w:pPr>
            <w:r w:rsidRPr="00C732B0">
              <w:rPr>
                <w:rFonts w:eastAsia="Calibri" w:cs="Times New Roman"/>
                <w:color w:val="auto"/>
                <w:sz w:val="24"/>
                <w:lang w:eastAsia="en-US"/>
              </w:rPr>
              <w:t>Инструкторская практика</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w:t>
            </w:r>
          </w:p>
        </w:tc>
      </w:tr>
      <w:tr w:rsidR="00B97C00" w:rsidRPr="00C732B0" w:rsidTr="00F44EFD">
        <w:trPr>
          <w:trHeight w:val="30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проведение разминки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F44EFD">
        <w:trPr>
          <w:trHeight w:val="165"/>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Судейская практика</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6</w:t>
            </w:r>
          </w:p>
        </w:tc>
      </w:tr>
      <w:tr w:rsidR="00B97C00" w:rsidRPr="00C732B0" w:rsidTr="00F44EFD">
        <w:trPr>
          <w:trHeight w:val="15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правила проведения соревнований</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bl>
    <w:p w:rsidR="00B97C00" w:rsidRPr="00B97C00" w:rsidRDefault="00B97C00" w:rsidP="006C44DA">
      <w:pPr>
        <w:widowControl/>
        <w:tabs>
          <w:tab w:val="clear" w:pos="284"/>
        </w:tabs>
        <w:spacing w:line="240" w:lineRule="auto"/>
        <w:rPr>
          <w:rFonts w:eastAsia="Calibri" w:cs="Times New Roman"/>
          <w:color w:val="auto"/>
          <w:szCs w:val="28"/>
        </w:rPr>
      </w:pPr>
    </w:p>
    <w:p w:rsidR="00B97C00" w:rsidRPr="00C732B0" w:rsidRDefault="00B97C00" w:rsidP="00B97C00">
      <w:pPr>
        <w:widowControl/>
        <w:tabs>
          <w:tab w:val="clear" w:pos="284"/>
        </w:tabs>
        <w:spacing w:line="240" w:lineRule="auto"/>
        <w:ind w:firstLine="567"/>
        <w:jc w:val="center"/>
        <w:rPr>
          <w:rFonts w:eastAsia="Calibri" w:cs="Times New Roman"/>
          <w:b/>
          <w:color w:val="auto"/>
          <w:sz w:val="24"/>
        </w:rPr>
      </w:pPr>
      <w:r w:rsidRPr="00C732B0">
        <w:rPr>
          <w:rFonts w:eastAsia="Calibri" w:cs="Times New Roman"/>
          <w:b/>
          <w:color w:val="auto"/>
          <w:sz w:val="24"/>
        </w:rPr>
        <w:t>План-график годового цикла подготовки для групп спортивного совершенствования 1-го года обучения, час</w:t>
      </w:r>
      <w:proofErr w:type="gramStart"/>
      <w:r w:rsidRPr="00C732B0">
        <w:rPr>
          <w:rFonts w:eastAsia="Calibri" w:cs="Times New Roman"/>
          <w:b/>
          <w:color w:val="auto"/>
          <w:sz w:val="24"/>
        </w:rPr>
        <w:t>.</w:t>
      </w:r>
      <w:proofErr w:type="gramEnd"/>
      <w:r w:rsidR="00B46B30" w:rsidRPr="00C732B0">
        <w:rPr>
          <w:rFonts w:eastAsia="Calibri" w:cs="Times New Roman"/>
          <w:b/>
          <w:color w:val="auto"/>
          <w:sz w:val="24"/>
        </w:rPr>
        <w:t xml:space="preserve"> (</w:t>
      </w:r>
      <w:proofErr w:type="gramStart"/>
      <w:r w:rsidR="00B46B30" w:rsidRPr="00C732B0">
        <w:rPr>
          <w:rFonts w:eastAsia="Calibri" w:cs="Times New Roman"/>
          <w:b/>
          <w:color w:val="auto"/>
          <w:sz w:val="24"/>
        </w:rPr>
        <w:t>т</w:t>
      </w:r>
      <w:proofErr w:type="gramEnd"/>
      <w:r w:rsidR="00B46B30" w:rsidRPr="00C732B0">
        <w:rPr>
          <w:rFonts w:eastAsia="Calibri" w:cs="Times New Roman"/>
          <w:b/>
          <w:color w:val="auto"/>
          <w:sz w:val="24"/>
        </w:rPr>
        <w:t>аблица 27)</w:t>
      </w:r>
    </w:p>
    <w:p w:rsidR="00B46B30" w:rsidRPr="00C732B0" w:rsidRDefault="00B46B30" w:rsidP="00B97C00">
      <w:pPr>
        <w:widowControl/>
        <w:tabs>
          <w:tab w:val="clear" w:pos="284"/>
        </w:tabs>
        <w:spacing w:line="240" w:lineRule="auto"/>
        <w:ind w:firstLine="567"/>
        <w:jc w:val="center"/>
        <w:rPr>
          <w:rFonts w:eastAsia="Calibri" w:cs="Times New Roman"/>
          <w:color w:val="auto"/>
          <w:sz w:val="24"/>
        </w:rPr>
      </w:pPr>
    </w:p>
    <w:p w:rsidR="00B46B30" w:rsidRPr="00C732B0" w:rsidRDefault="00B46B30" w:rsidP="00B46B30">
      <w:pPr>
        <w:widowControl/>
        <w:tabs>
          <w:tab w:val="clear" w:pos="284"/>
        </w:tabs>
        <w:spacing w:line="240" w:lineRule="auto"/>
        <w:ind w:firstLine="567"/>
        <w:jc w:val="right"/>
        <w:rPr>
          <w:rFonts w:eastAsia="Calibri" w:cs="Times New Roman"/>
          <w:color w:val="auto"/>
          <w:sz w:val="24"/>
        </w:rPr>
      </w:pPr>
      <w:r w:rsidRPr="00C732B0">
        <w:rPr>
          <w:rFonts w:eastAsia="Calibri" w:cs="Times New Roman"/>
          <w:i/>
          <w:color w:val="auto"/>
          <w:sz w:val="24"/>
        </w:rPr>
        <w:t>Таблица 27</w:t>
      </w:r>
    </w:p>
    <w:p w:rsidR="00B97C00" w:rsidRPr="00C732B0" w:rsidRDefault="00B97C00" w:rsidP="00B97C00">
      <w:pPr>
        <w:widowControl/>
        <w:tabs>
          <w:tab w:val="clear" w:pos="284"/>
        </w:tabs>
        <w:spacing w:line="240" w:lineRule="auto"/>
        <w:ind w:firstLine="567"/>
        <w:jc w:val="center"/>
        <w:rPr>
          <w:rFonts w:eastAsia="Calibri" w:cs="Times New Roman"/>
          <w:color w:val="auto"/>
          <w:sz w:val="24"/>
        </w:rPr>
      </w:pPr>
    </w:p>
    <w:tbl>
      <w:tblPr>
        <w:tblW w:w="9366" w:type="dxa"/>
        <w:tblLayout w:type="fixed"/>
        <w:tblCellMar>
          <w:left w:w="10" w:type="dxa"/>
          <w:right w:w="10" w:type="dxa"/>
        </w:tblCellMar>
        <w:tblLook w:val="00A0"/>
      </w:tblPr>
      <w:tblGrid>
        <w:gridCol w:w="2845"/>
        <w:gridCol w:w="567"/>
        <w:gridCol w:w="426"/>
        <w:gridCol w:w="425"/>
        <w:gridCol w:w="425"/>
        <w:gridCol w:w="425"/>
        <w:gridCol w:w="426"/>
        <w:gridCol w:w="425"/>
        <w:gridCol w:w="425"/>
        <w:gridCol w:w="425"/>
        <w:gridCol w:w="426"/>
        <w:gridCol w:w="425"/>
        <w:gridCol w:w="567"/>
        <w:gridCol w:w="1134"/>
      </w:tblGrid>
      <w:tr w:rsidR="00B97C00" w:rsidRPr="00C732B0" w:rsidTr="0057389A">
        <w:trPr>
          <w:trHeight w:val="346"/>
        </w:trPr>
        <w:tc>
          <w:tcPr>
            <w:tcW w:w="2845" w:type="dxa"/>
            <w:vMerge w:val="restart"/>
            <w:tcBorders>
              <w:top w:val="single" w:sz="4" w:space="0" w:color="auto"/>
              <w:left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Раздел подготовки</w:t>
            </w:r>
          </w:p>
        </w:tc>
        <w:tc>
          <w:tcPr>
            <w:tcW w:w="5387" w:type="dxa"/>
            <w:gridSpan w:val="12"/>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Месяц</w:t>
            </w:r>
          </w:p>
        </w:tc>
        <w:tc>
          <w:tcPr>
            <w:tcW w:w="1134" w:type="dxa"/>
            <w:vMerge w:val="restart"/>
            <w:tcBorders>
              <w:top w:val="single" w:sz="4" w:space="0" w:color="auto"/>
              <w:left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 xml:space="preserve">Всего </w:t>
            </w:r>
            <w:proofErr w:type="gramStart"/>
            <w:r w:rsidRPr="00C732B0">
              <w:rPr>
                <w:rFonts w:eastAsia="Calibri" w:cs="Times New Roman"/>
                <w:color w:val="auto"/>
                <w:sz w:val="24"/>
                <w:lang w:eastAsia="en-US"/>
              </w:rPr>
              <w:t>за</w:t>
            </w:r>
            <w:proofErr w:type="gramEnd"/>
          </w:p>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 xml:space="preserve"> год</w:t>
            </w:r>
          </w:p>
        </w:tc>
      </w:tr>
      <w:tr w:rsidR="00B46B30" w:rsidRPr="00C732B0" w:rsidTr="0057389A">
        <w:trPr>
          <w:trHeight w:val="662"/>
        </w:trPr>
        <w:tc>
          <w:tcPr>
            <w:tcW w:w="2845" w:type="dxa"/>
            <w:vMerge/>
            <w:tcBorders>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IX</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X</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XI</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XII</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І</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II</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III</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IV</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V</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VI</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VII</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VIII</w:t>
            </w:r>
          </w:p>
        </w:tc>
        <w:tc>
          <w:tcPr>
            <w:tcW w:w="1134" w:type="dxa"/>
            <w:vMerge/>
            <w:tcBorders>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46B30" w:rsidRPr="00C732B0" w:rsidTr="0057389A">
        <w:trPr>
          <w:trHeight w:val="341"/>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Теоретическая подготовка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46B30">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30</w:t>
            </w:r>
          </w:p>
        </w:tc>
      </w:tr>
      <w:tr w:rsidR="00B46B30" w:rsidRPr="00C732B0" w:rsidTr="0057389A">
        <w:trPr>
          <w:trHeight w:val="341"/>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 xml:space="preserve">Общая физическая </w:t>
            </w:r>
            <w:r w:rsidRPr="00C732B0">
              <w:rPr>
                <w:rFonts w:eastAsia="Calibri" w:cs="Times New Roman"/>
                <w:color w:val="auto"/>
                <w:sz w:val="24"/>
                <w:lang w:eastAsia="en-US"/>
              </w:rPr>
              <w:lastRenderedPageBreak/>
              <w:t>подготовка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lastRenderedPageBreak/>
              <w:t>12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46B30">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150</w:t>
            </w:r>
          </w:p>
        </w:tc>
      </w:tr>
      <w:tr w:rsidR="00B46B30" w:rsidRPr="00C732B0" w:rsidTr="0057389A">
        <w:trPr>
          <w:trHeight w:val="341"/>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lastRenderedPageBreak/>
              <w:t>Специальная физическая подготовка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20</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21</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21</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19</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18</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18</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18</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19</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18</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18</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46B30">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240</w:t>
            </w:r>
          </w:p>
        </w:tc>
      </w:tr>
      <w:tr w:rsidR="00B97C00" w:rsidRPr="00C732B0" w:rsidTr="0057389A">
        <w:trPr>
          <w:trHeight w:val="413"/>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Технико-тактическая подготовка – всего</w:t>
            </w:r>
          </w:p>
        </w:tc>
        <w:tc>
          <w:tcPr>
            <w:tcW w:w="538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46B30">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813</w:t>
            </w:r>
          </w:p>
        </w:tc>
      </w:tr>
      <w:tr w:rsidR="00B46B30" w:rsidRPr="00C732B0" w:rsidTr="0057389A">
        <w:trPr>
          <w:trHeight w:val="336"/>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rPr>
                <w:rFonts w:cs="Times New Roman"/>
                <w:i/>
                <w:iCs/>
                <w:color w:val="auto"/>
                <w:sz w:val="24"/>
                <w:lang w:eastAsia="en-US"/>
              </w:rPr>
            </w:pPr>
            <w:r w:rsidRPr="00C732B0">
              <w:rPr>
                <w:rFonts w:cs="Times New Roman"/>
                <w:i/>
                <w:iCs/>
                <w:color w:val="auto"/>
                <w:sz w:val="24"/>
                <w:lang w:eastAsia="en-US"/>
              </w:rPr>
              <w:t>Kihon</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9</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46B3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165</w:t>
            </w:r>
          </w:p>
        </w:tc>
      </w:tr>
      <w:tr w:rsidR="00B46B30" w:rsidRPr="00C732B0" w:rsidTr="0057389A">
        <w:trPr>
          <w:trHeight w:val="336"/>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rPr>
                <w:rFonts w:cs="Times New Roman"/>
                <w:i/>
                <w:iCs/>
                <w:color w:val="auto"/>
                <w:sz w:val="24"/>
                <w:lang w:eastAsia="en-US"/>
              </w:rPr>
            </w:pPr>
            <w:r w:rsidRPr="00C732B0">
              <w:rPr>
                <w:rFonts w:cs="Times New Roman"/>
                <w:i/>
                <w:iCs/>
                <w:color w:val="auto"/>
                <w:sz w:val="24"/>
                <w:lang w:eastAsia="en-US"/>
              </w:rPr>
              <w:t>Kata</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28</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29</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29</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46B3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324</w:t>
            </w:r>
          </w:p>
        </w:tc>
      </w:tr>
      <w:tr w:rsidR="00B46B30" w:rsidRPr="00C732B0" w:rsidTr="0057389A">
        <w:trPr>
          <w:trHeight w:val="346"/>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rPr>
                <w:rFonts w:cs="Times New Roman"/>
                <w:i/>
                <w:iCs/>
                <w:color w:val="auto"/>
                <w:sz w:val="24"/>
                <w:lang w:eastAsia="en-US"/>
              </w:rPr>
            </w:pPr>
            <w:r w:rsidRPr="00C732B0">
              <w:rPr>
                <w:rFonts w:cs="Times New Roman"/>
                <w:i/>
                <w:iCs/>
                <w:color w:val="auto"/>
                <w:sz w:val="24"/>
                <w:lang w:eastAsia="en-US"/>
              </w:rPr>
              <w:t>Kumite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28</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29</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29</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46B3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324</w:t>
            </w:r>
          </w:p>
        </w:tc>
      </w:tr>
      <w:tr w:rsidR="00B46B30" w:rsidRPr="00C732B0" w:rsidTr="0057389A">
        <w:trPr>
          <w:trHeight w:val="409"/>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Выполнение аттестационных норма</w:t>
            </w:r>
            <w:r w:rsidRPr="00C732B0">
              <w:rPr>
                <w:rFonts w:eastAsia="Calibri" w:cs="Times New Roman"/>
                <w:color w:val="auto"/>
                <w:sz w:val="24"/>
                <w:lang w:eastAsia="en-US"/>
              </w:rPr>
              <w:softHyphen/>
              <w:t>тивов</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46B30">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4</w:t>
            </w:r>
          </w:p>
        </w:tc>
      </w:tr>
      <w:tr w:rsidR="00B46B30" w:rsidRPr="00C732B0" w:rsidTr="0057389A">
        <w:trPr>
          <w:trHeight w:val="191"/>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 xml:space="preserve"> Инструкторская и судейская практика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46B30">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11</w:t>
            </w:r>
          </w:p>
        </w:tc>
      </w:tr>
      <w:tr w:rsidR="00B97C00" w:rsidRPr="00C732B0" w:rsidTr="0057389A">
        <w:trPr>
          <w:trHeight w:val="341"/>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Участие в соревнованиях</w:t>
            </w:r>
          </w:p>
        </w:tc>
        <w:tc>
          <w:tcPr>
            <w:tcW w:w="652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cs="Times New Roman"/>
                <w:color w:val="auto"/>
                <w:sz w:val="24"/>
                <w:lang w:eastAsia="en-US"/>
              </w:rPr>
            </w:pPr>
            <w:proofErr w:type="gramStart"/>
            <w:r w:rsidRPr="00C732B0">
              <w:rPr>
                <w:rFonts w:cs="Times New Roman"/>
                <w:color w:val="auto"/>
                <w:sz w:val="24"/>
                <w:lang w:eastAsia="en-US"/>
              </w:rPr>
              <w:t>согласно календаря</w:t>
            </w:r>
            <w:proofErr w:type="gramEnd"/>
            <w:r w:rsidRPr="00C732B0">
              <w:rPr>
                <w:rFonts w:cs="Times New Roman"/>
                <w:color w:val="auto"/>
                <w:sz w:val="24"/>
                <w:lang w:eastAsia="en-US"/>
              </w:rPr>
              <w:t xml:space="preserve"> соревнований</w:t>
            </w:r>
          </w:p>
        </w:tc>
      </w:tr>
      <w:tr w:rsidR="00B97C00" w:rsidRPr="00C732B0" w:rsidTr="0057389A">
        <w:trPr>
          <w:trHeight w:val="70"/>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Медицинское обследование</w:t>
            </w:r>
          </w:p>
        </w:tc>
        <w:tc>
          <w:tcPr>
            <w:tcW w:w="652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по расписанию</w:t>
            </w:r>
          </w:p>
        </w:tc>
      </w:tr>
      <w:tr w:rsidR="00B46B30" w:rsidRPr="00C732B0" w:rsidTr="0057389A">
        <w:trPr>
          <w:trHeight w:val="70"/>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right"/>
              <w:rPr>
                <w:rFonts w:eastAsia="Calibri" w:cs="Times New Roman"/>
                <w:color w:val="auto"/>
                <w:sz w:val="24"/>
                <w:lang w:eastAsia="en-US"/>
              </w:rPr>
            </w:pPr>
            <w:r w:rsidRPr="00C732B0">
              <w:rPr>
                <w:rFonts w:eastAsia="Calibri" w:cs="Times New Roman"/>
                <w:color w:val="auto"/>
                <w:sz w:val="24"/>
                <w:lang w:eastAsia="en-US"/>
              </w:rPr>
              <w:t>Всего:</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106</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106</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99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98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106</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106</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90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46B30">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1248</w:t>
            </w:r>
          </w:p>
        </w:tc>
      </w:tr>
    </w:tbl>
    <w:p w:rsidR="00490D0B" w:rsidRPr="00C732B0" w:rsidRDefault="00490D0B" w:rsidP="006C44DA">
      <w:pPr>
        <w:widowControl/>
        <w:tabs>
          <w:tab w:val="clear" w:pos="284"/>
        </w:tabs>
        <w:spacing w:line="240" w:lineRule="auto"/>
        <w:rPr>
          <w:rFonts w:eastAsia="Calibri" w:cs="Times New Roman"/>
          <w:color w:val="auto"/>
          <w:sz w:val="24"/>
        </w:rPr>
      </w:pPr>
    </w:p>
    <w:p w:rsidR="00B97C00" w:rsidRPr="00C732B0" w:rsidRDefault="00B97C00" w:rsidP="00B97C00">
      <w:pPr>
        <w:widowControl/>
        <w:tabs>
          <w:tab w:val="clear" w:pos="284"/>
        </w:tabs>
        <w:spacing w:line="240" w:lineRule="auto"/>
        <w:ind w:firstLine="567"/>
        <w:jc w:val="center"/>
        <w:rPr>
          <w:rFonts w:eastAsia="Calibri" w:cs="Times New Roman"/>
          <w:b/>
          <w:color w:val="auto"/>
          <w:sz w:val="24"/>
        </w:rPr>
      </w:pPr>
      <w:r w:rsidRPr="00C732B0">
        <w:rPr>
          <w:rFonts w:eastAsia="Calibri" w:cs="Times New Roman"/>
          <w:b/>
          <w:color w:val="auto"/>
          <w:sz w:val="24"/>
        </w:rPr>
        <w:t>Содержание учебно-тренировочного процесса</w:t>
      </w:r>
      <w:r w:rsidR="00490D0B" w:rsidRPr="00C732B0">
        <w:rPr>
          <w:rFonts w:eastAsia="Calibri" w:cs="Times New Roman"/>
          <w:b/>
          <w:color w:val="auto"/>
          <w:sz w:val="24"/>
        </w:rPr>
        <w:t xml:space="preserve"> в группах спортивного совершенствования</w:t>
      </w:r>
      <w:r w:rsidRPr="00C732B0">
        <w:rPr>
          <w:rFonts w:eastAsia="Calibri" w:cs="Times New Roman"/>
          <w:b/>
          <w:color w:val="auto"/>
          <w:sz w:val="24"/>
        </w:rPr>
        <w:t xml:space="preserve"> 2-го года обучения</w:t>
      </w:r>
      <w:r w:rsidR="00E25FCA" w:rsidRPr="00C732B0">
        <w:rPr>
          <w:rFonts w:eastAsia="Calibri" w:cs="Times New Roman"/>
          <w:b/>
          <w:color w:val="auto"/>
          <w:sz w:val="24"/>
        </w:rPr>
        <w:t xml:space="preserve"> представлены в таблице 28</w:t>
      </w:r>
    </w:p>
    <w:p w:rsidR="00E25FCA" w:rsidRPr="00C732B0" w:rsidRDefault="00E25FCA" w:rsidP="00B97C00">
      <w:pPr>
        <w:widowControl/>
        <w:tabs>
          <w:tab w:val="clear" w:pos="284"/>
        </w:tabs>
        <w:spacing w:line="240" w:lineRule="auto"/>
        <w:ind w:firstLine="567"/>
        <w:jc w:val="center"/>
        <w:rPr>
          <w:rFonts w:eastAsia="Calibri" w:cs="Times New Roman"/>
          <w:color w:val="auto"/>
          <w:sz w:val="24"/>
        </w:rPr>
      </w:pPr>
    </w:p>
    <w:p w:rsidR="00E25FCA" w:rsidRPr="00C732B0" w:rsidRDefault="00E25FCA" w:rsidP="00E25FCA">
      <w:pPr>
        <w:widowControl/>
        <w:tabs>
          <w:tab w:val="clear" w:pos="284"/>
        </w:tabs>
        <w:spacing w:line="240" w:lineRule="auto"/>
        <w:ind w:firstLine="567"/>
        <w:jc w:val="right"/>
        <w:rPr>
          <w:rFonts w:eastAsia="Calibri" w:cs="Times New Roman"/>
          <w:i/>
          <w:color w:val="auto"/>
          <w:sz w:val="24"/>
        </w:rPr>
      </w:pPr>
      <w:r w:rsidRPr="00C732B0">
        <w:rPr>
          <w:rFonts w:eastAsia="Calibri" w:cs="Times New Roman"/>
          <w:i/>
          <w:color w:val="auto"/>
          <w:sz w:val="24"/>
        </w:rPr>
        <w:t>Таблица 28</w:t>
      </w:r>
    </w:p>
    <w:p w:rsidR="00B97C00" w:rsidRPr="00C732B0" w:rsidRDefault="00B97C00" w:rsidP="00B97C00">
      <w:pPr>
        <w:widowControl/>
        <w:tabs>
          <w:tab w:val="clear" w:pos="284"/>
        </w:tabs>
        <w:spacing w:line="240" w:lineRule="auto"/>
        <w:ind w:firstLine="567"/>
        <w:jc w:val="center"/>
        <w:rPr>
          <w:rFonts w:eastAsia="Calibri" w:cs="Times New Roman"/>
          <w:color w:val="auto"/>
          <w:sz w:val="24"/>
        </w:rPr>
      </w:pPr>
    </w:p>
    <w:tbl>
      <w:tblPr>
        <w:tblW w:w="9649" w:type="dxa"/>
        <w:tblLayout w:type="fixed"/>
        <w:tblCellMar>
          <w:left w:w="10" w:type="dxa"/>
          <w:right w:w="10" w:type="dxa"/>
        </w:tblCellMar>
        <w:tblLook w:val="00A0"/>
      </w:tblPr>
      <w:tblGrid>
        <w:gridCol w:w="6814"/>
        <w:gridCol w:w="2835"/>
      </w:tblGrid>
      <w:tr w:rsidR="00B97C00" w:rsidRPr="00C732B0" w:rsidTr="00E25FCA">
        <w:trPr>
          <w:trHeight w:val="522"/>
        </w:trPr>
        <w:tc>
          <w:tcPr>
            <w:tcW w:w="6814"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222222"/>
                <w:sz w:val="24"/>
                <w:shd w:val="clear" w:color="auto" w:fill="FDFDFD"/>
                <w:lang w:eastAsia="en-US"/>
              </w:rPr>
              <w:t>Раздел подготовки и содержание занятия</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Кол-во часов</w:t>
            </w:r>
          </w:p>
        </w:tc>
      </w:tr>
      <w:tr w:rsidR="00B97C00" w:rsidRPr="00C732B0" w:rsidTr="00E25FCA">
        <w:trPr>
          <w:trHeight w:val="147"/>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Теоретическая подготовка – всего</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42</w:t>
            </w:r>
          </w:p>
        </w:tc>
      </w:tr>
      <w:tr w:rsidR="00B97C00" w:rsidRPr="00C732B0" w:rsidTr="00E25FCA">
        <w:trPr>
          <w:trHeight w:val="95"/>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Правила безопасности во время занятий каратэ</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E25FCA">
        <w:trPr>
          <w:trHeight w:val="34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FF17A9"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Предмет каратэ. Место каратэ шотокан JKS в системе боевых искусств мира. Основные понятия каратэ</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E25FCA">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Характеристика каратэ-до как системы воспитания человека</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E25FCA">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Источники каратэ. Боевые искусства Индии, Китая и Окинавы</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E25FCA">
        <w:trPr>
          <w:trHeight w:val="43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 xml:space="preserve">    Формирование спортивного направления каратэ. Международные спортивные организации каратэ</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E25FCA">
        <w:trPr>
          <w:trHeight w:val="34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FF17A9"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 xml:space="preserve">     Развитие </w:t>
            </w:r>
            <w:r w:rsidR="00B97C00" w:rsidRPr="00C732B0">
              <w:rPr>
                <w:rFonts w:eastAsia="Calibri" w:cs="Times New Roman"/>
                <w:color w:val="auto"/>
                <w:sz w:val="24"/>
                <w:lang w:eastAsia="en-US"/>
              </w:rPr>
              <w:t xml:space="preserve">каратэ </w:t>
            </w:r>
            <w:r w:rsidRPr="00C732B0">
              <w:rPr>
                <w:rFonts w:eastAsia="Calibri" w:cs="Times New Roman"/>
                <w:color w:val="auto"/>
                <w:sz w:val="24"/>
                <w:lang w:val="en-US" w:eastAsia="en-US"/>
              </w:rPr>
              <w:t>JKS</w:t>
            </w:r>
            <w:proofErr w:type="gramStart"/>
            <w:r w:rsidR="00B97C00" w:rsidRPr="00C732B0">
              <w:rPr>
                <w:rFonts w:eastAsia="Calibri" w:cs="Times New Roman"/>
                <w:color w:val="auto"/>
                <w:sz w:val="24"/>
                <w:lang w:eastAsia="en-US"/>
              </w:rPr>
              <w:t>в</w:t>
            </w:r>
            <w:proofErr w:type="gramEnd"/>
            <w:r w:rsidR="00B97C00" w:rsidRPr="00C732B0">
              <w:rPr>
                <w:rFonts w:eastAsia="Calibri" w:cs="Times New Roman"/>
                <w:color w:val="auto"/>
                <w:sz w:val="24"/>
                <w:lang w:eastAsia="en-US"/>
              </w:rPr>
              <w:t xml:space="preserve"> ДНР</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E25FCA">
        <w:trPr>
          <w:trHeight w:val="31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FF17A9"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 xml:space="preserve">Современное состояние </w:t>
            </w:r>
            <w:r w:rsidR="00B97C00" w:rsidRPr="00C732B0">
              <w:rPr>
                <w:rFonts w:eastAsia="Calibri" w:cs="Times New Roman"/>
                <w:color w:val="222222"/>
                <w:sz w:val="24"/>
                <w:shd w:val="clear" w:color="auto" w:fill="FDFDFD"/>
                <w:lang w:eastAsia="en-US"/>
              </w:rPr>
              <w:t>каратэ</w:t>
            </w:r>
            <w:proofErr w:type="gramStart"/>
            <w:r w:rsidRPr="00C732B0">
              <w:rPr>
                <w:rFonts w:eastAsia="Calibri" w:cs="Times New Roman"/>
                <w:color w:val="222222"/>
                <w:sz w:val="24"/>
                <w:shd w:val="clear" w:color="auto" w:fill="FDFDFD"/>
                <w:lang w:val="en-US" w:eastAsia="en-US"/>
              </w:rPr>
              <w:t>JKS</w:t>
            </w:r>
            <w:proofErr w:type="gramEnd"/>
            <w:r w:rsidR="00B97C00" w:rsidRPr="00C732B0">
              <w:rPr>
                <w:rFonts w:eastAsia="Calibri" w:cs="Times New Roman"/>
                <w:color w:val="222222"/>
                <w:sz w:val="24"/>
                <w:shd w:val="clear" w:color="auto" w:fill="FDFDFD"/>
                <w:lang w:eastAsia="en-US"/>
              </w:rPr>
              <w:t>. Олимпийские перспективы. Профессиональные поединки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E25FCA">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Отличия традиционного и современного восприятия каратэ. Основные понятия традиционного восприятия</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E25FCA">
        <w:trPr>
          <w:trHeight w:val="407"/>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Влияние религиозно-философских учений на формирование боевых искусств. Конфуцианство</w:t>
            </w:r>
            <w:proofErr w:type="gramStart"/>
            <w:r w:rsidRPr="00C732B0">
              <w:rPr>
                <w:rFonts w:eastAsia="Calibri" w:cs="Times New Roman"/>
                <w:color w:val="auto"/>
                <w:sz w:val="24"/>
                <w:lang w:eastAsia="en-US"/>
              </w:rPr>
              <w:t>.Д</w:t>
            </w:r>
            <w:proofErr w:type="gramEnd"/>
            <w:r w:rsidRPr="00C732B0">
              <w:rPr>
                <w:rFonts w:eastAsia="Calibri" w:cs="Times New Roman"/>
                <w:color w:val="auto"/>
                <w:sz w:val="24"/>
                <w:lang w:eastAsia="en-US"/>
              </w:rPr>
              <w:t>аосизм. Синто. Дзен-буддизм.</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E25FCA">
        <w:trPr>
          <w:trHeight w:val="24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Кодекс чести воина «Бусидо» и его влияние на каратэ</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E25FCA">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Традиции и этикет в боевых искусствах</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E25FCA">
        <w:trPr>
          <w:trHeight w:val="279"/>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 xml:space="preserve">Понятия </w:t>
            </w:r>
            <w:r w:rsidRPr="00C732B0">
              <w:rPr>
                <w:rFonts w:eastAsia="Calibri" w:cs="Times New Roman"/>
                <w:i/>
                <w:iCs/>
                <w:color w:val="auto"/>
                <w:sz w:val="24"/>
                <w:lang w:eastAsia="en-US"/>
              </w:rPr>
              <w:t>dojo</w:t>
            </w:r>
            <w:proofErr w:type="gramStart"/>
            <w:r w:rsidRPr="00C732B0">
              <w:rPr>
                <w:rFonts w:eastAsia="Calibri" w:cs="Times New Roman"/>
                <w:color w:val="auto"/>
                <w:sz w:val="24"/>
                <w:lang w:eastAsia="en-US"/>
              </w:rPr>
              <w:t>в</w:t>
            </w:r>
            <w:proofErr w:type="gramEnd"/>
            <w:r w:rsidRPr="00C732B0">
              <w:rPr>
                <w:rFonts w:eastAsia="Calibri" w:cs="Times New Roman"/>
                <w:color w:val="auto"/>
                <w:sz w:val="24"/>
                <w:lang w:eastAsia="en-US"/>
              </w:rPr>
              <w:t xml:space="preserve"> каратэ.</w:t>
            </w:r>
            <w:r w:rsidRPr="00C732B0">
              <w:rPr>
                <w:rFonts w:eastAsia="Calibri" w:cs="Times New Roman"/>
                <w:i/>
                <w:iCs/>
                <w:color w:val="auto"/>
                <w:sz w:val="24"/>
                <w:shd w:val="clear" w:color="auto" w:fill="FFFFFF"/>
                <w:lang w:eastAsia="en-US"/>
              </w:rPr>
              <w:t>Dojo-kun.</w:t>
            </w:r>
            <w:r w:rsidRPr="00C732B0">
              <w:rPr>
                <w:rFonts w:eastAsia="Calibri" w:cs="Times New Roman"/>
                <w:color w:val="auto"/>
                <w:sz w:val="24"/>
                <w:lang w:eastAsia="en-US"/>
              </w:rPr>
              <w:t xml:space="preserve"> Японская терминология. Азбука </w:t>
            </w:r>
            <w:r w:rsidRPr="00C732B0">
              <w:rPr>
                <w:rFonts w:eastAsia="Calibri" w:cs="Times New Roman"/>
                <w:i/>
                <w:iCs/>
                <w:color w:val="auto"/>
                <w:sz w:val="24"/>
                <w:shd w:val="clear" w:color="auto" w:fill="FFFFFF"/>
                <w:lang w:eastAsia="en-US"/>
              </w:rPr>
              <w:t>kana</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E25FCA">
        <w:trPr>
          <w:trHeight w:val="382"/>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Личность Учителя и система человеческих взаимоотношений в боевых искусствах</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E25FCA">
        <w:trPr>
          <w:trHeight w:val="15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Строение и функции организма человека</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B97C00" w:rsidRPr="00C732B0" w:rsidTr="00E25FCA">
        <w:trPr>
          <w:trHeight w:val="15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Принцип единства тела, разума и духа в боевых искусствах Дальнего Востока</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B97C00" w:rsidRPr="00C732B0" w:rsidTr="00E25FCA">
        <w:trPr>
          <w:trHeight w:val="15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 xml:space="preserve">Психофизическая модель </w:t>
            </w:r>
            <w:r w:rsidR="00FF17A9" w:rsidRPr="00C732B0">
              <w:rPr>
                <w:rFonts w:eastAsia="Calibri" w:cs="Times New Roman"/>
                <w:color w:val="auto"/>
                <w:sz w:val="24"/>
                <w:lang w:eastAsia="en-US"/>
              </w:rPr>
              <w:t>адепта традиционной школы шотокан</w:t>
            </w:r>
            <w:r w:rsidRPr="00C732B0">
              <w:rPr>
                <w:rFonts w:eastAsia="Calibri" w:cs="Times New Roman"/>
                <w:color w:val="auto"/>
                <w:sz w:val="24"/>
                <w:lang w:eastAsia="en-US"/>
              </w:rPr>
              <w:t xml:space="preserve"> каратэ</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B97C00" w:rsidRPr="00C732B0" w:rsidTr="00E25FCA">
        <w:trPr>
          <w:trHeight w:val="15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lastRenderedPageBreak/>
              <w:t>Традиционные методы физической подготовки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B97C00" w:rsidRPr="00C732B0" w:rsidTr="00E25FCA">
        <w:trPr>
          <w:trHeight w:val="99"/>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Традиционные методы формирования морально-волевых качеств</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E25FCA">
        <w:trPr>
          <w:trHeight w:val="15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 xml:space="preserve">Психофизическая характеристика </w:t>
            </w:r>
            <w:r w:rsidRPr="00C732B0">
              <w:rPr>
                <w:rFonts w:eastAsia="Calibri" w:cs="Times New Roman"/>
                <w:i/>
                <w:iCs/>
                <w:color w:val="auto"/>
                <w:sz w:val="24"/>
                <w:lang w:eastAsia="en-US"/>
              </w:rPr>
              <w:t>kata</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B97C00" w:rsidRPr="00C732B0" w:rsidTr="00E25FCA">
        <w:trPr>
          <w:trHeight w:val="15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Психофизическая характеристика поединка</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B97C00" w:rsidRPr="00C732B0" w:rsidTr="00E25FCA">
        <w:trPr>
          <w:trHeight w:val="19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Традиционный взгляд на стратегию и тактику поединка</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B97C00" w:rsidRPr="00C732B0" w:rsidTr="00E25FCA">
        <w:trPr>
          <w:trHeight w:val="15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Дыхательные упражнения и медитативные практики в традиционной подготовке</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B97C00" w:rsidRPr="00C732B0" w:rsidTr="00E25FCA">
        <w:trPr>
          <w:trHeight w:val="227"/>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Перспективное и текущее планирование подготовки спортсменов к соревнованиям по каратэ</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B97C00" w:rsidRPr="00C732B0" w:rsidTr="00E25FCA">
        <w:trPr>
          <w:trHeight w:val="227"/>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Стратегия многолетней подготовки в спортивном каратэ</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B97C00" w:rsidRPr="00C732B0" w:rsidTr="00E25FCA">
        <w:trPr>
          <w:trHeight w:val="60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Физическая подготовка  и развитие двигательных каче</w:t>
            </w:r>
            <w:proofErr w:type="gramStart"/>
            <w:r w:rsidRPr="00C732B0">
              <w:rPr>
                <w:rFonts w:eastAsia="Calibri" w:cs="Times New Roman"/>
                <w:color w:val="auto"/>
                <w:sz w:val="24"/>
                <w:lang w:eastAsia="en-US"/>
              </w:rPr>
              <w:t>ств в сп</w:t>
            </w:r>
            <w:proofErr w:type="gramEnd"/>
            <w:r w:rsidRPr="00C732B0">
              <w:rPr>
                <w:rFonts w:eastAsia="Calibri" w:cs="Times New Roman"/>
                <w:color w:val="auto"/>
                <w:sz w:val="24"/>
                <w:lang w:eastAsia="en-US"/>
              </w:rPr>
              <w:t>ортивном каратэ</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B97C00" w:rsidRPr="00C732B0" w:rsidTr="00E25FCA">
        <w:trPr>
          <w:trHeight w:val="227"/>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proofErr w:type="gramStart"/>
            <w:r w:rsidRPr="00C732B0">
              <w:rPr>
                <w:rFonts w:eastAsia="Calibri" w:cs="Times New Roman"/>
                <w:color w:val="auto"/>
                <w:sz w:val="24"/>
                <w:lang w:eastAsia="en-US"/>
              </w:rPr>
              <w:t>Организация и техническое обеспечение тренировочного процесса в спортивном каратэ</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E25FCA">
        <w:trPr>
          <w:trHeight w:val="227"/>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FF17A9"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Судейство соревнований по</w:t>
            </w:r>
            <w:r w:rsidR="00B97C00" w:rsidRPr="00C732B0">
              <w:rPr>
                <w:rFonts w:eastAsia="Calibri" w:cs="Times New Roman"/>
                <w:color w:val="auto"/>
                <w:sz w:val="24"/>
                <w:lang w:eastAsia="en-US"/>
              </w:rPr>
              <w:t xml:space="preserve"> каратэ</w:t>
            </w:r>
            <w:proofErr w:type="gramStart"/>
            <w:r w:rsidRPr="00C732B0">
              <w:rPr>
                <w:rFonts w:eastAsia="Calibri" w:cs="Times New Roman"/>
                <w:color w:val="auto"/>
                <w:sz w:val="24"/>
                <w:lang w:val="en-US" w:eastAsia="en-US"/>
              </w:rPr>
              <w:t>JKS</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B97C00" w:rsidRPr="00C732B0" w:rsidTr="00E25FCA">
        <w:trPr>
          <w:trHeight w:val="227"/>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Единая спортивная классификация, спортивные нормы и разряды</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E25FCA">
        <w:trPr>
          <w:trHeight w:val="175"/>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E25FCA" w:rsidRPr="00C732B0" w:rsidRDefault="00B97C00" w:rsidP="000E502E">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Гигиена, режим, закаливание, питание спортсменов</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E25FCA">
        <w:trPr>
          <w:trHeight w:val="134"/>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Врачебный контроль, самоконтроль, профилактика травм и заболеваний, первая помощь, восстановительные средства в спорте</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E25FCA">
        <w:trPr>
          <w:trHeight w:val="203"/>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222222"/>
                <w:sz w:val="24"/>
                <w:shd w:val="clear" w:color="auto" w:fill="FDFDFD"/>
                <w:lang w:eastAsia="en-US"/>
              </w:rPr>
              <w:t>Практическая подготовка - всего</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1284</w:t>
            </w:r>
          </w:p>
        </w:tc>
      </w:tr>
      <w:tr w:rsidR="00B97C00" w:rsidRPr="00C732B0" w:rsidTr="00E25FCA">
        <w:trPr>
          <w:trHeight w:val="137"/>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center"/>
              <w:rPr>
                <w:rFonts w:eastAsia="Calibri" w:cs="Times New Roman"/>
                <w:color w:val="auto"/>
                <w:sz w:val="24"/>
                <w:lang w:eastAsia="en-US"/>
              </w:rPr>
            </w:pPr>
            <w:r w:rsidRPr="00C732B0">
              <w:rPr>
                <w:rFonts w:eastAsia="Calibri" w:cs="Times New Roman"/>
                <w:color w:val="222222"/>
                <w:sz w:val="24"/>
                <w:shd w:val="clear" w:color="auto" w:fill="FDFDFD"/>
                <w:lang w:eastAsia="en-US"/>
              </w:rPr>
              <w:t>Общая физическая подготовка - всего</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165</w:t>
            </w:r>
          </w:p>
        </w:tc>
      </w:tr>
      <w:tr w:rsidR="00B97C00" w:rsidRPr="00C732B0" w:rsidTr="00E25FCA">
        <w:trPr>
          <w:trHeight w:val="227"/>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без предметов</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20</w:t>
            </w:r>
          </w:p>
        </w:tc>
      </w:tr>
      <w:tr w:rsidR="00B97C00" w:rsidRPr="00C732B0" w:rsidTr="00E25FCA">
        <w:trPr>
          <w:trHeight w:val="189"/>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с предметами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20</w:t>
            </w:r>
          </w:p>
        </w:tc>
      </w:tr>
      <w:tr w:rsidR="00B97C00" w:rsidRPr="00C732B0" w:rsidTr="00E25FCA">
        <w:trPr>
          <w:trHeight w:val="137"/>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Гимнастические упражнения</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40</w:t>
            </w:r>
          </w:p>
        </w:tc>
      </w:tr>
      <w:tr w:rsidR="00B97C00" w:rsidRPr="00C732B0" w:rsidTr="00E25FCA">
        <w:trPr>
          <w:trHeight w:val="85"/>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Легкоатлетические упражнения</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35</w:t>
            </w:r>
          </w:p>
        </w:tc>
      </w:tr>
      <w:tr w:rsidR="00B97C00" w:rsidRPr="00C732B0" w:rsidTr="00E25FCA">
        <w:trPr>
          <w:trHeight w:val="223"/>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Плавание</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вне сетки часов</w:t>
            </w:r>
          </w:p>
        </w:tc>
      </w:tr>
      <w:tr w:rsidR="00B97C00" w:rsidRPr="00C732B0" w:rsidTr="00E25FCA">
        <w:trPr>
          <w:trHeight w:val="10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Спортивные игры</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50</w:t>
            </w:r>
          </w:p>
        </w:tc>
      </w:tr>
      <w:tr w:rsidR="00B97C00" w:rsidRPr="00C732B0" w:rsidTr="00E25FCA">
        <w:trPr>
          <w:trHeight w:val="330"/>
        </w:trPr>
        <w:tc>
          <w:tcPr>
            <w:tcW w:w="6814"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Туризм</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вне сетки часов</w:t>
            </w:r>
          </w:p>
        </w:tc>
      </w:tr>
      <w:tr w:rsidR="00B97C00" w:rsidRPr="00C732B0" w:rsidTr="00E25FCA">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center"/>
              <w:rPr>
                <w:rFonts w:eastAsia="Calibri" w:cs="Times New Roman"/>
                <w:color w:val="auto"/>
                <w:sz w:val="24"/>
                <w:lang w:eastAsia="en-US"/>
              </w:rPr>
            </w:pPr>
            <w:r w:rsidRPr="00C732B0">
              <w:rPr>
                <w:rFonts w:eastAsia="Calibri" w:cs="Times New Roman"/>
                <w:color w:val="auto"/>
                <w:sz w:val="24"/>
                <w:lang w:eastAsia="en-US"/>
              </w:rPr>
              <w:t>Специальная физическая подготовка - всего</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260</w:t>
            </w:r>
          </w:p>
        </w:tc>
      </w:tr>
      <w:tr w:rsidR="00B97C00" w:rsidRPr="00C732B0" w:rsidTr="00E25FCA">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на развитие гибкости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40</w:t>
            </w:r>
          </w:p>
        </w:tc>
      </w:tr>
      <w:tr w:rsidR="00B97C00" w:rsidRPr="00C732B0" w:rsidTr="00E25FCA">
        <w:trPr>
          <w:trHeight w:val="8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на развитие ловкости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40</w:t>
            </w:r>
          </w:p>
        </w:tc>
      </w:tr>
      <w:tr w:rsidR="00B97C00" w:rsidRPr="00C732B0" w:rsidTr="00E25FCA">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на развитие быстроты</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30</w:t>
            </w:r>
          </w:p>
        </w:tc>
      </w:tr>
      <w:tr w:rsidR="00B97C00" w:rsidRPr="00C732B0" w:rsidTr="00E25FCA">
        <w:trPr>
          <w:trHeight w:val="133"/>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на развитие координационных способностей</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30</w:t>
            </w:r>
          </w:p>
        </w:tc>
      </w:tr>
      <w:tr w:rsidR="00B97C00" w:rsidRPr="00C732B0" w:rsidTr="00E25FCA">
        <w:trPr>
          <w:trHeight w:val="8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на развитие выносливости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40</w:t>
            </w:r>
          </w:p>
        </w:tc>
      </w:tr>
      <w:tr w:rsidR="00B97C00" w:rsidRPr="00C732B0" w:rsidTr="00E25FCA">
        <w:trPr>
          <w:trHeight w:val="186"/>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на развитие силы</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40</w:t>
            </w:r>
          </w:p>
        </w:tc>
      </w:tr>
      <w:tr w:rsidR="00B97C00" w:rsidRPr="00C732B0" w:rsidTr="00E25FCA">
        <w:trPr>
          <w:trHeight w:val="133"/>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на развитие скоростно-силовых качеств</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40</w:t>
            </w:r>
          </w:p>
        </w:tc>
      </w:tr>
      <w:tr w:rsidR="00B97C00" w:rsidRPr="00C732B0" w:rsidTr="00E25FCA">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center"/>
              <w:rPr>
                <w:rFonts w:eastAsia="Calibri" w:cs="Times New Roman"/>
                <w:color w:val="auto"/>
                <w:sz w:val="24"/>
                <w:lang w:eastAsia="en-US"/>
              </w:rPr>
            </w:pPr>
            <w:r w:rsidRPr="00C732B0">
              <w:rPr>
                <w:rFonts w:eastAsia="Calibri" w:cs="Times New Roman"/>
                <w:color w:val="222222"/>
                <w:sz w:val="24"/>
                <w:shd w:val="clear" w:color="auto" w:fill="FDFDFD"/>
                <w:lang w:eastAsia="en-US"/>
              </w:rPr>
              <w:t>Техническая подготовка - всего</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859</w:t>
            </w:r>
          </w:p>
        </w:tc>
      </w:tr>
      <w:tr w:rsidR="00B97C00" w:rsidRPr="00C732B0" w:rsidTr="00E25FCA">
        <w:trPr>
          <w:trHeight w:val="17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b/>
                <w:bCs/>
                <w:i/>
                <w:iCs/>
                <w:color w:val="auto"/>
                <w:sz w:val="24"/>
                <w:shd w:val="clear" w:color="auto" w:fill="FFFFFF"/>
                <w:lang w:eastAsia="en-US"/>
              </w:rPr>
              <w:t>Kihon</w:t>
            </w:r>
            <w:r w:rsidRPr="00C732B0">
              <w:rPr>
                <w:rFonts w:eastAsia="Calibri" w:cs="Times New Roman"/>
                <w:i/>
                <w:iCs/>
                <w:color w:val="auto"/>
                <w:sz w:val="24"/>
                <w:lang w:eastAsia="en-US"/>
              </w:rPr>
              <w:t>(базовая техника)</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159</w:t>
            </w:r>
          </w:p>
        </w:tc>
      </w:tr>
      <w:tr w:rsidR="00B97C00" w:rsidRPr="00C732B0" w:rsidTr="00E25FCA">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Техника стоек (</w:t>
            </w:r>
            <w:r w:rsidRPr="00C732B0">
              <w:rPr>
                <w:rFonts w:eastAsia="Calibri" w:cs="Times New Roman"/>
                <w:i/>
                <w:iCs/>
                <w:color w:val="auto"/>
                <w:sz w:val="24"/>
                <w:lang w:eastAsia="en-US"/>
              </w:rPr>
              <w:t>tachi-waza</w:t>
            </w:r>
            <w:r w:rsidRPr="00C732B0">
              <w:rPr>
                <w:rFonts w:eastAsia="Calibri" w:cs="Times New Roman"/>
                <w:color w:val="auto"/>
                <w:sz w:val="24"/>
                <w:lang w:eastAsia="en-US"/>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w:t>
            </w:r>
          </w:p>
        </w:tc>
      </w:tr>
      <w:tr w:rsidR="00B97C00" w:rsidRPr="00C732B0" w:rsidTr="00E25FCA">
        <w:trPr>
          <w:trHeight w:val="82"/>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стойки готовности (</w:t>
            </w:r>
            <w:r w:rsidRPr="00C732B0">
              <w:rPr>
                <w:rFonts w:eastAsia="Calibri" w:cs="Times New Roman"/>
                <w:i/>
                <w:iCs/>
                <w:color w:val="auto"/>
                <w:sz w:val="24"/>
                <w:lang w:eastAsia="en-US"/>
              </w:rPr>
              <w:t>musubi-dachi,hachiji-dachi</w:t>
            </w:r>
            <w:r w:rsidRPr="00C732B0">
              <w:rPr>
                <w:rFonts w:eastAsia="Calibri" w:cs="Times New Roman"/>
                <w:color w:val="auto"/>
                <w:sz w:val="24"/>
                <w:lang w:eastAsia="en-US"/>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E25FCA">
        <w:trPr>
          <w:trHeight w:val="34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учебные стойки(</w:t>
            </w:r>
            <w:r w:rsidRPr="00C732B0">
              <w:rPr>
                <w:rFonts w:eastAsia="Calibri" w:cs="Times New Roman"/>
                <w:i/>
                <w:iCs/>
                <w:color w:val="auto"/>
                <w:sz w:val="24"/>
                <w:lang w:eastAsia="en-US"/>
              </w:rPr>
              <w:t>heisoku-dachi,heiko-dachi,renoji-dachi,teiji-dachi</w:t>
            </w:r>
            <w:r w:rsidRPr="00C732B0">
              <w:rPr>
                <w:rFonts w:eastAsia="Calibri" w:cs="Times New Roman"/>
                <w:color w:val="auto"/>
                <w:sz w:val="24"/>
                <w:lang w:eastAsia="en-US"/>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E25FCA">
        <w:trPr>
          <w:trHeight w:val="247"/>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F06912"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базовые стойки (</w:t>
            </w:r>
            <w:r w:rsidRPr="00C732B0">
              <w:rPr>
                <w:rFonts w:eastAsia="Calibri" w:cs="Times New Roman"/>
                <w:i/>
                <w:color w:val="auto"/>
                <w:sz w:val="24"/>
                <w:lang w:eastAsia="en-US"/>
              </w:rPr>
              <w:t>kiba-dachi,zenkutsu-dachi,kokutsu-dachi,kosa-dachi,nekoashi-dachi, sanchin-ashi-dachi,sochin-ashi-dachi,hangetsu-dachi</w:t>
            </w:r>
            <w:r w:rsidRPr="00C732B0">
              <w:rPr>
                <w:rFonts w:eastAsia="Calibri" w:cs="Times New Roman"/>
                <w:color w:val="auto"/>
                <w:sz w:val="24"/>
                <w:lang w:eastAsia="en-US"/>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E25FCA">
        <w:trPr>
          <w:trHeight w:val="34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Техника передвижения</w:t>
            </w:r>
            <w:r w:rsidR="00F06912" w:rsidRPr="00C732B0">
              <w:rPr>
                <w:rFonts w:eastAsia="Calibri" w:cs="Times New Roman"/>
                <w:color w:val="auto"/>
                <w:sz w:val="24"/>
                <w:shd w:val="clear" w:color="auto" w:fill="FFFFFF"/>
                <w:lang w:val="en-US" w:eastAsia="en-US"/>
              </w:rPr>
              <w:t>(</w:t>
            </w:r>
            <w:r w:rsidR="00F06912" w:rsidRPr="00C732B0">
              <w:rPr>
                <w:rFonts w:eastAsia="Calibri" w:cs="Times New Roman"/>
                <w:i/>
                <w:color w:val="auto"/>
                <w:sz w:val="24"/>
                <w:shd w:val="clear" w:color="auto" w:fill="FFFFFF"/>
                <w:lang w:val="en-US" w:eastAsia="en-US"/>
              </w:rPr>
              <w:t>unsoku</w:t>
            </w:r>
            <w:r w:rsidRPr="00C732B0">
              <w:rPr>
                <w:rFonts w:eastAsia="Calibri" w:cs="Times New Roman"/>
                <w:i/>
                <w:color w:val="auto"/>
                <w:sz w:val="24"/>
                <w:shd w:val="clear" w:color="auto" w:fill="FFFFFF"/>
                <w:lang w:eastAsia="en-US"/>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w:t>
            </w:r>
          </w:p>
        </w:tc>
      </w:tr>
      <w:tr w:rsidR="00B97C00" w:rsidRPr="00C732B0" w:rsidTr="00E25FCA">
        <w:trPr>
          <w:trHeight w:val="209"/>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шаг</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E25FCA">
        <w:trPr>
          <w:trHeight w:val="195"/>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шаг с поворотом (на 90°, 180°, 270°)-</w:t>
            </w:r>
            <w:r w:rsidRPr="00C732B0">
              <w:rPr>
                <w:rFonts w:eastAsia="Calibri" w:cs="Times New Roman"/>
                <w:i/>
                <w:iCs/>
                <w:color w:val="auto"/>
                <w:sz w:val="24"/>
                <w:lang w:eastAsia="en-US"/>
              </w:rPr>
              <w:t>kaiten-ashi</w:t>
            </w:r>
            <w:r w:rsidR="00F06912" w:rsidRPr="00C732B0">
              <w:rPr>
                <w:rFonts w:eastAsia="Calibri" w:cs="Times New Roman"/>
                <w:i/>
                <w:iCs/>
                <w:color w:val="auto"/>
                <w:sz w:val="24"/>
                <w:lang w:eastAsia="en-US"/>
              </w:rPr>
              <w:t>(</w:t>
            </w:r>
            <w:r w:rsidR="00F06912" w:rsidRPr="00C732B0">
              <w:rPr>
                <w:rFonts w:eastAsia="Calibri" w:cs="Times New Roman"/>
                <w:i/>
                <w:iCs/>
                <w:color w:val="auto"/>
                <w:sz w:val="24"/>
                <w:lang w:val="en-US" w:eastAsia="en-US"/>
              </w:rPr>
              <w:t>mawate</w:t>
            </w:r>
            <w:r w:rsidR="00F06912" w:rsidRPr="00C732B0">
              <w:rPr>
                <w:rFonts w:eastAsia="Calibri" w:cs="Times New Roman"/>
                <w:i/>
                <w:iCs/>
                <w:color w:val="auto"/>
                <w:sz w:val="24"/>
                <w:lang w:eastAsia="en-US"/>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E25FCA">
        <w:trPr>
          <w:trHeight w:val="129"/>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lastRenderedPageBreak/>
              <w:t>сближение шагом, -</w:t>
            </w:r>
            <w:r w:rsidRPr="00C732B0">
              <w:rPr>
                <w:rFonts w:eastAsia="Calibri" w:cs="Times New Roman"/>
                <w:i/>
                <w:iCs/>
                <w:color w:val="auto"/>
                <w:sz w:val="24"/>
                <w:lang w:eastAsia="en-US"/>
              </w:rPr>
              <w:t>yori-ashi</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E25FCA">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скольжение-</w:t>
            </w:r>
            <w:proofErr w:type="gramStart"/>
            <w:r w:rsidRPr="00C732B0">
              <w:rPr>
                <w:rFonts w:eastAsia="Calibri" w:cs="Times New Roman"/>
                <w:i/>
                <w:iCs/>
                <w:color w:val="auto"/>
                <w:sz w:val="24"/>
                <w:lang w:eastAsia="en-US"/>
              </w:rPr>
              <w:t>suri</w:t>
            </w:r>
            <w:proofErr w:type="gramEnd"/>
            <w:r w:rsidRPr="00C732B0">
              <w:rPr>
                <w:rFonts w:eastAsia="Calibri" w:cs="Times New Roman"/>
                <w:i/>
                <w:iCs/>
                <w:color w:val="auto"/>
                <w:sz w:val="24"/>
                <w:lang w:eastAsia="en-US"/>
              </w:rPr>
              <w:t>-ashi</w:t>
            </w:r>
            <w:r w:rsidR="00F06912" w:rsidRPr="00C732B0">
              <w:rPr>
                <w:rFonts w:eastAsia="Calibri" w:cs="Times New Roman"/>
                <w:i/>
                <w:iCs/>
                <w:color w:val="auto"/>
                <w:sz w:val="24"/>
                <w:lang w:eastAsia="en-US"/>
              </w:rPr>
              <w:t xml:space="preserve">, </w:t>
            </w:r>
            <w:r w:rsidR="00F06912" w:rsidRPr="00C732B0">
              <w:rPr>
                <w:rFonts w:eastAsia="Calibri" w:cs="Times New Roman"/>
                <w:i/>
                <w:iCs/>
                <w:color w:val="auto"/>
                <w:sz w:val="24"/>
                <w:lang w:val="en-US" w:eastAsia="en-US"/>
              </w:rPr>
              <w:t>tsugi</w:t>
            </w:r>
            <w:r w:rsidR="00F06912" w:rsidRPr="00C732B0">
              <w:rPr>
                <w:rFonts w:eastAsia="Calibri" w:cs="Times New Roman"/>
                <w:i/>
                <w:iCs/>
                <w:color w:val="auto"/>
                <w:sz w:val="24"/>
                <w:lang w:eastAsia="en-US"/>
              </w:rPr>
              <w:t xml:space="preserve"> -</w:t>
            </w:r>
            <w:r w:rsidR="00F06912" w:rsidRPr="00C732B0">
              <w:rPr>
                <w:rFonts w:eastAsia="Calibri" w:cs="Times New Roman"/>
                <w:i/>
                <w:iCs/>
                <w:color w:val="auto"/>
                <w:sz w:val="24"/>
                <w:lang w:val="en-US" w:eastAsia="en-US"/>
              </w:rPr>
              <w:t>ashi</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E25FCA">
        <w:trPr>
          <w:trHeight w:val="219"/>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прыжки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E25FCA">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Техника ударов руками</w:t>
            </w:r>
            <w:r w:rsidRPr="00C732B0">
              <w:rPr>
                <w:rFonts w:eastAsia="Calibri" w:cs="Times New Roman"/>
                <w:color w:val="auto"/>
                <w:sz w:val="24"/>
                <w:shd w:val="clear" w:color="auto" w:fill="FFFFFF"/>
                <w:lang w:eastAsia="en-US"/>
              </w:rPr>
              <w:t xml:space="preserve"> (</w:t>
            </w:r>
            <w:r w:rsidRPr="00C732B0">
              <w:rPr>
                <w:rFonts w:eastAsia="Calibri" w:cs="Times New Roman"/>
                <w:i/>
                <w:iCs/>
                <w:color w:val="auto"/>
                <w:sz w:val="24"/>
                <w:shd w:val="clear" w:color="auto" w:fill="FFFFFF"/>
                <w:lang w:eastAsia="en-US"/>
              </w:rPr>
              <w:t>te-waza</w:t>
            </w:r>
            <w:r w:rsidRPr="00C732B0">
              <w:rPr>
                <w:rFonts w:eastAsia="Calibri" w:cs="Times New Roman"/>
                <w:color w:val="auto"/>
                <w:sz w:val="24"/>
                <w:shd w:val="clear" w:color="auto" w:fill="FFFFFF"/>
                <w:lang w:eastAsia="en-US"/>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20</w:t>
            </w:r>
          </w:p>
        </w:tc>
      </w:tr>
      <w:tr w:rsidR="00B97C00" w:rsidRPr="00C732B0" w:rsidTr="00E25FCA">
        <w:trPr>
          <w:trHeight w:val="375"/>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i/>
                <w:iCs/>
                <w:color w:val="auto"/>
                <w:sz w:val="24"/>
                <w:lang w:eastAsia="en-US"/>
              </w:rPr>
              <w:t>ts</w:t>
            </w:r>
            <w:r w:rsidR="00F06912" w:rsidRPr="00C732B0">
              <w:rPr>
                <w:rFonts w:eastAsia="Calibri" w:cs="Times New Roman"/>
                <w:i/>
                <w:iCs/>
                <w:color w:val="auto"/>
                <w:sz w:val="24"/>
                <w:lang w:val="en-US" w:eastAsia="en-US"/>
              </w:rPr>
              <w:t>u</w:t>
            </w:r>
            <w:r w:rsidRPr="00C732B0">
              <w:rPr>
                <w:rFonts w:eastAsia="Calibri" w:cs="Times New Roman"/>
                <w:i/>
                <w:iCs/>
                <w:color w:val="auto"/>
                <w:sz w:val="24"/>
                <w:lang w:eastAsia="en-US"/>
              </w:rPr>
              <w:t>ki-waza</w:t>
            </w:r>
            <w:r w:rsidRPr="00C732B0">
              <w:rPr>
                <w:rFonts w:eastAsia="Calibri" w:cs="Times New Roman"/>
                <w:color w:val="auto"/>
                <w:sz w:val="24"/>
                <w:lang w:eastAsia="en-US"/>
              </w:rPr>
              <w:t>,(</w:t>
            </w:r>
            <w:r w:rsidR="00F06912" w:rsidRPr="00C732B0">
              <w:rPr>
                <w:rFonts w:eastAsia="Calibri" w:cs="Times New Roman"/>
                <w:i/>
                <w:iCs/>
                <w:color w:val="auto"/>
                <w:sz w:val="24"/>
                <w:lang w:eastAsia="en-US"/>
              </w:rPr>
              <w:t>choku-tsuki,oi-tsuki,g</w:t>
            </w:r>
            <w:r w:rsidR="00F06912" w:rsidRPr="00C732B0">
              <w:rPr>
                <w:rFonts w:eastAsia="Calibri" w:cs="Times New Roman"/>
                <w:i/>
                <w:iCs/>
                <w:color w:val="auto"/>
                <w:sz w:val="24"/>
                <w:lang w:val="en-US" w:eastAsia="en-US"/>
              </w:rPr>
              <w:t>y</w:t>
            </w:r>
            <w:r w:rsidRPr="00C732B0">
              <w:rPr>
                <w:rFonts w:eastAsia="Calibri" w:cs="Times New Roman"/>
                <w:i/>
                <w:iCs/>
                <w:color w:val="auto"/>
                <w:sz w:val="24"/>
                <w:lang w:eastAsia="en-US"/>
              </w:rPr>
              <w:t xml:space="preserve">aku-tsuki,kizami-tsuki,ura-tsuki,kagi-tsuki, </w:t>
            </w:r>
            <w:r w:rsidR="00F06912" w:rsidRPr="00C732B0">
              <w:rPr>
                <w:rFonts w:eastAsia="Calibri" w:cs="Times New Roman"/>
                <w:i/>
                <w:iCs/>
                <w:color w:val="auto"/>
                <w:sz w:val="24"/>
                <w:lang w:val="en-US" w:eastAsia="en-US"/>
              </w:rPr>
              <w:t>mavashi</w:t>
            </w:r>
            <w:r w:rsidR="00F06912" w:rsidRPr="00C732B0">
              <w:rPr>
                <w:rFonts w:eastAsia="Calibri" w:cs="Times New Roman"/>
                <w:i/>
                <w:iCs/>
                <w:color w:val="auto"/>
                <w:sz w:val="24"/>
                <w:lang w:eastAsia="en-US"/>
              </w:rPr>
              <w:t>-</w:t>
            </w:r>
            <w:r w:rsidR="00F06912" w:rsidRPr="00C732B0">
              <w:rPr>
                <w:rFonts w:eastAsia="Calibri" w:cs="Times New Roman"/>
                <w:i/>
                <w:iCs/>
                <w:color w:val="auto"/>
                <w:sz w:val="24"/>
                <w:lang w:val="en-US" w:eastAsia="en-US"/>
              </w:rPr>
              <w:t>tsuki</w:t>
            </w:r>
            <w:r w:rsidR="00F06912" w:rsidRPr="00C732B0">
              <w:rPr>
                <w:rFonts w:eastAsia="Calibri" w:cs="Times New Roman"/>
                <w:i/>
                <w:iCs/>
                <w:color w:val="auto"/>
                <w:sz w:val="24"/>
                <w:lang w:eastAsia="en-US"/>
              </w:rPr>
              <w:t>,</w:t>
            </w:r>
            <w:r w:rsidRPr="00C732B0">
              <w:rPr>
                <w:rFonts w:eastAsia="Calibri" w:cs="Times New Roman"/>
                <w:i/>
                <w:iCs/>
                <w:color w:val="auto"/>
                <w:sz w:val="24"/>
                <w:lang w:eastAsia="en-US"/>
              </w:rPr>
              <w:t>morote-</w:t>
            </w:r>
            <w:r w:rsidR="00F06912" w:rsidRPr="00C732B0">
              <w:rPr>
                <w:rFonts w:eastAsia="Calibri" w:cs="Times New Roman"/>
                <w:i/>
                <w:iCs/>
                <w:color w:val="auto"/>
                <w:sz w:val="24"/>
                <w:lang w:eastAsia="en-US"/>
              </w:rPr>
              <w:t>tsuki, yama-tsuk, tate-tsuki,ag</w:t>
            </w:r>
            <w:r w:rsidR="00F06912" w:rsidRPr="00C732B0">
              <w:rPr>
                <w:rFonts w:eastAsia="Calibri" w:cs="Times New Roman"/>
                <w:i/>
                <w:iCs/>
                <w:color w:val="auto"/>
                <w:sz w:val="24"/>
                <w:lang w:val="en-US" w:eastAsia="en-US"/>
              </w:rPr>
              <w:t>e</w:t>
            </w:r>
            <w:r w:rsidRPr="00C732B0">
              <w:rPr>
                <w:rFonts w:eastAsia="Calibri" w:cs="Times New Roman"/>
                <w:i/>
                <w:iCs/>
                <w:color w:val="auto"/>
                <w:sz w:val="24"/>
                <w:lang w:eastAsia="en-US"/>
              </w:rPr>
              <w:t>-tsuki</w:t>
            </w:r>
            <w:r w:rsidRPr="00C732B0">
              <w:rPr>
                <w:rFonts w:eastAsia="Calibri" w:cs="Times New Roman"/>
                <w:color w:val="auto"/>
                <w:sz w:val="24"/>
                <w:lang w:eastAsia="en-US"/>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E25FCA">
        <w:trPr>
          <w:trHeight w:val="276"/>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i/>
                <w:iCs/>
                <w:color w:val="auto"/>
                <w:sz w:val="24"/>
                <w:lang w:eastAsia="en-US"/>
              </w:rPr>
              <w:t>uchi-waza</w:t>
            </w:r>
            <w:r w:rsidRPr="00C732B0">
              <w:rPr>
                <w:rFonts w:eastAsia="Calibri" w:cs="Times New Roman"/>
                <w:color w:val="auto"/>
                <w:sz w:val="24"/>
                <w:lang w:eastAsia="en-US"/>
              </w:rPr>
              <w:t>(</w:t>
            </w:r>
            <w:r w:rsidRPr="00C732B0">
              <w:rPr>
                <w:rFonts w:eastAsia="Calibri" w:cs="Times New Roman"/>
                <w:i/>
                <w:iCs/>
                <w:color w:val="auto"/>
                <w:sz w:val="24"/>
                <w:lang w:eastAsia="en-US"/>
              </w:rPr>
              <w:t>tettsui-uchi,uraken-uchi,yonhon-nukite, shuto-uchi,mae-empi-uchi,yoko-empi-uchi,ushiro-empi-uchi,tate-empi-uchi,mawashi-empi-uchi,haito-uchi,juji-shuto-uchi, hasami-tettsui-uchi, teisho-uchi</w:t>
            </w:r>
            <w:r w:rsidRPr="00C732B0">
              <w:rPr>
                <w:rFonts w:eastAsia="Calibri" w:cs="Times New Roman"/>
                <w:color w:val="auto"/>
                <w:sz w:val="24"/>
                <w:lang w:eastAsia="en-US"/>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E25FCA">
        <w:trPr>
          <w:trHeight w:val="157"/>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Техника ударов ногами</w:t>
            </w:r>
            <w:r w:rsidRPr="00C732B0">
              <w:rPr>
                <w:rFonts w:eastAsia="Calibri" w:cs="Times New Roman"/>
                <w:color w:val="auto"/>
                <w:sz w:val="24"/>
                <w:shd w:val="clear" w:color="auto" w:fill="FFFFFF"/>
                <w:lang w:eastAsia="en-US"/>
              </w:rPr>
              <w:t xml:space="preserve"> (</w:t>
            </w:r>
            <w:r w:rsidRPr="00C732B0">
              <w:rPr>
                <w:rFonts w:eastAsia="Calibri" w:cs="Times New Roman"/>
                <w:i/>
                <w:iCs/>
                <w:color w:val="auto"/>
                <w:sz w:val="24"/>
                <w:shd w:val="clear" w:color="auto" w:fill="FFFFFF"/>
                <w:lang w:eastAsia="en-US"/>
              </w:rPr>
              <w:t>keri-waza</w:t>
            </w:r>
            <w:r w:rsidRPr="00C732B0">
              <w:rPr>
                <w:rFonts w:eastAsia="Calibri" w:cs="Times New Roman"/>
                <w:color w:val="auto"/>
                <w:sz w:val="24"/>
                <w:shd w:val="clear" w:color="auto" w:fill="FFFFFF"/>
                <w:lang w:eastAsia="en-US"/>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25</w:t>
            </w:r>
          </w:p>
        </w:tc>
      </w:tr>
      <w:tr w:rsidR="00B97C00" w:rsidRPr="00C732B0" w:rsidTr="00E25FCA">
        <w:trPr>
          <w:trHeight w:val="106"/>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mae-geri</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E25FCA">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yoko-geri-keage</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E25FCA">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yoko-geri-kekomi</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E25FCA">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mawashi-geri</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F06912" w:rsidRPr="00C732B0" w:rsidTr="00E25FCA">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F06912" w:rsidRPr="00C732B0" w:rsidRDefault="00F06912" w:rsidP="00B97C00">
            <w:pPr>
              <w:widowControl/>
              <w:tabs>
                <w:tab w:val="clear" w:pos="284"/>
              </w:tabs>
              <w:spacing w:line="240" w:lineRule="auto"/>
              <w:ind w:firstLine="284"/>
              <w:jc w:val="left"/>
              <w:rPr>
                <w:rFonts w:eastAsia="Calibri" w:cs="Times New Roman"/>
                <w:i/>
                <w:iCs/>
                <w:color w:val="auto"/>
                <w:sz w:val="24"/>
                <w:lang w:val="en-US" w:eastAsia="en-US"/>
              </w:rPr>
            </w:pPr>
            <w:r w:rsidRPr="00C732B0">
              <w:rPr>
                <w:rFonts w:eastAsia="Calibri" w:cs="Times New Roman"/>
                <w:i/>
                <w:iCs/>
                <w:color w:val="auto"/>
                <w:sz w:val="24"/>
                <w:lang w:val="en-US" w:eastAsia="en-US"/>
              </w:rPr>
              <w:t>uchi-mawashi-geri</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F06912" w:rsidRPr="00C732B0" w:rsidRDefault="00F06912" w:rsidP="00B97C00">
            <w:pPr>
              <w:widowControl/>
              <w:tabs>
                <w:tab w:val="clear" w:pos="284"/>
              </w:tabs>
              <w:spacing w:line="240" w:lineRule="auto"/>
              <w:jc w:val="center"/>
              <w:rPr>
                <w:rFonts w:eastAsia="Calibri" w:cs="Times New Roman"/>
                <w:color w:val="auto"/>
                <w:sz w:val="24"/>
                <w:lang w:eastAsia="en-US"/>
              </w:rPr>
            </w:pPr>
          </w:p>
        </w:tc>
      </w:tr>
      <w:tr w:rsidR="00B97C00" w:rsidRPr="00C732B0" w:rsidTr="00E25FCA">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hiza-geri</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E25FCA">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Fumikomi</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E25FCA">
        <w:trPr>
          <w:trHeight w:val="9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mikazuki-geri</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E25FCA">
        <w:trPr>
          <w:trHeight w:val="196"/>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kansetsu-geri</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E25FCA">
        <w:trPr>
          <w:trHeight w:val="196"/>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ushiro-geri</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E25FCA">
        <w:trPr>
          <w:trHeight w:val="15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ura-mawashi-geri</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F06912" w:rsidRPr="00C732B0" w:rsidTr="00E25FCA">
        <w:trPr>
          <w:trHeight w:val="15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F06912" w:rsidRPr="00C732B0" w:rsidRDefault="00F06912" w:rsidP="00B97C00">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val="en-US" w:eastAsia="en-US"/>
              </w:rPr>
              <w:t>u</w:t>
            </w:r>
            <w:r w:rsidRPr="00C732B0">
              <w:rPr>
                <w:rFonts w:eastAsia="Calibri" w:cs="Times New Roman"/>
                <w:i/>
                <w:iCs/>
                <w:color w:val="auto"/>
                <w:sz w:val="24"/>
                <w:lang w:eastAsia="en-US"/>
              </w:rPr>
              <w:t>shiro</w:t>
            </w:r>
            <w:r w:rsidRPr="00C732B0">
              <w:rPr>
                <w:rFonts w:eastAsia="Calibri" w:cs="Times New Roman"/>
                <w:i/>
                <w:iCs/>
                <w:color w:val="auto"/>
                <w:sz w:val="24"/>
                <w:lang w:val="en-US" w:eastAsia="en-US"/>
              </w:rPr>
              <w:t>-</w:t>
            </w:r>
            <w:r w:rsidRPr="00C732B0">
              <w:rPr>
                <w:rFonts w:eastAsia="Calibri" w:cs="Times New Roman"/>
                <w:i/>
                <w:iCs/>
                <w:color w:val="auto"/>
                <w:sz w:val="24"/>
                <w:lang w:eastAsia="en-US"/>
              </w:rPr>
              <w:t>mawashi-geri</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F06912" w:rsidRPr="00C732B0" w:rsidRDefault="00F06912" w:rsidP="00B97C00">
            <w:pPr>
              <w:widowControl/>
              <w:tabs>
                <w:tab w:val="clear" w:pos="284"/>
              </w:tabs>
              <w:spacing w:line="240" w:lineRule="auto"/>
              <w:jc w:val="center"/>
              <w:rPr>
                <w:rFonts w:eastAsia="Calibri" w:cs="Times New Roman"/>
                <w:color w:val="auto"/>
                <w:sz w:val="24"/>
                <w:lang w:eastAsia="en-US"/>
              </w:rPr>
            </w:pPr>
          </w:p>
        </w:tc>
      </w:tr>
      <w:tr w:rsidR="00B97C00" w:rsidRPr="00C732B0" w:rsidTr="00E25FCA">
        <w:trPr>
          <w:trHeight w:val="223"/>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Техника защитных действий (</w:t>
            </w:r>
            <w:r w:rsidRPr="00C732B0">
              <w:rPr>
                <w:rFonts w:eastAsia="Calibri" w:cs="Times New Roman"/>
                <w:i/>
                <w:iCs/>
                <w:color w:val="auto"/>
                <w:sz w:val="24"/>
                <w:lang w:eastAsia="en-US"/>
              </w:rPr>
              <w:t>uke-waza</w:t>
            </w:r>
            <w:r w:rsidRPr="00C732B0">
              <w:rPr>
                <w:rFonts w:eastAsia="Calibri" w:cs="Times New Roman"/>
                <w:color w:val="auto"/>
                <w:sz w:val="24"/>
                <w:lang w:eastAsia="en-US"/>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25</w:t>
            </w:r>
          </w:p>
        </w:tc>
      </w:tr>
      <w:tr w:rsidR="00B97C00" w:rsidRPr="00C732B0" w:rsidTr="00E25FCA">
        <w:trPr>
          <w:trHeight w:val="738"/>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одной рукой (</w:t>
            </w:r>
            <w:r w:rsidRPr="00C732B0">
              <w:rPr>
                <w:rFonts w:eastAsia="Calibri" w:cs="Times New Roman"/>
                <w:i/>
                <w:iCs/>
                <w:color w:val="auto"/>
                <w:sz w:val="24"/>
                <w:lang w:eastAsia="en-US"/>
              </w:rPr>
              <w:t>gedan-barai,age-uke,soto-ude-uke,uchi-ude-uke,shuto-uke,sukui-uke,nagashi-uke,te-osae-uke,haiwan-uke,tate-shuto-uke,haisu-uke,teisho-uke</w:t>
            </w:r>
            <w:r w:rsidRPr="00C732B0">
              <w:rPr>
                <w:rFonts w:eastAsia="Calibri" w:cs="Times New Roman"/>
                <w:color w:val="auto"/>
                <w:sz w:val="24"/>
                <w:lang w:eastAsia="en-US"/>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E25FCA">
        <w:trPr>
          <w:trHeight w:val="752"/>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двумя руками (</w:t>
            </w:r>
            <w:r w:rsidRPr="00C732B0">
              <w:rPr>
                <w:rFonts w:eastAsia="Calibri" w:cs="Times New Roman"/>
                <w:i/>
                <w:iCs/>
                <w:color w:val="auto"/>
                <w:sz w:val="24"/>
                <w:lang w:eastAsia="en-US"/>
              </w:rPr>
              <w:t>morote-uchi-uke,jodan-morote-haiwan-uke,kosa-uke,kakiwake-uke,juji-uke,manji-uke,juji-haishu-uke,tate-heiko-shuto-uke,kosa-teisho-uke</w:t>
            </w:r>
            <w:r w:rsidRPr="00C732B0">
              <w:rPr>
                <w:rFonts w:eastAsia="Calibri" w:cs="Times New Roman"/>
                <w:color w:val="auto"/>
                <w:sz w:val="24"/>
                <w:lang w:eastAsia="en-US"/>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5725A3" w:rsidTr="00E25FCA">
        <w:trPr>
          <w:trHeight w:val="34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val="en-US" w:eastAsia="en-US"/>
              </w:rPr>
            </w:pPr>
            <w:r w:rsidRPr="00C732B0">
              <w:rPr>
                <w:rFonts w:eastAsia="Calibri" w:cs="Times New Roman"/>
                <w:color w:val="auto"/>
                <w:sz w:val="24"/>
                <w:lang w:eastAsia="en-US"/>
              </w:rPr>
              <w:t>ногой</w:t>
            </w:r>
            <w:r w:rsidRPr="00C732B0">
              <w:rPr>
                <w:rFonts w:eastAsia="Calibri" w:cs="Times New Roman"/>
                <w:color w:val="auto"/>
                <w:sz w:val="24"/>
                <w:lang w:val="en-US" w:eastAsia="en-US"/>
              </w:rPr>
              <w:t xml:space="preserve"> - (</w:t>
            </w:r>
            <w:r w:rsidRPr="00C732B0">
              <w:rPr>
                <w:rFonts w:eastAsia="Calibri" w:cs="Times New Roman"/>
                <w:i/>
                <w:iCs/>
                <w:color w:val="auto"/>
                <w:sz w:val="24"/>
                <w:lang w:val="en-US" w:eastAsia="en-US"/>
              </w:rPr>
              <w:t>mikazuki-geri-uke,sune-uke, nami-ashi</w:t>
            </w:r>
            <w:r w:rsidRPr="00C732B0">
              <w:rPr>
                <w:rFonts w:eastAsia="Calibri" w:cs="Times New Roman"/>
                <w:color w:val="auto"/>
                <w:sz w:val="24"/>
                <w:lang w:val="en-US" w:eastAsia="en-US"/>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val="en-US" w:eastAsia="en-US"/>
              </w:rPr>
            </w:pPr>
          </w:p>
        </w:tc>
      </w:tr>
      <w:tr w:rsidR="00B97C00" w:rsidRPr="00C732B0" w:rsidTr="00E25FCA">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Комбинационная техника(</w:t>
            </w:r>
            <w:r w:rsidRPr="00C732B0">
              <w:rPr>
                <w:rFonts w:eastAsia="Calibri" w:cs="Times New Roman"/>
                <w:i/>
                <w:iCs/>
                <w:color w:val="auto"/>
                <w:sz w:val="24"/>
                <w:lang w:eastAsia="en-US"/>
              </w:rPr>
              <w:t>renzoku-waza</w:t>
            </w:r>
            <w:r w:rsidRPr="00C732B0">
              <w:rPr>
                <w:rFonts w:eastAsia="Calibri" w:cs="Times New Roman"/>
                <w:color w:val="auto"/>
                <w:sz w:val="24"/>
                <w:lang w:eastAsia="en-US"/>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20</w:t>
            </w:r>
          </w:p>
        </w:tc>
      </w:tr>
      <w:tr w:rsidR="00B97C00" w:rsidRPr="00C732B0" w:rsidTr="00E25FCA">
        <w:trPr>
          <w:trHeight w:val="147"/>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ударов руками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E25FCA">
        <w:trPr>
          <w:trHeight w:val="81"/>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ударов ногами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E25FCA">
        <w:trPr>
          <w:trHeight w:val="185"/>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смешанная</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E25FCA">
        <w:trPr>
          <w:trHeight w:val="133"/>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 xml:space="preserve">Технические приемы с </w:t>
            </w:r>
            <w:r w:rsidRPr="00C732B0">
              <w:rPr>
                <w:rFonts w:eastAsia="Calibri" w:cs="Times New Roman"/>
                <w:i/>
                <w:iCs/>
                <w:color w:val="auto"/>
                <w:sz w:val="24"/>
                <w:lang w:eastAsia="en-US"/>
              </w:rPr>
              <w:t>jiyu-kamae</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24</w:t>
            </w:r>
          </w:p>
        </w:tc>
      </w:tr>
      <w:tr w:rsidR="00B97C00" w:rsidRPr="00C732B0" w:rsidTr="00E25FCA">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удары руками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E25FCA">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удары ногами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E25FCA">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комбинации ударов</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E25FCA">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 xml:space="preserve">Тренировка со специальным снаряжением </w:t>
            </w:r>
            <w:r w:rsidRPr="00C732B0">
              <w:rPr>
                <w:rFonts w:eastAsia="Calibri" w:cs="Times New Roman"/>
                <w:i/>
                <w:iCs/>
                <w:color w:val="auto"/>
                <w:sz w:val="24"/>
                <w:shd w:val="clear" w:color="auto" w:fill="FFFFFF"/>
                <w:lang w:eastAsia="en-US"/>
              </w:rPr>
              <w:t>karate</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35</w:t>
            </w:r>
          </w:p>
        </w:tc>
      </w:tr>
      <w:tr w:rsidR="00B97C00" w:rsidRPr="00C732B0" w:rsidTr="00E25FCA">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i/>
                <w:iCs/>
                <w:color w:val="auto"/>
                <w:sz w:val="24"/>
                <w:shd w:val="clear" w:color="auto" w:fill="FFFFFF"/>
                <w:lang w:eastAsia="en-US"/>
              </w:rPr>
              <w:t>makiwara</w:t>
            </w:r>
            <w:r w:rsidRPr="00C732B0">
              <w:rPr>
                <w:rFonts w:eastAsia="Calibri" w:cs="Times New Roman"/>
                <w:color w:val="auto"/>
                <w:sz w:val="24"/>
                <w:lang w:eastAsia="en-US"/>
              </w:rPr>
              <w:t xml:space="preserve"> (удары руками, удары ногами)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E25FCA">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боксерский мешок (удары руками, удары ногами, комбинации ударов)</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E25FCA">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F06912"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i/>
                <w:iCs/>
                <w:color w:val="auto"/>
                <w:sz w:val="24"/>
                <w:shd w:val="clear" w:color="auto" w:fill="FFFFFF"/>
                <w:lang w:eastAsia="en-US"/>
              </w:rPr>
              <w:t>эспандер</w:t>
            </w:r>
            <w:r w:rsidR="00B97C00" w:rsidRPr="00C732B0">
              <w:rPr>
                <w:rFonts w:eastAsia="Calibri" w:cs="Times New Roman"/>
                <w:color w:val="auto"/>
                <w:sz w:val="24"/>
                <w:lang w:eastAsia="en-US"/>
              </w:rPr>
              <w:t xml:space="preserve"> (удары руками, удары ногами, комбинации ударов)</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E25FCA">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i/>
                <w:iCs/>
                <w:color w:val="auto"/>
                <w:sz w:val="24"/>
                <w:lang w:eastAsia="en-US"/>
              </w:rPr>
            </w:pPr>
            <w:r w:rsidRPr="00C732B0">
              <w:rPr>
                <w:rFonts w:eastAsia="Calibri" w:cs="Times New Roman"/>
                <w:b/>
                <w:bCs/>
                <w:i/>
                <w:iCs/>
                <w:color w:val="auto"/>
                <w:sz w:val="24"/>
                <w:shd w:val="clear" w:color="auto" w:fill="FFFFFF"/>
                <w:lang w:eastAsia="en-US"/>
              </w:rPr>
              <w:t>Kata</w:t>
            </w:r>
            <w:r w:rsidRPr="00C732B0">
              <w:rPr>
                <w:rFonts w:eastAsia="Calibri" w:cs="Times New Roman"/>
                <w:i/>
                <w:iCs/>
                <w:color w:val="auto"/>
                <w:sz w:val="24"/>
                <w:lang w:eastAsia="en-US"/>
              </w:rPr>
              <w:t xml:space="preserve"> (</w:t>
            </w:r>
            <w:r w:rsidRPr="00C732B0">
              <w:rPr>
                <w:rFonts w:eastAsia="Calibri" w:cs="Times New Roman"/>
                <w:i/>
                <w:iCs/>
                <w:color w:val="auto"/>
                <w:sz w:val="24"/>
                <w:shd w:val="clear" w:color="auto" w:fill="FDFDFD"/>
                <w:lang w:eastAsia="en-US"/>
              </w:rPr>
              <w:t>стандартизированные комплексы технических элементов</w:t>
            </w:r>
            <w:proofErr w:type="gramStart"/>
            <w:r w:rsidRPr="00C732B0">
              <w:rPr>
                <w:rFonts w:eastAsia="Calibri" w:cs="Times New Roman"/>
                <w:i/>
                <w:iCs/>
                <w:color w:val="auto"/>
                <w:sz w:val="24"/>
                <w:lang w:eastAsia="en-US"/>
              </w:rPr>
              <w:t>)-</w:t>
            </w:r>
            <w:proofErr w:type="gramEnd"/>
            <w:r w:rsidRPr="00C732B0">
              <w:rPr>
                <w:rFonts w:eastAsia="Calibri" w:cs="Times New Roman"/>
                <w:i/>
                <w:iCs/>
                <w:color w:val="auto"/>
                <w:sz w:val="24"/>
                <w:lang w:eastAsia="en-US"/>
              </w:rPr>
              <w:t>всего</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349</w:t>
            </w:r>
          </w:p>
        </w:tc>
      </w:tr>
      <w:tr w:rsidR="00B97C00" w:rsidRPr="00C732B0" w:rsidTr="00E25FCA">
        <w:trPr>
          <w:trHeight w:val="776"/>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9E3553" w:rsidP="00B97C00">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Неіап -Shodan, Неіап –Nidan, Неіап –Sandan, Неіап –Yondan, Неіап –Godan, Tekki –Shodan, Junro Shodan, Junro –Nidan, Junro –Sandan, Junro- Yondan, Junro- Godan, Bassai-dai, Jion, Empi, Kanku-dai</w:t>
            </w:r>
            <w:r w:rsidR="00B97C00" w:rsidRPr="00C732B0">
              <w:rPr>
                <w:rFonts w:eastAsia="Calibri" w:cs="Times New Roman"/>
                <w:i/>
                <w:iCs/>
                <w:color w:val="auto"/>
                <w:sz w:val="24"/>
                <w:lang w:eastAsia="en-US"/>
              </w:rPr>
              <w:t>.</w:t>
            </w:r>
            <w:r w:rsidR="00512095" w:rsidRPr="00C732B0">
              <w:rPr>
                <w:rFonts w:eastAsia="Calibri" w:cs="Times New Roman"/>
                <w:i/>
                <w:iCs/>
                <w:color w:val="auto"/>
                <w:sz w:val="24"/>
                <w:lang w:eastAsia="en-US"/>
              </w:rPr>
              <w:t>Nijushih</w:t>
            </w:r>
            <w:r w:rsidR="00512095" w:rsidRPr="00C732B0">
              <w:rPr>
                <w:rFonts w:eastAsia="Calibri" w:cs="Times New Roman"/>
                <w:i/>
                <w:iCs/>
                <w:color w:val="auto"/>
                <w:sz w:val="24"/>
                <w:lang w:val="en-US" w:eastAsia="en-US"/>
              </w:rPr>
              <w:t>o</w:t>
            </w:r>
            <w:r w:rsidR="00512095" w:rsidRPr="00C732B0">
              <w:rPr>
                <w:rFonts w:eastAsia="Calibri" w:cs="Times New Roman"/>
                <w:i/>
                <w:iCs/>
                <w:color w:val="auto"/>
                <w:sz w:val="24"/>
                <w:lang w:eastAsia="en-US"/>
              </w:rPr>
              <w:t>,</w:t>
            </w:r>
            <w:r w:rsidR="00512095" w:rsidRPr="00C732B0">
              <w:rPr>
                <w:rFonts w:eastAsia="Calibri" w:cs="Times New Roman"/>
                <w:i/>
                <w:iCs/>
                <w:color w:val="auto"/>
                <w:sz w:val="24"/>
                <w:lang w:val="en-US" w:eastAsia="en-US"/>
              </w:rPr>
              <w:t>Gojushiho</w:t>
            </w:r>
            <w:r w:rsidR="00512095" w:rsidRPr="00C732B0">
              <w:rPr>
                <w:rFonts w:eastAsia="Calibri" w:cs="Times New Roman"/>
                <w:i/>
                <w:iCs/>
                <w:color w:val="auto"/>
                <w:sz w:val="24"/>
                <w:lang w:eastAsia="en-US"/>
              </w:rPr>
              <w:t>-</w:t>
            </w:r>
            <w:r w:rsidR="00512095" w:rsidRPr="00C732B0">
              <w:rPr>
                <w:rFonts w:eastAsia="Calibri" w:cs="Times New Roman"/>
                <w:i/>
                <w:iCs/>
                <w:color w:val="auto"/>
                <w:sz w:val="24"/>
                <w:lang w:val="en-US" w:eastAsia="en-US"/>
              </w:rPr>
              <w:t>sho</w:t>
            </w:r>
            <w:r w:rsidR="00512095" w:rsidRPr="00C732B0">
              <w:rPr>
                <w:rFonts w:eastAsia="Calibri" w:cs="Times New Roman"/>
                <w:i/>
                <w:iCs/>
                <w:color w:val="auto"/>
                <w:sz w:val="24"/>
                <w:lang w:eastAsia="en-US"/>
              </w:rPr>
              <w:t xml:space="preserve">, </w:t>
            </w:r>
            <w:r w:rsidR="00512095" w:rsidRPr="00C732B0">
              <w:rPr>
                <w:rFonts w:eastAsia="Calibri" w:cs="Times New Roman"/>
                <w:i/>
                <w:iCs/>
                <w:color w:val="auto"/>
                <w:sz w:val="24"/>
                <w:lang w:val="en-US" w:eastAsia="en-US"/>
              </w:rPr>
              <w:t>Kanku</w:t>
            </w:r>
            <w:r w:rsidR="00512095" w:rsidRPr="00C732B0">
              <w:rPr>
                <w:rFonts w:eastAsia="Calibri" w:cs="Times New Roman"/>
                <w:i/>
                <w:iCs/>
                <w:color w:val="auto"/>
                <w:sz w:val="24"/>
                <w:lang w:eastAsia="en-US"/>
              </w:rPr>
              <w:t>-</w:t>
            </w:r>
            <w:r w:rsidR="00512095" w:rsidRPr="00C732B0">
              <w:rPr>
                <w:rFonts w:eastAsia="Calibri" w:cs="Times New Roman"/>
                <w:i/>
                <w:iCs/>
                <w:color w:val="auto"/>
                <w:sz w:val="24"/>
                <w:lang w:val="en-US" w:eastAsia="en-US"/>
              </w:rPr>
              <w:t>sho</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159</w:t>
            </w:r>
          </w:p>
        </w:tc>
      </w:tr>
      <w:tr w:rsidR="00B97C00" w:rsidRPr="00C732B0" w:rsidTr="00E25FCA">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i/>
                <w:iCs/>
                <w:color w:val="auto"/>
                <w:sz w:val="24"/>
                <w:lang w:val="en-US" w:eastAsia="en-US"/>
              </w:rPr>
            </w:pPr>
            <w:r w:rsidRPr="00C732B0">
              <w:rPr>
                <w:rFonts w:eastAsia="Calibri" w:cs="Times New Roman"/>
                <w:i/>
                <w:iCs/>
                <w:color w:val="auto"/>
                <w:sz w:val="24"/>
                <w:lang w:val="en-US" w:eastAsia="en-US"/>
              </w:rPr>
              <w:t>Bunkai(</w:t>
            </w:r>
            <w:r w:rsidR="00512095" w:rsidRPr="00C732B0">
              <w:rPr>
                <w:rFonts w:eastAsia="Calibri" w:cs="Times New Roman"/>
                <w:i/>
                <w:iCs/>
                <w:color w:val="auto"/>
                <w:sz w:val="24"/>
                <w:lang w:val="en-US" w:eastAsia="en-US"/>
              </w:rPr>
              <w:t>Jion, Empi, Kanku-dai</w:t>
            </w:r>
            <w:r w:rsidRPr="00C732B0">
              <w:rPr>
                <w:rFonts w:eastAsia="Calibri" w:cs="Times New Roman"/>
                <w:i/>
                <w:iCs/>
                <w:color w:val="auto"/>
                <w:sz w:val="24"/>
                <w:lang w:val="en-US" w:eastAsia="en-US"/>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190</w:t>
            </w:r>
          </w:p>
        </w:tc>
      </w:tr>
      <w:tr w:rsidR="00B97C00" w:rsidRPr="00C732B0" w:rsidTr="00E25FCA">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i/>
                <w:iCs/>
                <w:color w:val="auto"/>
                <w:sz w:val="24"/>
                <w:lang w:eastAsia="en-US"/>
              </w:rPr>
            </w:pPr>
            <w:r w:rsidRPr="00C732B0">
              <w:rPr>
                <w:rFonts w:eastAsia="Calibri" w:cs="Times New Roman"/>
                <w:b/>
                <w:bCs/>
                <w:i/>
                <w:iCs/>
                <w:color w:val="auto"/>
                <w:sz w:val="24"/>
                <w:shd w:val="clear" w:color="auto" w:fill="FFFFFF"/>
                <w:lang w:eastAsia="en-US"/>
              </w:rPr>
              <w:t>Kumite</w:t>
            </w:r>
            <w:r w:rsidRPr="00C732B0">
              <w:rPr>
                <w:rFonts w:eastAsia="Calibri" w:cs="Times New Roman"/>
                <w:i/>
                <w:iCs/>
                <w:color w:val="auto"/>
                <w:sz w:val="24"/>
                <w:lang w:eastAsia="en-US"/>
              </w:rPr>
              <w:t xml:space="preserve"> (поединок) – всего</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351</w:t>
            </w:r>
          </w:p>
        </w:tc>
      </w:tr>
      <w:tr w:rsidR="00B97C00" w:rsidRPr="00C732B0" w:rsidTr="00E25FCA">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512095"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i/>
                <w:iCs/>
                <w:color w:val="auto"/>
                <w:sz w:val="24"/>
                <w:shd w:val="clear" w:color="auto" w:fill="FFFFFF"/>
                <w:lang w:eastAsia="en-US"/>
              </w:rPr>
              <w:lastRenderedPageBreak/>
              <w:t>Kihon-kumite (обусловленный поединок)</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101</w:t>
            </w:r>
          </w:p>
        </w:tc>
      </w:tr>
      <w:tr w:rsidR="00B97C00" w:rsidRPr="00C732B0" w:rsidTr="00E25FCA">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i/>
                <w:iCs/>
                <w:color w:val="auto"/>
                <w:sz w:val="24"/>
                <w:shd w:val="clear" w:color="auto" w:fill="FFFFFF"/>
                <w:lang w:eastAsia="en-US"/>
              </w:rPr>
              <w:t>gohon-kumite</w:t>
            </w:r>
            <w:r w:rsidRPr="00C732B0">
              <w:rPr>
                <w:rFonts w:eastAsia="Calibri" w:cs="Times New Roman"/>
                <w:i/>
                <w:iCs/>
                <w:color w:val="auto"/>
                <w:sz w:val="24"/>
                <w:lang w:eastAsia="en-US"/>
              </w:rPr>
              <w:t>(пятишаговый поединок)</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E25FCA">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512095" w:rsidP="00B97C00">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sanbon-kumite(поединок на три атакующих техники)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E25FCA">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512095" w:rsidP="00B97C00">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kihon-ippon-kumite (учебный поединок на одну атакующую технику)</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E25FCA">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512095" w:rsidP="00B97C00">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Jiyu-ippon –kumite (свободный поединок на одно атакующее действие)</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E25FCA">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142"/>
              <w:jc w:val="left"/>
              <w:rPr>
                <w:rFonts w:eastAsia="Calibri" w:cs="Times New Roman"/>
                <w:i/>
                <w:iCs/>
                <w:color w:val="auto"/>
                <w:sz w:val="24"/>
                <w:lang w:eastAsia="en-US"/>
              </w:rPr>
            </w:pPr>
            <w:r w:rsidRPr="00C732B0">
              <w:rPr>
                <w:rFonts w:eastAsia="Calibri" w:cs="Times New Roman"/>
                <w:i/>
                <w:iCs/>
                <w:color w:val="auto"/>
                <w:sz w:val="24"/>
                <w:lang w:eastAsia="en-US"/>
              </w:rPr>
              <w:t>Jiyu-kumite (свободный поединок)</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150</w:t>
            </w:r>
          </w:p>
        </w:tc>
      </w:tr>
      <w:tr w:rsidR="00B97C00" w:rsidRPr="00C732B0" w:rsidTr="00E25FCA">
        <w:trPr>
          <w:trHeight w:val="327"/>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Парная отработка техники (атакующие действия руками, ногами, комбинации приемов</w:t>
            </w:r>
            <w:r w:rsidRPr="00C732B0">
              <w:rPr>
                <w:rFonts w:eastAsia="Calibri" w:cs="Times New Roman"/>
                <w:color w:val="auto"/>
                <w:sz w:val="24"/>
                <w:lang w:eastAsia="en-US"/>
              </w:rPr>
              <w:t>, контратакующие действия, техника на опережение)</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100</w:t>
            </w:r>
          </w:p>
        </w:tc>
      </w:tr>
      <w:tr w:rsidR="00B97C00" w:rsidRPr="00C732B0" w:rsidTr="00E25FCA">
        <w:trPr>
          <w:trHeight w:val="468"/>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 xml:space="preserve">Выполнение контрольных нормативов </w:t>
            </w:r>
            <w:r w:rsidRPr="00C732B0">
              <w:rPr>
                <w:rFonts w:eastAsia="Calibri" w:cs="Times New Roman"/>
                <w:color w:val="auto"/>
                <w:sz w:val="24"/>
                <w:lang w:eastAsia="en-US"/>
              </w:rPr>
              <w:t xml:space="preserve">согласно с </w:t>
            </w:r>
            <w:r w:rsidRPr="00C732B0">
              <w:rPr>
                <w:rFonts w:eastAsia="Calibri" w:cs="Times New Roman"/>
                <w:color w:val="222222"/>
                <w:sz w:val="24"/>
                <w:shd w:val="clear" w:color="auto" w:fill="FDFDFD"/>
                <w:lang w:eastAsia="en-US"/>
              </w:rPr>
              <w:t>Положением о технической аттестации федерации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w:t>
            </w:r>
          </w:p>
        </w:tc>
      </w:tr>
      <w:tr w:rsidR="00B97C00" w:rsidRPr="00C732B0" w:rsidTr="00E25FCA">
        <w:trPr>
          <w:trHeight w:val="285"/>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center"/>
              <w:rPr>
                <w:rFonts w:eastAsia="Calibri" w:cs="Times New Roman"/>
                <w:color w:val="auto"/>
                <w:sz w:val="24"/>
                <w:lang w:eastAsia="en-US"/>
              </w:rPr>
            </w:pPr>
            <w:r w:rsidRPr="00C732B0">
              <w:rPr>
                <w:rFonts w:eastAsia="Calibri" w:cs="Times New Roman"/>
                <w:color w:val="auto"/>
                <w:sz w:val="24"/>
                <w:lang w:eastAsia="en-US"/>
              </w:rPr>
              <w:t>Инструкторская и судейская практик</w:t>
            </w:r>
            <w:proofErr w:type="gramStart"/>
            <w:r w:rsidRPr="00C732B0">
              <w:rPr>
                <w:rFonts w:eastAsia="Calibri" w:cs="Times New Roman"/>
                <w:color w:val="auto"/>
                <w:sz w:val="24"/>
                <w:lang w:eastAsia="en-US"/>
              </w:rPr>
              <w:t>а-</w:t>
            </w:r>
            <w:proofErr w:type="gramEnd"/>
            <w:r w:rsidRPr="00C732B0">
              <w:rPr>
                <w:rFonts w:eastAsia="Calibri" w:cs="Times New Roman"/>
                <w:color w:val="auto"/>
                <w:sz w:val="24"/>
                <w:lang w:eastAsia="en-US"/>
              </w:rPr>
              <w:t xml:space="preserve"> всего</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22</w:t>
            </w:r>
          </w:p>
        </w:tc>
      </w:tr>
      <w:tr w:rsidR="00B97C00" w:rsidRPr="00C732B0" w:rsidTr="00E25FCA">
        <w:trPr>
          <w:trHeight w:val="273"/>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Инструкторская практика</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r>
      <w:tr w:rsidR="00B97C00" w:rsidRPr="00C732B0" w:rsidTr="00E25FCA">
        <w:trPr>
          <w:trHeight w:val="30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проведение разминки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E25FCA">
        <w:trPr>
          <w:trHeight w:val="165"/>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142"/>
              <w:jc w:val="left"/>
              <w:rPr>
                <w:rFonts w:eastAsia="Calibri" w:cs="Times New Roman"/>
                <w:color w:val="auto"/>
                <w:sz w:val="24"/>
                <w:lang w:eastAsia="en-US"/>
              </w:rPr>
            </w:pPr>
            <w:r w:rsidRPr="00C732B0">
              <w:rPr>
                <w:rFonts w:eastAsia="Calibri" w:cs="Times New Roman"/>
                <w:color w:val="auto"/>
                <w:sz w:val="24"/>
                <w:lang w:eastAsia="en-US"/>
              </w:rPr>
              <w:t>Судейская практика</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w:t>
            </w:r>
          </w:p>
        </w:tc>
      </w:tr>
      <w:tr w:rsidR="00B97C00" w:rsidRPr="00C732B0" w:rsidTr="00E25FCA">
        <w:trPr>
          <w:trHeight w:val="33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правила проведения соревнований</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E25FCA">
        <w:trPr>
          <w:trHeight w:val="7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организация мест соревнований</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bl>
    <w:p w:rsidR="00B97C00" w:rsidRPr="00C732B0" w:rsidRDefault="00B97C00" w:rsidP="00B97C00">
      <w:pPr>
        <w:keepNext/>
        <w:keepLines/>
        <w:widowControl/>
        <w:tabs>
          <w:tab w:val="clear" w:pos="284"/>
        </w:tabs>
        <w:spacing w:line="240" w:lineRule="auto"/>
        <w:ind w:firstLine="567"/>
        <w:jc w:val="right"/>
        <w:rPr>
          <w:rFonts w:eastAsia="Calibri" w:cs="Times New Roman"/>
          <w:color w:val="auto"/>
          <w:sz w:val="24"/>
        </w:rPr>
      </w:pPr>
    </w:p>
    <w:p w:rsidR="000E502E" w:rsidRPr="00C732B0" w:rsidRDefault="000E502E" w:rsidP="006C44DA">
      <w:pPr>
        <w:widowControl/>
        <w:tabs>
          <w:tab w:val="clear" w:pos="284"/>
        </w:tabs>
        <w:spacing w:line="240" w:lineRule="auto"/>
        <w:rPr>
          <w:rFonts w:eastAsia="Calibri" w:cs="Times New Roman"/>
          <w:color w:val="auto"/>
          <w:sz w:val="24"/>
        </w:rPr>
      </w:pPr>
    </w:p>
    <w:p w:rsidR="00B97C00" w:rsidRPr="00C732B0" w:rsidRDefault="00B97C00" w:rsidP="00B97C00">
      <w:pPr>
        <w:widowControl/>
        <w:tabs>
          <w:tab w:val="clear" w:pos="284"/>
        </w:tabs>
        <w:spacing w:line="240" w:lineRule="auto"/>
        <w:ind w:firstLine="567"/>
        <w:jc w:val="center"/>
        <w:rPr>
          <w:rFonts w:eastAsia="Calibri" w:cs="Times New Roman"/>
          <w:b/>
          <w:color w:val="auto"/>
          <w:sz w:val="24"/>
        </w:rPr>
      </w:pPr>
      <w:r w:rsidRPr="00C732B0">
        <w:rPr>
          <w:rFonts w:eastAsia="Calibri" w:cs="Times New Roman"/>
          <w:b/>
          <w:color w:val="auto"/>
          <w:sz w:val="24"/>
        </w:rPr>
        <w:t>План-график годового цикла подготовки для групп спортивного совершенствования 2-го года обучения, час</w:t>
      </w:r>
      <w:proofErr w:type="gramStart"/>
      <w:r w:rsidRPr="00C732B0">
        <w:rPr>
          <w:rFonts w:eastAsia="Calibri" w:cs="Times New Roman"/>
          <w:b/>
          <w:color w:val="auto"/>
          <w:sz w:val="24"/>
        </w:rPr>
        <w:t>.</w:t>
      </w:r>
      <w:proofErr w:type="gramEnd"/>
      <w:r w:rsidR="00E25FCA" w:rsidRPr="00C732B0">
        <w:rPr>
          <w:rFonts w:eastAsia="Calibri" w:cs="Times New Roman"/>
          <w:b/>
          <w:color w:val="auto"/>
          <w:sz w:val="24"/>
        </w:rPr>
        <w:t xml:space="preserve"> (</w:t>
      </w:r>
      <w:proofErr w:type="gramStart"/>
      <w:r w:rsidR="00E25FCA" w:rsidRPr="00C732B0">
        <w:rPr>
          <w:rFonts w:eastAsia="Calibri" w:cs="Times New Roman"/>
          <w:b/>
          <w:color w:val="auto"/>
          <w:sz w:val="24"/>
        </w:rPr>
        <w:t>т</w:t>
      </w:r>
      <w:proofErr w:type="gramEnd"/>
      <w:r w:rsidR="00E25FCA" w:rsidRPr="00C732B0">
        <w:rPr>
          <w:rFonts w:eastAsia="Calibri" w:cs="Times New Roman"/>
          <w:b/>
          <w:color w:val="auto"/>
          <w:sz w:val="24"/>
        </w:rPr>
        <w:t>аблица 29)</w:t>
      </w:r>
    </w:p>
    <w:p w:rsidR="00B97C00" w:rsidRPr="00C732B0" w:rsidRDefault="00B97C00" w:rsidP="00B97C00">
      <w:pPr>
        <w:widowControl/>
        <w:tabs>
          <w:tab w:val="clear" w:pos="284"/>
        </w:tabs>
        <w:spacing w:line="240" w:lineRule="auto"/>
        <w:ind w:firstLine="567"/>
        <w:jc w:val="center"/>
        <w:rPr>
          <w:rFonts w:eastAsia="Calibri" w:cs="Times New Roman"/>
          <w:color w:val="auto"/>
          <w:sz w:val="24"/>
        </w:rPr>
      </w:pPr>
    </w:p>
    <w:p w:rsidR="00E25FCA" w:rsidRPr="00C732B0" w:rsidRDefault="00E25FCA" w:rsidP="00E25FCA">
      <w:pPr>
        <w:widowControl/>
        <w:tabs>
          <w:tab w:val="clear" w:pos="284"/>
        </w:tabs>
        <w:spacing w:line="240" w:lineRule="auto"/>
        <w:ind w:firstLine="567"/>
        <w:jc w:val="right"/>
        <w:rPr>
          <w:rFonts w:eastAsia="Calibri" w:cs="Times New Roman"/>
          <w:i/>
          <w:color w:val="auto"/>
          <w:sz w:val="24"/>
        </w:rPr>
      </w:pPr>
      <w:r w:rsidRPr="00C732B0">
        <w:rPr>
          <w:rFonts w:eastAsia="Calibri" w:cs="Times New Roman"/>
          <w:i/>
          <w:color w:val="auto"/>
          <w:sz w:val="24"/>
        </w:rPr>
        <w:t>Таблица 29</w:t>
      </w:r>
    </w:p>
    <w:tbl>
      <w:tblPr>
        <w:tblW w:w="9366" w:type="dxa"/>
        <w:tblLayout w:type="fixed"/>
        <w:tblCellMar>
          <w:left w:w="10" w:type="dxa"/>
          <w:right w:w="10" w:type="dxa"/>
        </w:tblCellMar>
        <w:tblLook w:val="00A0"/>
      </w:tblPr>
      <w:tblGrid>
        <w:gridCol w:w="2845"/>
        <w:gridCol w:w="426"/>
        <w:gridCol w:w="425"/>
        <w:gridCol w:w="425"/>
        <w:gridCol w:w="425"/>
        <w:gridCol w:w="426"/>
        <w:gridCol w:w="425"/>
        <w:gridCol w:w="425"/>
        <w:gridCol w:w="425"/>
        <w:gridCol w:w="426"/>
        <w:gridCol w:w="425"/>
        <w:gridCol w:w="567"/>
        <w:gridCol w:w="567"/>
        <w:gridCol w:w="1134"/>
      </w:tblGrid>
      <w:tr w:rsidR="00B97C00" w:rsidRPr="00C732B0" w:rsidTr="000E502E">
        <w:trPr>
          <w:trHeight w:val="346"/>
        </w:trPr>
        <w:tc>
          <w:tcPr>
            <w:tcW w:w="2845" w:type="dxa"/>
            <w:vMerge w:val="restart"/>
            <w:tcBorders>
              <w:top w:val="single" w:sz="4" w:space="0" w:color="auto"/>
              <w:left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Раздел подготовки</w:t>
            </w:r>
          </w:p>
        </w:tc>
        <w:tc>
          <w:tcPr>
            <w:tcW w:w="5387" w:type="dxa"/>
            <w:gridSpan w:val="12"/>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Месяц</w:t>
            </w:r>
          </w:p>
        </w:tc>
        <w:tc>
          <w:tcPr>
            <w:tcW w:w="1134" w:type="dxa"/>
            <w:vMerge w:val="restart"/>
            <w:tcBorders>
              <w:top w:val="single" w:sz="4" w:space="0" w:color="auto"/>
              <w:left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 xml:space="preserve">Всего </w:t>
            </w:r>
            <w:proofErr w:type="gramStart"/>
            <w:r w:rsidRPr="00C732B0">
              <w:rPr>
                <w:rFonts w:eastAsia="Calibri" w:cs="Times New Roman"/>
                <w:color w:val="auto"/>
                <w:sz w:val="24"/>
                <w:lang w:eastAsia="en-US"/>
              </w:rPr>
              <w:t>за</w:t>
            </w:r>
            <w:proofErr w:type="gramEnd"/>
          </w:p>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год</w:t>
            </w:r>
          </w:p>
        </w:tc>
      </w:tr>
      <w:tr w:rsidR="00E25FCA" w:rsidRPr="00C732B0" w:rsidTr="000E502E">
        <w:trPr>
          <w:trHeight w:val="662"/>
        </w:trPr>
        <w:tc>
          <w:tcPr>
            <w:tcW w:w="2845" w:type="dxa"/>
            <w:vMerge/>
            <w:tcBorders>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IX</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X</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XI</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XII</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І</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II</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III</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IV</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V</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VI</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VII</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VIII</w:t>
            </w:r>
          </w:p>
        </w:tc>
        <w:tc>
          <w:tcPr>
            <w:tcW w:w="1134" w:type="dxa"/>
            <w:vMerge/>
            <w:tcBorders>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E25FCA" w:rsidRPr="00C732B0" w:rsidTr="000E502E">
        <w:trPr>
          <w:trHeight w:val="341"/>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Теоретическая подготовка</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E25FCA">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42</w:t>
            </w:r>
          </w:p>
        </w:tc>
      </w:tr>
      <w:tr w:rsidR="00E25FCA" w:rsidRPr="00C732B0" w:rsidTr="000E502E">
        <w:trPr>
          <w:trHeight w:val="341"/>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Общая физическая подготовка</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E25FCA">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165</w:t>
            </w:r>
          </w:p>
        </w:tc>
      </w:tr>
      <w:tr w:rsidR="00E25FCA" w:rsidRPr="00C732B0" w:rsidTr="000E502E">
        <w:trPr>
          <w:trHeight w:val="341"/>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Специальная физическая подготовка</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18</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E25FCA">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260</w:t>
            </w:r>
          </w:p>
        </w:tc>
      </w:tr>
      <w:tr w:rsidR="00B97C00" w:rsidRPr="00C732B0" w:rsidTr="000E502E">
        <w:trPr>
          <w:trHeight w:val="399"/>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Технико-тактическая подготовка – всего</w:t>
            </w:r>
          </w:p>
        </w:tc>
        <w:tc>
          <w:tcPr>
            <w:tcW w:w="538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E25FCA">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859</w:t>
            </w:r>
          </w:p>
        </w:tc>
      </w:tr>
      <w:tr w:rsidR="00E25FCA" w:rsidRPr="00C732B0" w:rsidTr="000E502E">
        <w:trPr>
          <w:trHeight w:val="336"/>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rPr>
                <w:rFonts w:cs="Times New Roman"/>
                <w:i/>
                <w:iCs/>
                <w:color w:val="auto"/>
                <w:sz w:val="24"/>
                <w:lang w:eastAsia="en-US"/>
              </w:rPr>
            </w:pPr>
            <w:r w:rsidRPr="00C732B0">
              <w:rPr>
                <w:rFonts w:cs="Times New Roman"/>
                <w:i/>
                <w:iCs/>
                <w:color w:val="auto"/>
                <w:sz w:val="24"/>
                <w:lang w:eastAsia="en-US"/>
              </w:rPr>
              <w:t>Kihon</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16</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15</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15</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15</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E25FCA">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159</w:t>
            </w:r>
          </w:p>
        </w:tc>
      </w:tr>
      <w:tr w:rsidR="00E25FCA" w:rsidRPr="00C732B0" w:rsidTr="000E502E">
        <w:trPr>
          <w:trHeight w:val="336"/>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rPr>
                <w:rFonts w:cs="Times New Roman"/>
                <w:i/>
                <w:iCs/>
                <w:color w:val="auto"/>
                <w:sz w:val="24"/>
                <w:lang w:eastAsia="en-US"/>
              </w:rPr>
            </w:pPr>
            <w:r w:rsidRPr="00C732B0">
              <w:rPr>
                <w:rFonts w:cs="Times New Roman"/>
                <w:i/>
                <w:iCs/>
                <w:color w:val="auto"/>
                <w:sz w:val="24"/>
                <w:lang w:eastAsia="en-US"/>
              </w:rPr>
              <w:t>Kata</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26</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E25FCA">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349</w:t>
            </w:r>
          </w:p>
        </w:tc>
      </w:tr>
      <w:tr w:rsidR="00E25FCA" w:rsidRPr="00C732B0" w:rsidTr="000E502E">
        <w:trPr>
          <w:trHeight w:val="346"/>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rPr>
                <w:rFonts w:cs="Times New Roman"/>
                <w:i/>
                <w:iCs/>
                <w:color w:val="auto"/>
                <w:sz w:val="24"/>
                <w:lang w:eastAsia="en-US"/>
              </w:rPr>
            </w:pPr>
            <w:r w:rsidRPr="00C732B0">
              <w:rPr>
                <w:rFonts w:cs="Times New Roman"/>
                <w:i/>
                <w:iCs/>
                <w:color w:val="auto"/>
                <w:sz w:val="24"/>
                <w:lang w:eastAsia="en-US"/>
              </w:rPr>
              <w:t>Kumite</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25</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E25FCA">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351</w:t>
            </w:r>
          </w:p>
        </w:tc>
      </w:tr>
      <w:tr w:rsidR="00E25FCA" w:rsidRPr="00C732B0" w:rsidTr="000E502E">
        <w:trPr>
          <w:trHeight w:val="409"/>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Выполнение аттестационных норма</w:t>
            </w:r>
            <w:r w:rsidRPr="00C732B0">
              <w:rPr>
                <w:rFonts w:eastAsia="Calibri" w:cs="Times New Roman"/>
                <w:color w:val="auto"/>
                <w:sz w:val="24"/>
                <w:lang w:eastAsia="en-US"/>
              </w:rPr>
              <w:softHyphen/>
              <w:t>тивов</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E25FCA">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4</w:t>
            </w:r>
          </w:p>
        </w:tc>
      </w:tr>
      <w:tr w:rsidR="00E25FCA" w:rsidRPr="00C732B0" w:rsidTr="000E502E">
        <w:trPr>
          <w:trHeight w:val="191"/>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 xml:space="preserve"> Инструкторская и судейская практика</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E25FCA">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22</w:t>
            </w:r>
          </w:p>
        </w:tc>
      </w:tr>
      <w:tr w:rsidR="00B97C00" w:rsidRPr="00C732B0" w:rsidTr="000E502E">
        <w:trPr>
          <w:trHeight w:val="341"/>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Участие в соревнованиях</w:t>
            </w:r>
          </w:p>
        </w:tc>
        <w:tc>
          <w:tcPr>
            <w:tcW w:w="652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cs="Times New Roman"/>
                <w:color w:val="auto"/>
                <w:sz w:val="24"/>
                <w:lang w:eastAsia="en-US"/>
              </w:rPr>
            </w:pPr>
            <w:proofErr w:type="gramStart"/>
            <w:r w:rsidRPr="00C732B0">
              <w:rPr>
                <w:rFonts w:cs="Times New Roman"/>
                <w:color w:val="auto"/>
                <w:sz w:val="24"/>
                <w:lang w:eastAsia="en-US"/>
              </w:rPr>
              <w:t>согласно календаря</w:t>
            </w:r>
            <w:proofErr w:type="gramEnd"/>
            <w:r w:rsidRPr="00C732B0">
              <w:rPr>
                <w:rFonts w:cs="Times New Roman"/>
                <w:color w:val="auto"/>
                <w:sz w:val="24"/>
                <w:lang w:eastAsia="en-US"/>
              </w:rPr>
              <w:t xml:space="preserve"> соревнований</w:t>
            </w:r>
          </w:p>
        </w:tc>
      </w:tr>
      <w:tr w:rsidR="00B97C00" w:rsidRPr="00C732B0" w:rsidTr="000E502E">
        <w:trPr>
          <w:trHeight w:val="70"/>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Медицинское обследование</w:t>
            </w:r>
          </w:p>
        </w:tc>
        <w:tc>
          <w:tcPr>
            <w:tcW w:w="652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по расписанию</w:t>
            </w:r>
          </w:p>
        </w:tc>
      </w:tr>
      <w:tr w:rsidR="00E25FCA" w:rsidRPr="00C732B0" w:rsidTr="000E502E">
        <w:trPr>
          <w:trHeight w:val="70"/>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right"/>
              <w:rPr>
                <w:rFonts w:eastAsia="Calibri" w:cs="Times New Roman"/>
                <w:color w:val="auto"/>
                <w:sz w:val="24"/>
                <w:lang w:eastAsia="en-US"/>
              </w:rPr>
            </w:pPr>
            <w:r w:rsidRPr="00C732B0">
              <w:rPr>
                <w:rFonts w:eastAsia="Calibri" w:cs="Times New Roman"/>
                <w:color w:val="auto"/>
                <w:sz w:val="24"/>
                <w:lang w:eastAsia="en-US"/>
              </w:rPr>
              <w:t>Всего:</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117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117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116</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114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117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114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117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1352</w:t>
            </w:r>
          </w:p>
        </w:tc>
      </w:tr>
    </w:tbl>
    <w:p w:rsidR="00B97C00" w:rsidRPr="00C732B0" w:rsidRDefault="00B97C00" w:rsidP="00B97C00">
      <w:pPr>
        <w:widowControl/>
        <w:tabs>
          <w:tab w:val="clear" w:pos="284"/>
        </w:tabs>
        <w:spacing w:line="240" w:lineRule="auto"/>
        <w:ind w:firstLine="567"/>
        <w:jc w:val="center"/>
        <w:rPr>
          <w:rFonts w:eastAsia="Calibri" w:cs="Times New Roman"/>
          <w:color w:val="auto"/>
          <w:sz w:val="24"/>
        </w:rPr>
      </w:pPr>
    </w:p>
    <w:p w:rsidR="003B04D3" w:rsidRPr="00C732B0" w:rsidRDefault="003B04D3" w:rsidP="006C44DA">
      <w:pPr>
        <w:widowControl/>
        <w:tabs>
          <w:tab w:val="clear" w:pos="284"/>
        </w:tabs>
        <w:spacing w:line="240" w:lineRule="auto"/>
        <w:rPr>
          <w:rFonts w:eastAsia="Calibri" w:cs="Times New Roman"/>
          <w:color w:val="auto"/>
          <w:sz w:val="24"/>
        </w:rPr>
      </w:pPr>
    </w:p>
    <w:p w:rsidR="00B97C00" w:rsidRPr="00C732B0" w:rsidRDefault="00B97C00" w:rsidP="001E7F98">
      <w:pPr>
        <w:widowControl/>
        <w:tabs>
          <w:tab w:val="clear" w:pos="284"/>
        </w:tabs>
        <w:spacing w:line="240" w:lineRule="auto"/>
        <w:jc w:val="center"/>
        <w:rPr>
          <w:rFonts w:eastAsia="Calibri" w:cs="Times New Roman"/>
          <w:b/>
          <w:color w:val="auto"/>
          <w:sz w:val="24"/>
        </w:rPr>
      </w:pPr>
      <w:r w:rsidRPr="00C732B0">
        <w:rPr>
          <w:rFonts w:eastAsia="Calibri" w:cs="Times New Roman"/>
          <w:b/>
          <w:color w:val="auto"/>
          <w:sz w:val="24"/>
        </w:rPr>
        <w:lastRenderedPageBreak/>
        <w:t>Содержание учебно-тренировочного процесса</w:t>
      </w:r>
      <w:r w:rsidR="003B04D3" w:rsidRPr="00C732B0">
        <w:rPr>
          <w:rFonts w:eastAsia="Calibri" w:cs="Times New Roman"/>
          <w:b/>
          <w:color w:val="auto"/>
          <w:sz w:val="24"/>
        </w:rPr>
        <w:t xml:space="preserve"> в группах спортивного совершенствования более 2-х лет </w:t>
      </w:r>
      <w:r w:rsidRPr="00C732B0">
        <w:rPr>
          <w:rFonts w:eastAsia="Calibri" w:cs="Times New Roman"/>
          <w:b/>
          <w:color w:val="auto"/>
          <w:sz w:val="24"/>
        </w:rPr>
        <w:t>обучения</w:t>
      </w:r>
      <w:r w:rsidR="001E7F98" w:rsidRPr="00C732B0">
        <w:rPr>
          <w:rFonts w:eastAsia="Calibri" w:cs="Times New Roman"/>
          <w:b/>
          <w:color w:val="auto"/>
          <w:sz w:val="24"/>
        </w:rPr>
        <w:t xml:space="preserve"> (таблица 30)</w:t>
      </w:r>
    </w:p>
    <w:p w:rsidR="001E7F98" w:rsidRPr="00C732B0" w:rsidRDefault="001E7F98" w:rsidP="001E7F98">
      <w:pPr>
        <w:widowControl/>
        <w:tabs>
          <w:tab w:val="clear" w:pos="284"/>
        </w:tabs>
        <w:spacing w:line="240" w:lineRule="auto"/>
        <w:ind w:firstLine="567"/>
        <w:jc w:val="right"/>
        <w:rPr>
          <w:rFonts w:eastAsia="Calibri" w:cs="Times New Roman"/>
          <w:i/>
          <w:color w:val="auto"/>
          <w:sz w:val="24"/>
        </w:rPr>
      </w:pPr>
    </w:p>
    <w:p w:rsidR="001E7F98" w:rsidRPr="00C732B0" w:rsidRDefault="001E7F98" w:rsidP="001E7F98">
      <w:pPr>
        <w:widowControl/>
        <w:tabs>
          <w:tab w:val="clear" w:pos="284"/>
        </w:tabs>
        <w:spacing w:line="240" w:lineRule="auto"/>
        <w:ind w:firstLine="567"/>
        <w:jc w:val="right"/>
        <w:rPr>
          <w:rFonts w:eastAsia="Calibri" w:cs="Times New Roman"/>
          <w:i/>
          <w:color w:val="auto"/>
          <w:sz w:val="24"/>
        </w:rPr>
      </w:pPr>
      <w:r w:rsidRPr="00C732B0">
        <w:rPr>
          <w:rFonts w:eastAsia="Calibri" w:cs="Times New Roman"/>
          <w:i/>
          <w:color w:val="auto"/>
          <w:sz w:val="24"/>
        </w:rPr>
        <w:t>Таблица 30</w:t>
      </w:r>
    </w:p>
    <w:p w:rsidR="00B97C00" w:rsidRPr="00C732B0" w:rsidRDefault="00B97C00" w:rsidP="00B97C00">
      <w:pPr>
        <w:widowControl/>
        <w:tabs>
          <w:tab w:val="clear" w:pos="284"/>
        </w:tabs>
        <w:spacing w:line="240" w:lineRule="auto"/>
        <w:ind w:firstLine="567"/>
        <w:jc w:val="center"/>
        <w:rPr>
          <w:rFonts w:eastAsia="Calibri" w:cs="Times New Roman"/>
          <w:color w:val="auto"/>
          <w:sz w:val="24"/>
        </w:rPr>
      </w:pPr>
    </w:p>
    <w:tbl>
      <w:tblPr>
        <w:tblW w:w="9366" w:type="dxa"/>
        <w:tblLayout w:type="fixed"/>
        <w:tblCellMar>
          <w:left w:w="10" w:type="dxa"/>
          <w:right w:w="10" w:type="dxa"/>
        </w:tblCellMar>
        <w:tblLook w:val="00A0"/>
      </w:tblPr>
      <w:tblGrid>
        <w:gridCol w:w="6531"/>
        <w:gridCol w:w="2835"/>
      </w:tblGrid>
      <w:tr w:rsidR="00B97C00" w:rsidRPr="00C732B0" w:rsidTr="001E7F98">
        <w:trPr>
          <w:trHeight w:val="470"/>
        </w:trPr>
        <w:tc>
          <w:tcPr>
            <w:tcW w:w="6531"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222222"/>
                <w:sz w:val="24"/>
                <w:shd w:val="clear" w:color="auto" w:fill="FDFDFD"/>
                <w:lang w:eastAsia="en-US"/>
              </w:rPr>
              <w:t>Раздел подготовки и содержание занятия</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Кол-во часов</w:t>
            </w:r>
          </w:p>
        </w:tc>
      </w:tr>
      <w:tr w:rsidR="00B97C00" w:rsidRPr="00C732B0" w:rsidTr="001E7F98">
        <w:trPr>
          <w:trHeight w:val="147"/>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Теоретическая подготовка – всего</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42</w:t>
            </w:r>
          </w:p>
        </w:tc>
      </w:tr>
      <w:tr w:rsidR="00B97C00" w:rsidRPr="00C732B0" w:rsidTr="001E7F98">
        <w:trPr>
          <w:trHeight w:val="95"/>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Правила безопасности во время занятий каратэ</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1E7F98">
        <w:trPr>
          <w:trHeight w:val="341"/>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61022E"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Предмет каратэ. Место каратэ шотокан JKS в системе боевых искусств мира. Основные понятия каратэ</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1E7F98">
        <w:trPr>
          <w:trHeight w:val="70"/>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Характеристика каратэ-до как системы воспитания человека</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1E7F98">
        <w:trPr>
          <w:trHeight w:val="70"/>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Источники каратэ. Боевые искусства Индии, Китая и Окинавы</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1E7F98">
        <w:trPr>
          <w:trHeight w:val="289"/>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 xml:space="preserve">    Формирование спортивного направления каратэ. Международные спортивные организации каратэ</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1E7F98">
        <w:trPr>
          <w:trHeight w:val="341"/>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61022E"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 xml:space="preserve">     Развитие </w:t>
            </w:r>
            <w:r w:rsidR="00B97C00" w:rsidRPr="00C732B0">
              <w:rPr>
                <w:rFonts w:eastAsia="Calibri" w:cs="Times New Roman"/>
                <w:color w:val="auto"/>
                <w:sz w:val="24"/>
                <w:lang w:eastAsia="en-US"/>
              </w:rPr>
              <w:t xml:space="preserve">каратэ </w:t>
            </w:r>
            <w:r w:rsidRPr="00C732B0">
              <w:rPr>
                <w:rFonts w:eastAsia="Calibri" w:cs="Times New Roman"/>
                <w:color w:val="auto"/>
                <w:sz w:val="24"/>
                <w:lang w:val="en-US" w:eastAsia="en-US"/>
              </w:rPr>
              <w:t>JKS</w:t>
            </w:r>
            <w:proofErr w:type="gramStart"/>
            <w:r w:rsidR="00B97C00" w:rsidRPr="00C732B0">
              <w:rPr>
                <w:rFonts w:eastAsia="Calibri" w:cs="Times New Roman"/>
                <w:color w:val="auto"/>
                <w:sz w:val="24"/>
                <w:lang w:eastAsia="en-US"/>
              </w:rPr>
              <w:t>в</w:t>
            </w:r>
            <w:proofErr w:type="gramEnd"/>
            <w:r w:rsidR="00B97C00" w:rsidRPr="00C732B0">
              <w:rPr>
                <w:rFonts w:eastAsia="Calibri" w:cs="Times New Roman"/>
                <w:color w:val="auto"/>
                <w:sz w:val="24"/>
                <w:lang w:eastAsia="en-US"/>
              </w:rPr>
              <w:t xml:space="preserve"> ДНР</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1E7F98">
        <w:trPr>
          <w:trHeight w:val="311"/>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61022E"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Современное состояние</w:t>
            </w:r>
            <w:r w:rsidR="00B97C00" w:rsidRPr="00C732B0">
              <w:rPr>
                <w:rFonts w:eastAsia="Calibri" w:cs="Times New Roman"/>
                <w:color w:val="222222"/>
                <w:sz w:val="24"/>
                <w:shd w:val="clear" w:color="auto" w:fill="FDFDFD"/>
                <w:lang w:eastAsia="en-US"/>
              </w:rPr>
              <w:t xml:space="preserve"> каратэ</w:t>
            </w:r>
            <w:proofErr w:type="gramStart"/>
            <w:r w:rsidRPr="00C732B0">
              <w:rPr>
                <w:rFonts w:eastAsia="Calibri" w:cs="Times New Roman"/>
                <w:color w:val="222222"/>
                <w:sz w:val="24"/>
                <w:shd w:val="clear" w:color="auto" w:fill="FDFDFD"/>
                <w:lang w:val="en-US" w:eastAsia="en-US"/>
              </w:rPr>
              <w:t>JKS</w:t>
            </w:r>
            <w:proofErr w:type="gramEnd"/>
            <w:r w:rsidR="00B97C00" w:rsidRPr="00C732B0">
              <w:rPr>
                <w:rFonts w:eastAsia="Calibri" w:cs="Times New Roman"/>
                <w:color w:val="222222"/>
                <w:sz w:val="24"/>
                <w:shd w:val="clear" w:color="auto" w:fill="FDFDFD"/>
                <w:lang w:eastAsia="en-US"/>
              </w:rPr>
              <w:t>. Олимпийские перспективы. Профессиональные поединки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1E7F98">
        <w:trPr>
          <w:trHeight w:val="351"/>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Отличия традиционного и современного восприятия каратэ. Основные понятия традиционного восприятия</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1E7F98">
        <w:trPr>
          <w:trHeight w:val="407"/>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 xml:space="preserve"> Влияние религиозно-философских учений на формирование боевых искусств. Конфуцианство.</w:t>
            </w:r>
            <w:r w:rsidR="00A34E9D" w:rsidRPr="00C732B0">
              <w:rPr>
                <w:rFonts w:eastAsia="Calibri" w:cs="Times New Roman"/>
                <w:color w:val="auto"/>
                <w:sz w:val="24"/>
                <w:lang w:eastAsia="en-US"/>
              </w:rPr>
              <w:t xml:space="preserve"> </w:t>
            </w:r>
            <w:r w:rsidRPr="00C732B0">
              <w:rPr>
                <w:rFonts w:eastAsia="Calibri" w:cs="Times New Roman"/>
                <w:color w:val="auto"/>
                <w:sz w:val="24"/>
                <w:lang w:eastAsia="en-US"/>
              </w:rPr>
              <w:t>Даосизм. Синто. Дзен-буддизм.</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1E7F98">
        <w:trPr>
          <w:trHeight w:val="241"/>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Кодекс чести воина «Бусидо» и его влияние на каратэ</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1E7F98">
        <w:trPr>
          <w:trHeight w:val="70"/>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Традиции и этикет в боевых искусствах</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1E7F98">
        <w:trPr>
          <w:trHeight w:val="279"/>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 xml:space="preserve">Понятия </w:t>
            </w:r>
            <w:r w:rsidRPr="00C732B0">
              <w:rPr>
                <w:rFonts w:eastAsia="Calibri" w:cs="Times New Roman"/>
                <w:i/>
                <w:iCs/>
                <w:color w:val="auto"/>
                <w:sz w:val="24"/>
                <w:lang w:eastAsia="en-US"/>
              </w:rPr>
              <w:t>dojo</w:t>
            </w:r>
            <w:proofErr w:type="gramStart"/>
            <w:r w:rsidRPr="00C732B0">
              <w:rPr>
                <w:rFonts w:eastAsia="Calibri" w:cs="Times New Roman"/>
                <w:color w:val="auto"/>
                <w:sz w:val="24"/>
                <w:lang w:eastAsia="en-US"/>
              </w:rPr>
              <w:t>в</w:t>
            </w:r>
            <w:proofErr w:type="gramEnd"/>
            <w:r w:rsidRPr="00C732B0">
              <w:rPr>
                <w:rFonts w:eastAsia="Calibri" w:cs="Times New Roman"/>
                <w:color w:val="auto"/>
                <w:sz w:val="24"/>
                <w:lang w:eastAsia="en-US"/>
              </w:rPr>
              <w:t xml:space="preserve"> каратэ.</w:t>
            </w:r>
            <w:r w:rsidR="00A34E9D" w:rsidRPr="00C732B0">
              <w:rPr>
                <w:rFonts w:eastAsia="Calibri" w:cs="Times New Roman"/>
                <w:color w:val="auto"/>
                <w:sz w:val="24"/>
                <w:lang w:eastAsia="en-US"/>
              </w:rPr>
              <w:t xml:space="preserve"> </w:t>
            </w:r>
            <w:r w:rsidRPr="00C732B0">
              <w:rPr>
                <w:rFonts w:eastAsia="Calibri" w:cs="Times New Roman"/>
                <w:i/>
                <w:iCs/>
                <w:color w:val="auto"/>
                <w:sz w:val="24"/>
                <w:shd w:val="clear" w:color="auto" w:fill="FFFFFF"/>
                <w:lang w:eastAsia="en-US"/>
              </w:rPr>
              <w:t>Dojo-kun.</w:t>
            </w:r>
            <w:r w:rsidRPr="00C732B0">
              <w:rPr>
                <w:rFonts w:eastAsia="Calibri" w:cs="Times New Roman"/>
                <w:color w:val="auto"/>
                <w:sz w:val="24"/>
                <w:lang w:eastAsia="en-US"/>
              </w:rPr>
              <w:t xml:space="preserve"> Японская терминология. Азбука </w:t>
            </w:r>
            <w:r w:rsidRPr="00C732B0">
              <w:rPr>
                <w:rFonts w:eastAsia="Calibri" w:cs="Times New Roman"/>
                <w:i/>
                <w:iCs/>
                <w:color w:val="auto"/>
                <w:sz w:val="24"/>
                <w:shd w:val="clear" w:color="auto" w:fill="FFFFFF"/>
                <w:lang w:eastAsia="en-US"/>
              </w:rPr>
              <w:t>kana</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1E7F98">
        <w:trPr>
          <w:trHeight w:val="327"/>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Личность Учителя и система человеческих взаимоотношений в боевых искусствах</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1E7F98">
        <w:trPr>
          <w:trHeight w:val="151"/>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Строение и функции организма человека</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B97C00" w:rsidRPr="00C732B0" w:rsidTr="001E7F98">
        <w:trPr>
          <w:trHeight w:val="151"/>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Принцип единства тела, разума и духа в боевых искусствах Дальнего Востока</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B97C00" w:rsidRPr="00C732B0" w:rsidTr="001E7F98">
        <w:trPr>
          <w:trHeight w:val="151"/>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 xml:space="preserve">Психофизическая модель </w:t>
            </w:r>
            <w:r w:rsidR="0061022E" w:rsidRPr="00C732B0">
              <w:rPr>
                <w:rFonts w:eastAsia="Calibri" w:cs="Times New Roman"/>
                <w:color w:val="auto"/>
                <w:sz w:val="24"/>
                <w:lang w:eastAsia="en-US"/>
              </w:rPr>
              <w:t xml:space="preserve">адепта традиционной школы шотокан </w:t>
            </w:r>
            <w:r w:rsidRPr="00C732B0">
              <w:rPr>
                <w:rFonts w:eastAsia="Calibri" w:cs="Times New Roman"/>
                <w:color w:val="auto"/>
                <w:sz w:val="24"/>
                <w:lang w:eastAsia="en-US"/>
              </w:rPr>
              <w:t>каратэ</w:t>
            </w:r>
            <w:r w:rsidR="00A34E9D" w:rsidRPr="00C732B0">
              <w:rPr>
                <w:rFonts w:eastAsia="Calibri" w:cs="Times New Roman"/>
                <w:color w:val="auto"/>
                <w:sz w:val="24"/>
                <w:lang w:eastAsia="en-US"/>
              </w:rPr>
              <w:t xml:space="preserve"> </w:t>
            </w:r>
            <w:r w:rsidR="0061022E" w:rsidRPr="00C732B0">
              <w:rPr>
                <w:rFonts w:eastAsia="Calibri" w:cs="Times New Roman"/>
                <w:color w:val="auto"/>
                <w:sz w:val="24"/>
                <w:lang w:val="en-US" w:eastAsia="en-US"/>
              </w:rPr>
              <w:t>JKS</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B97C00" w:rsidRPr="00C732B0" w:rsidTr="001E7F98">
        <w:trPr>
          <w:trHeight w:val="151"/>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Традиционные методы физической подготовки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B97C00" w:rsidRPr="00C732B0" w:rsidTr="001E7F98">
        <w:trPr>
          <w:trHeight w:val="151"/>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 xml:space="preserve">Психофизическая характеристика </w:t>
            </w:r>
            <w:r w:rsidRPr="00C732B0">
              <w:rPr>
                <w:rFonts w:eastAsia="Calibri" w:cs="Times New Roman"/>
                <w:i/>
                <w:iCs/>
                <w:color w:val="auto"/>
                <w:sz w:val="24"/>
                <w:lang w:eastAsia="en-US"/>
              </w:rPr>
              <w:t>kata</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1E7F98">
        <w:trPr>
          <w:trHeight w:val="151"/>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Психофизическая характеристика поединка</w:t>
            </w:r>
          </w:p>
          <w:p w:rsidR="001E7F98" w:rsidRPr="00C732B0" w:rsidRDefault="001E7F98" w:rsidP="00B97C00">
            <w:pPr>
              <w:widowControl/>
              <w:tabs>
                <w:tab w:val="clear" w:pos="284"/>
              </w:tabs>
              <w:spacing w:line="240" w:lineRule="auto"/>
              <w:ind w:firstLine="284"/>
              <w:jc w:val="left"/>
              <w:rPr>
                <w:rFonts w:eastAsia="Calibri" w:cs="Times New Roman"/>
                <w:color w:val="auto"/>
                <w:sz w:val="24"/>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B97C00" w:rsidRPr="00C732B0" w:rsidTr="001E7F98">
        <w:trPr>
          <w:trHeight w:val="190"/>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1E7F98">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Традиционный взгляд на стратегию и тактику поединка</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B97C00" w:rsidRPr="00C732B0" w:rsidTr="001E7F98">
        <w:trPr>
          <w:trHeight w:val="151"/>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Дыхательные упражнения и медитативные практики в традиционной подготовке</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B97C00" w:rsidRPr="00C732B0" w:rsidTr="001E7F98">
        <w:trPr>
          <w:trHeight w:val="379"/>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Перспективное и текущее планирование подготовки спортсменов к соревнованиям по каратэ</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B97C00" w:rsidRPr="00C732B0" w:rsidTr="001E7F98">
        <w:trPr>
          <w:trHeight w:val="148"/>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Стратегия многолетней подготовки в спортивном каратэ</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B97C00" w:rsidRPr="00C732B0" w:rsidTr="001E7F98">
        <w:trPr>
          <w:trHeight w:val="378"/>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Физическая подготовка  и развитие двигательных каче</w:t>
            </w:r>
            <w:proofErr w:type="gramStart"/>
            <w:r w:rsidRPr="00C732B0">
              <w:rPr>
                <w:rFonts w:eastAsia="Calibri" w:cs="Times New Roman"/>
                <w:color w:val="auto"/>
                <w:sz w:val="24"/>
                <w:lang w:eastAsia="en-US"/>
              </w:rPr>
              <w:t>ств в сп</w:t>
            </w:r>
            <w:proofErr w:type="gramEnd"/>
            <w:r w:rsidRPr="00C732B0">
              <w:rPr>
                <w:rFonts w:eastAsia="Calibri" w:cs="Times New Roman"/>
                <w:color w:val="auto"/>
                <w:sz w:val="24"/>
                <w:lang w:eastAsia="en-US"/>
              </w:rPr>
              <w:t>ортивном каратэ</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B97C00" w:rsidRPr="00C732B0" w:rsidTr="001E7F98">
        <w:trPr>
          <w:trHeight w:val="288"/>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proofErr w:type="gramStart"/>
            <w:r w:rsidRPr="00C732B0">
              <w:rPr>
                <w:rFonts w:eastAsia="Calibri" w:cs="Times New Roman"/>
                <w:color w:val="auto"/>
                <w:sz w:val="24"/>
                <w:lang w:eastAsia="en-US"/>
              </w:rPr>
              <w:t>Организация и техническое обеспечение тренировочного процесса в спортивном каратэ</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B97C00" w:rsidRPr="00C732B0" w:rsidTr="001E7F98">
        <w:trPr>
          <w:trHeight w:val="227"/>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61022E"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Судейство соревнований по</w:t>
            </w:r>
            <w:r w:rsidR="00B97C00" w:rsidRPr="00C732B0">
              <w:rPr>
                <w:rFonts w:eastAsia="Calibri" w:cs="Times New Roman"/>
                <w:color w:val="auto"/>
                <w:sz w:val="24"/>
                <w:lang w:eastAsia="en-US"/>
              </w:rPr>
              <w:t xml:space="preserve"> каратэ</w:t>
            </w:r>
            <w:proofErr w:type="gramStart"/>
            <w:r w:rsidRPr="00C732B0">
              <w:rPr>
                <w:rFonts w:eastAsia="Calibri" w:cs="Times New Roman"/>
                <w:color w:val="auto"/>
                <w:sz w:val="24"/>
                <w:lang w:val="en-US" w:eastAsia="en-US"/>
              </w:rPr>
              <w:t>JKS</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B97C00" w:rsidRPr="00C732B0" w:rsidTr="001E7F98">
        <w:trPr>
          <w:trHeight w:val="227"/>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Единая спортивная классификация, спортивные нормы и разряды</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1E7F98">
        <w:trPr>
          <w:trHeight w:val="175"/>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lastRenderedPageBreak/>
              <w:t>Гигиена, режим, закаливание, питание спортсменов</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B97C00" w:rsidRPr="00C732B0" w:rsidTr="001E7F98">
        <w:trPr>
          <w:trHeight w:val="482"/>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Врачебный контроль, самоконтроль, профилактика травм и заболеваний, первая помощь, восстановительные средства в спорте</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B97C00" w:rsidRPr="00C732B0" w:rsidTr="001E7F98">
        <w:trPr>
          <w:trHeight w:val="203"/>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222222"/>
                <w:sz w:val="24"/>
                <w:shd w:val="clear" w:color="auto" w:fill="FDFDFD"/>
                <w:lang w:eastAsia="en-US"/>
              </w:rPr>
              <w:t>Практическая подготовка - всего</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1377</w:t>
            </w:r>
          </w:p>
        </w:tc>
      </w:tr>
      <w:tr w:rsidR="00B97C00" w:rsidRPr="00C732B0" w:rsidTr="001E7F98">
        <w:trPr>
          <w:trHeight w:val="71"/>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center"/>
              <w:rPr>
                <w:rFonts w:eastAsia="Calibri" w:cs="Times New Roman"/>
                <w:color w:val="auto"/>
                <w:sz w:val="24"/>
                <w:lang w:eastAsia="en-US"/>
              </w:rPr>
            </w:pPr>
            <w:r w:rsidRPr="00C732B0">
              <w:rPr>
                <w:rFonts w:eastAsia="Calibri" w:cs="Times New Roman"/>
                <w:color w:val="222222"/>
                <w:sz w:val="24"/>
                <w:shd w:val="clear" w:color="auto" w:fill="FDFDFD"/>
                <w:lang w:eastAsia="en-US"/>
              </w:rPr>
              <w:t>Общая физическая подготовка - всего</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150</w:t>
            </w:r>
          </w:p>
        </w:tc>
      </w:tr>
      <w:tr w:rsidR="00B97C00" w:rsidRPr="00C732B0" w:rsidTr="001E7F98">
        <w:trPr>
          <w:trHeight w:val="227"/>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без предметов</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r>
      <w:tr w:rsidR="00B97C00" w:rsidRPr="00C732B0" w:rsidTr="001E7F98">
        <w:trPr>
          <w:trHeight w:val="189"/>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с предметами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20</w:t>
            </w:r>
          </w:p>
        </w:tc>
      </w:tr>
      <w:tr w:rsidR="00B97C00" w:rsidRPr="00C732B0" w:rsidTr="001E7F98">
        <w:trPr>
          <w:trHeight w:val="137"/>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Гимнастические упражнения</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40</w:t>
            </w:r>
          </w:p>
        </w:tc>
      </w:tr>
      <w:tr w:rsidR="00B97C00" w:rsidRPr="00C732B0" w:rsidTr="001E7F98">
        <w:trPr>
          <w:trHeight w:val="85"/>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Легкоатлетические упражнения</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30</w:t>
            </w:r>
          </w:p>
        </w:tc>
      </w:tr>
      <w:tr w:rsidR="00B97C00" w:rsidRPr="00C732B0" w:rsidTr="001E7F98">
        <w:trPr>
          <w:trHeight w:val="276"/>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Плавание</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вне сетки часов</w:t>
            </w:r>
          </w:p>
        </w:tc>
      </w:tr>
      <w:tr w:rsidR="00B97C00" w:rsidRPr="00C732B0" w:rsidTr="001E7F98">
        <w:trPr>
          <w:trHeight w:val="100"/>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Спортивные игры</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50</w:t>
            </w:r>
          </w:p>
        </w:tc>
      </w:tr>
      <w:tr w:rsidR="00B97C00" w:rsidRPr="00C732B0" w:rsidTr="001E7F98">
        <w:trPr>
          <w:trHeight w:val="341"/>
        </w:trPr>
        <w:tc>
          <w:tcPr>
            <w:tcW w:w="6531"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Туризм</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вне сетки часов</w:t>
            </w:r>
          </w:p>
        </w:tc>
      </w:tr>
      <w:tr w:rsidR="00B97C00" w:rsidRPr="00C732B0" w:rsidTr="001E7F98">
        <w:trPr>
          <w:trHeight w:val="70"/>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center"/>
              <w:rPr>
                <w:rFonts w:eastAsia="Calibri" w:cs="Times New Roman"/>
                <w:color w:val="auto"/>
                <w:sz w:val="24"/>
                <w:lang w:eastAsia="en-US"/>
              </w:rPr>
            </w:pPr>
            <w:r w:rsidRPr="00C732B0">
              <w:rPr>
                <w:rFonts w:eastAsia="Calibri" w:cs="Times New Roman"/>
                <w:color w:val="auto"/>
                <w:sz w:val="24"/>
                <w:lang w:eastAsia="en-US"/>
              </w:rPr>
              <w:t>Специальная физическая подготовка - всего</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250</w:t>
            </w:r>
          </w:p>
        </w:tc>
      </w:tr>
      <w:tr w:rsidR="00B97C00" w:rsidRPr="00C732B0" w:rsidTr="001E7F98">
        <w:trPr>
          <w:trHeight w:val="70"/>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на развитие гибкости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30</w:t>
            </w:r>
          </w:p>
        </w:tc>
      </w:tr>
      <w:tr w:rsidR="00B97C00" w:rsidRPr="00C732B0" w:rsidTr="001E7F98">
        <w:trPr>
          <w:trHeight w:val="81"/>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на развитие ловкости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20</w:t>
            </w:r>
          </w:p>
        </w:tc>
      </w:tr>
      <w:tr w:rsidR="00B97C00" w:rsidRPr="00C732B0" w:rsidTr="001E7F98">
        <w:trPr>
          <w:trHeight w:val="70"/>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на развитие быстроты</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30</w:t>
            </w:r>
          </w:p>
        </w:tc>
      </w:tr>
      <w:tr w:rsidR="00B97C00" w:rsidRPr="00C732B0" w:rsidTr="001E7F98">
        <w:trPr>
          <w:trHeight w:val="133"/>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на развитие координационных способностей</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40</w:t>
            </w:r>
          </w:p>
        </w:tc>
      </w:tr>
      <w:tr w:rsidR="00B97C00" w:rsidRPr="00C732B0" w:rsidTr="001E7F98">
        <w:trPr>
          <w:trHeight w:val="81"/>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на развитие выносливости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50</w:t>
            </w:r>
          </w:p>
        </w:tc>
      </w:tr>
      <w:tr w:rsidR="00B97C00" w:rsidRPr="00C732B0" w:rsidTr="001E7F98">
        <w:trPr>
          <w:trHeight w:val="186"/>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на развитие силы</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40</w:t>
            </w:r>
          </w:p>
        </w:tc>
      </w:tr>
      <w:tr w:rsidR="00B97C00" w:rsidRPr="00C732B0" w:rsidTr="001E7F98">
        <w:trPr>
          <w:trHeight w:val="133"/>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на развитие скоростно-силовых качеств</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40</w:t>
            </w:r>
          </w:p>
        </w:tc>
      </w:tr>
      <w:tr w:rsidR="00B97C00" w:rsidRPr="00C732B0" w:rsidTr="001E7F98">
        <w:trPr>
          <w:trHeight w:val="70"/>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center"/>
              <w:rPr>
                <w:rFonts w:eastAsia="Calibri" w:cs="Times New Roman"/>
                <w:color w:val="auto"/>
                <w:sz w:val="24"/>
                <w:lang w:eastAsia="en-US"/>
              </w:rPr>
            </w:pPr>
            <w:r w:rsidRPr="00C732B0">
              <w:rPr>
                <w:rFonts w:eastAsia="Calibri" w:cs="Times New Roman"/>
                <w:color w:val="222222"/>
                <w:sz w:val="24"/>
                <w:shd w:val="clear" w:color="auto" w:fill="FDFDFD"/>
                <w:lang w:eastAsia="en-US"/>
              </w:rPr>
              <w:t>Техническая подготовка - всего</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977</w:t>
            </w:r>
          </w:p>
        </w:tc>
      </w:tr>
      <w:tr w:rsidR="00B97C00" w:rsidRPr="00C732B0" w:rsidTr="001E7F98">
        <w:trPr>
          <w:trHeight w:val="171"/>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b/>
                <w:bCs/>
                <w:i/>
                <w:iCs/>
                <w:color w:val="auto"/>
                <w:sz w:val="24"/>
                <w:shd w:val="clear" w:color="auto" w:fill="FFFFFF"/>
                <w:lang w:eastAsia="en-US"/>
              </w:rPr>
              <w:t>Kihon</w:t>
            </w:r>
            <w:r w:rsidRPr="00C732B0">
              <w:rPr>
                <w:rFonts w:eastAsia="Calibri" w:cs="Times New Roman"/>
                <w:i/>
                <w:iCs/>
                <w:color w:val="auto"/>
                <w:sz w:val="24"/>
                <w:lang w:eastAsia="en-US"/>
              </w:rPr>
              <w:t>(базовая техника)</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165</w:t>
            </w:r>
          </w:p>
        </w:tc>
      </w:tr>
      <w:tr w:rsidR="00B97C00" w:rsidRPr="00C732B0" w:rsidTr="001E7F98">
        <w:trPr>
          <w:trHeight w:val="70"/>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Техника стоек (</w:t>
            </w:r>
            <w:r w:rsidRPr="00C732B0">
              <w:rPr>
                <w:rFonts w:eastAsia="Calibri" w:cs="Times New Roman"/>
                <w:i/>
                <w:iCs/>
                <w:color w:val="auto"/>
                <w:sz w:val="24"/>
                <w:lang w:eastAsia="en-US"/>
              </w:rPr>
              <w:t>tachi-waza</w:t>
            </w:r>
            <w:r w:rsidRPr="00C732B0">
              <w:rPr>
                <w:rFonts w:eastAsia="Calibri" w:cs="Times New Roman"/>
                <w:color w:val="auto"/>
                <w:sz w:val="24"/>
                <w:lang w:eastAsia="en-US"/>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B97C00" w:rsidRPr="00C732B0" w:rsidTr="001E7F98">
        <w:trPr>
          <w:trHeight w:val="82"/>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1E7F98" w:rsidRPr="00C732B0" w:rsidRDefault="00B97C00" w:rsidP="00FB789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стойки готовности (</w:t>
            </w:r>
            <w:r w:rsidRPr="00C732B0">
              <w:rPr>
                <w:rFonts w:eastAsia="Calibri" w:cs="Times New Roman"/>
                <w:i/>
                <w:iCs/>
                <w:color w:val="auto"/>
                <w:sz w:val="24"/>
                <w:lang w:eastAsia="en-US"/>
              </w:rPr>
              <w:t>musubi-dachi,hachiji-dachi</w:t>
            </w:r>
            <w:r w:rsidRPr="00C732B0">
              <w:rPr>
                <w:rFonts w:eastAsia="Calibri" w:cs="Times New Roman"/>
                <w:color w:val="auto"/>
                <w:sz w:val="24"/>
                <w:lang w:eastAsia="en-US"/>
              </w:rPr>
              <w:t>)</w:t>
            </w:r>
          </w:p>
          <w:p w:rsidR="00FB7895" w:rsidRPr="00C732B0" w:rsidRDefault="00FB7895" w:rsidP="00FB7895">
            <w:pPr>
              <w:widowControl/>
              <w:tabs>
                <w:tab w:val="clear" w:pos="284"/>
              </w:tabs>
              <w:spacing w:line="240" w:lineRule="auto"/>
              <w:ind w:firstLine="284"/>
              <w:jc w:val="left"/>
              <w:rPr>
                <w:rFonts w:eastAsia="Calibri" w:cs="Times New Roman"/>
                <w:color w:val="auto"/>
                <w:sz w:val="24"/>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1E7F98">
        <w:trPr>
          <w:trHeight w:val="341"/>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учебные стойки(</w:t>
            </w:r>
            <w:r w:rsidRPr="00C732B0">
              <w:rPr>
                <w:rFonts w:eastAsia="Calibri" w:cs="Times New Roman"/>
                <w:i/>
                <w:iCs/>
                <w:color w:val="auto"/>
                <w:sz w:val="24"/>
                <w:lang w:eastAsia="en-US"/>
              </w:rPr>
              <w:t>heisoku-dachi,heiko-dachi,renoji-dachi,teiji-dachi</w:t>
            </w:r>
            <w:r w:rsidRPr="00C732B0">
              <w:rPr>
                <w:rFonts w:eastAsia="Calibri" w:cs="Times New Roman"/>
                <w:color w:val="auto"/>
                <w:sz w:val="24"/>
                <w:lang w:eastAsia="en-US"/>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1E7F98">
        <w:trPr>
          <w:trHeight w:val="247"/>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61022E">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базове стойки (</w:t>
            </w:r>
            <w:r w:rsidRPr="00C732B0">
              <w:rPr>
                <w:rFonts w:eastAsia="Calibri" w:cs="Times New Roman"/>
                <w:i/>
                <w:iCs/>
                <w:color w:val="auto"/>
                <w:sz w:val="24"/>
                <w:lang w:eastAsia="en-US"/>
              </w:rPr>
              <w:t>kiba-dachi,zenkutsu-dachi,kokutsu-dachi,kosa-dachi,nekoashi-dachi, ,h</w:t>
            </w:r>
            <w:r w:rsidR="0061022E" w:rsidRPr="00C732B0">
              <w:rPr>
                <w:rFonts w:eastAsia="Calibri" w:cs="Times New Roman"/>
                <w:i/>
                <w:iCs/>
                <w:color w:val="auto"/>
                <w:sz w:val="24"/>
                <w:lang w:eastAsia="en-US"/>
              </w:rPr>
              <w:t>angetsu-dachi, sanchin-dachi,</w:t>
            </w:r>
            <w:r w:rsidR="0061022E" w:rsidRPr="00C732B0">
              <w:rPr>
                <w:rFonts w:eastAsia="Calibri" w:cs="Times New Roman"/>
                <w:i/>
                <w:iCs/>
                <w:color w:val="auto"/>
                <w:sz w:val="24"/>
                <w:lang w:val="en-US" w:eastAsia="en-US"/>
              </w:rPr>
              <w:t>sochin</w:t>
            </w:r>
            <w:r w:rsidRPr="00C732B0">
              <w:rPr>
                <w:rFonts w:eastAsia="Calibri" w:cs="Times New Roman"/>
                <w:i/>
                <w:iCs/>
                <w:color w:val="auto"/>
                <w:sz w:val="24"/>
                <w:lang w:eastAsia="en-US"/>
              </w:rPr>
              <w:t>-dachi</w:t>
            </w:r>
            <w:r w:rsidR="0061022E" w:rsidRPr="00C732B0">
              <w:rPr>
                <w:rFonts w:eastAsia="Calibri" w:cs="Times New Roman"/>
                <w:i/>
                <w:iCs/>
                <w:color w:val="auto"/>
                <w:sz w:val="24"/>
                <w:lang w:eastAsia="en-US"/>
              </w:rPr>
              <w:t xml:space="preserve">, </w:t>
            </w:r>
            <w:r w:rsidR="0061022E" w:rsidRPr="00C732B0">
              <w:rPr>
                <w:rFonts w:eastAsia="Calibri" w:cs="Times New Roman"/>
                <w:i/>
                <w:iCs/>
                <w:color w:val="auto"/>
                <w:sz w:val="24"/>
                <w:lang w:val="en-US" w:eastAsia="en-US"/>
              </w:rPr>
              <w:t>shiko</w:t>
            </w:r>
            <w:r w:rsidR="0061022E" w:rsidRPr="00C732B0">
              <w:rPr>
                <w:rFonts w:eastAsia="Calibri" w:cs="Times New Roman"/>
                <w:i/>
                <w:iCs/>
                <w:color w:val="auto"/>
                <w:sz w:val="24"/>
                <w:lang w:eastAsia="en-US"/>
              </w:rPr>
              <w:t>-</w:t>
            </w:r>
            <w:r w:rsidR="008872ED" w:rsidRPr="00C732B0">
              <w:rPr>
                <w:rFonts w:eastAsia="Calibri" w:cs="Times New Roman"/>
                <w:i/>
                <w:iCs/>
                <w:color w:val="auto"/>
                <w:sz w:val="24"/>
                <w:lang w:val="en-US" w:eastAsia="en-US"/>
              </w:rPr>
              <w:t>dach</w:t>
            </w:r>
            <w:r w:rsidR="008872ED" w:rsidRPr="00C732B0">
              <w:rPr>
                <w:rFonts w:eastAsia="Calibri" w:cs="Times New Roman"/>
                <w:i/>
                <w:iCs/>
                <w:color w:val="auto"/>
                <w:sz w:val="24"/>
                <w:lang w:eastAsia="en-US"/>
              </w:rPr>
              <w:t xml:space="preserve">, </w:t>
            </w:r>
            <w:r w:rsidR="008872ED" w:rsidRPr="00C732B0">
              <w:rPr>
                <w:rFonts w:eastAsia="Calibri" w:cs="Times New Roman"/>
                <w:i/>
                <w:iCs/>
                <w:color w:val="auto"/>
                <w:sz w:val="24"/>
                <w:lang w:val="en-US" w:eastAsia="en-US"/>
              </w:rPr>
              <w:t>sagi</w:t>
            </w:r>
            <w:r w:rsidR="008872ED" w:rsidRPr="00C732B0">
              <w:rPr>
                <w:rFonts w:eastAsia="Calibri" w:cs="Times New Roman"/>
                <w:i/>
                <w:iCs/>
                <w:color w:val="auto"/>
                <w:sz w:val="24"/>
                <w:lang w:eastAsia="en-US"/>
              </w:rPr>
              <w:t>-</w:t>
            </w:r>
            <w:r w:rsidR="008872ED" w:rsidRPr="00C732B0">
              <w:rPr>
                <w:rFonts w:eastAsia="Calibri" w:cs="Times New Roman"/>
                <w:i/>
                <w:iCs/>
                <w:color w:val="auto"/>
                <w:sz w:val="24"/>
                <w:lang w:val="en-US" w:eastAsia="en-US"/>
              </w:rPr>
              <w:t>ashi</w:t>
            </w:r>
            <w:r w:rsidR="008872ED" w:rsidRPr="00C732B0">
              <w:rPr>
                <w:rFonts w:eastAsia="Calibri" w:cs="Times New Roman"/>
                <w:i/>
                <w:iCs/>
                <w:color w:val="auto"/>
                <w:sz w:val="24"/>
                <w:lang w:eastAsia="en-US"/>
              </w:rPr>
              <w:t>-</w:t>
            </w:r>
            <w:r w:rsidR="008872ED" w:rsidRPr="00C732B0">
              <w:rPr>
                <w:rFonts w:eastAsia="Calibri" w:cs="Times New Roman"/>
                <w:i/>
                <w:iCs/>
                <w:color w:val="auto"/>
                <w:sz w:val="24"/>
                <w:lang w:val="en-US" w:eastAsia="en-US"/>
              </w:rPr>
              <w:t>dachi</w:t>
            </w:r>
            <w:r w:rsidRPr="00C732B0">
              <w:rPr>
                <w:rFonts w:eastAsia="Calibri" w:cs="Times New Roman"/>
                <w:color w:val="auto"/>
                <w:sz w:val="24"/>
                <w:lang w:eastAsia="en-US"/>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1E7F98">
        <w:trPr>
          <w:trHeight w:val="341"/>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Техника передвижения</w:t>
            </w:r>
            <w:r w:rsidRPr="00C732B0">
              <w:rPr>
                <w:rFonts w:eastAsia="Calibri" w:cs="Times New Roman"/>
                <w:color w:val="auto"/>
                <w:sz w:val="24"/>
                <w:shd w:val="clear" w:color="auto" w:fill="FFFFFF"/>
                <w:lang w:eastAsia="en-US"/>
              </w:rPr>
              <w:t xml:space="preserve"> (</w:t>
            </w:r>
            <w:r w:rsidR="008872ED" w:rsidRPr="00C732B0">
              <w:rPr>
                <w:rFonts w:eastAsia="Calibri" w:cs="Times New Roman"/>
                <w:i/>
                <w:iCs/>
                <w:color w:val="auto"/>
                <w:sz w:val="24"/>
                <w:shd w:val="clear" w:color="auto" w:fill="FFFFFF"/>
                <w:lang w:val="en-US" w:eastAsia="en-US"/>
              </w:rPr>
              <w:t>unsoku</w:t>
            </w:r>
            <w:r w:rsidRPr="00C732B0">
              <w:rPr>
                <w:rFonts w:eastAsia="Calibri" w:cs="Times New Roman"/>
                <w:color w:val="auto"/>
                <w:sz w:val="24"/>
                <w:shd w:val="clear" w:color="auto" w:fill="FFFFFF"/>
                <w:lang w:eastAsia="en-US"/>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w:t>
            </w:r>
          </w:p>
        </w:tc>
      </w:tr>
      <w:tr w:rsidR="00B97C00" w:rsidRPr="00C732B0" w:rsidTr="001E7F98">
        <w:trPr>
          <w:trHeight w:val="209"/>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шаг</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1E7F98">
        <w:trPr>
          <w:trHeight w:val="195"/>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шаг с поворотом (на 90°, 180°, 270°)-</w:t>
            </w:r>
            <w:r w:rsidRPr="00C732B0">
              <w:rPr>
                <w:rFonts w:eastAsia="Calibri" w:cs="Times New Roman"/>
                <w:i/>
                <w:iCs/>
                <w:color w:val="auto"/>
                <w:sz w:val="24"/>
                <w:lang w:eastAsia="en-US"/>
              </w:rPr>
              <w:t>kaiten-ashi</w:t>
            </w:r>
            <w:r w:rsidR="008872ED" w:rsidRPr="00C732B0">
              <w:rPr>
                <w:rFonts w:eastAsia="Calibri" w:cs="Times New Roman"/>
                <w:i/>
                <w:iCs/>
                <w:color w:val="auto"/>
                <w:sz w:val="24"/>
                <w:lang w:eastAsia="en-US"/>
              </w:rPr>
              <w:t>(</w:t>
            </w:r>
            <w:r w:rsidR="008872ED" w:rsidRPr="00C732B0">
              <w:rPr>
                <w:rFonts w:eastAsia="Calibri" w:cs="Times New Roman"/>
                <w:i/>
                <w:iCs/>
                <w:color w:val="auto"/>
                <w:sz w:val="24"/>
                <w:lang w:val="en-US" w:eastAsia="en-US"/>
              </w:rPr>
              <w:t>mawate</w:t>
            </w:r>
            <w:r w:rsidR="008872ED" w:rsidRPr="00C732B0">
              <w:rPr>
                <w:rFonts w:eastAsia="Calibri" w:cs="Times New Roman"/>
                <w:i/>
                <w:iCs/>
                <w:color w:val="auto"/>
                <w:sz w:val="24"/>
                <w:lang w:eastAsia="en-US"/>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1E7F98">
        <w:trPr>
          <w:trHeight w:val="129"/>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сближение шагом, -</w:t>
            </w:r>
            <w:r w:rsidRPr="00C732B0">
              <w:rPr>
                <w:rFonts w:eastAsia="Calibri" w:cs="Times New Roman"/>
                <w:i/>
                <w:iCs/>
                <w:color w:val="auto"/>
                <w:sz w:val="24"/>
                <w:lang w:eastAsia="en-US"/>
              </w:rPr>
              <w:t>yori-ashi</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1E7F98">
        <w:trPr>
          <w:trHeight w:val="70"/>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скольжение-</w:t>
            </w:r>
            <w:proofErr w:type="gramStart"/>
            <w:r w:rsidRPr="00C732B0">
              <w:rPr>
                <w:rFonts w:eastAsia="Calibri" w:cs="Times New Roman"/>
                <w:i/>
                <w:iCs/>
                <w:color w:val="auto"/>
                <w:sz w:val="24"/>
                <w:lang w:eastAsia="en-US"/>
              </w:rPr>
              <w:t>suri</w:t>
            </w:r>
            <w:proofErr w:type="gramEnd"/>
            <w:r w:rsidRPr="00C732B0">
              <w:rPr>
                <w:rFonts w:eastAsia="Calibri" w:cs="Times New Roman"/>
                <w:i/>
                <w:iCs/>
                <w:color w:val="auto"/>
                <w:sz w:val="24"/>
                <w:lang w:eastAsia="en-US"/>
              </w:rPr>
              <w:t>-ashi</w:t>
            </w:r>
            <w:r w:rsidR="008872ED" w:rsidRPr="00C732B0">
              <w:rPr>
                <w:rFonts w:eastAsia="Calibri" w:cs="Times New Roman"/>
                <w:i/>
                <w:iCs/>
                <w:color w:val="auto"/>
                <w:sz w:val="24"/>
                <w:lang w:eastAsia="en-US"/>
              </w:rPr>
              <w:t xml:space="preserve">, </w:t>
            </w:r>
            <w:r w:rsidR="008872ED" w:rsidRPr="00C732B0">
              <w:rPr>
                <w:rFonts w:eastAsia="Calibri" w:cs="Times New Roman"/>
                <w:i/>
                <w:iCs/>
                <w:color w:val="auto"/>
                <w:sz w:val="24"/>
                <w:lang w:val="en-US" w:eastAsia="en-US"/>
              </w:rPr>
              <w:t>tsugi</w:t>
            </w:r>
            <w:r w:rsidR="008872ED" w:rsidRPr="00C732B0">
              <w:rPr>
                <w:rFonts w:eastAsia="Calibri" w:cs="Times New Roman"/>
                <w:i/>
                <w:iCs/>
                <w:color w:val="auto"/>
                <w:sz w:val="24"/>
                <w:lang w:eastAsia="en-US"/>
              </w:rPr>
              <w:t>-</w:t>
            </w:r>
            <w:r w:rsidR="008872ED" w:rsidRPr="00C732B0">
              <w:rPr>
                <w:rFonts w:eastAsia="Calibri" w:cs="Times New Roman"/>
                <w:i/>
                <w:iCs/>
                <w:color w:val="auto"/>
                <w:sz w:val="24"/>
                <w:lang w:val="en-US" w:eastAsia="en-US"/>
              </w:rPr>
              <w:t>ashi</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1E7F98">
        <w:trPr>
          <w:trHeight w:val="219"/>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8872ED"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Прыжок (скачковые виды перемещения тела)</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1E7F98">
        <w:trPr>
          <w:trHeight w:val="70"/>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Техника ударов руками</w:t>
            </w:r>
            <w:r w:rsidRPr="00C732B0">
              <w:rPr>
                <w:rFonts w:eastAsia="Calibri" w:cs="Times New Roman"/>
                <w:color w:val="auto"/>
                <w:sz w:val="24"/>
                <w:shd w:val="clear" w:color="auto" w:fill="FFFFFF"/>
                <w:lang w:eastAsia="en-US"/>
              </w:rPr>
              <w:t xml:space="preserve"> (</w:t>
            </w:r>
            <w:r w:rsidRPr="00C732B0">
              <w:rPr>
                <w:rFonts w:eastAsia="Calibri" w:cs="Times New Roman"/>
                <w:i/>
                <w:iCs/>
                <w:color w:val="auto"/>
                <w:sz w:val="24"/>
                <w:shd w:val="clear" w:color="auto" w:fill="FFFFFF"/>
                <w:lang w:eastAsia="en-US"/>
              </w:rPr>
              <w:t>te-waza</w:t>
            </w:r>
            <w:r w:rsidRPr="00C732B0">
              <w:rPr>
                <w:rFonts w:eastAsia="Calibri" w:cs="Times New Roman"/>
                <w:color w:val="auto"/>
                <w:sz w:val="24"/>
                <w:shd w:val="clear" w:color="auto" w:fill="FFFFFF"/>
                <w:lang w:eastAsia="en-US"/>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w:t>
            </w:r>
          </w:p>
        </w:tc>
      </w:tr>
      <w:tr w:rsidR="00B97C00" w:rsidRPr="00C732B0" w:rsidTr="001E7F98">
        <w:trPr>
          <w:trHeight w:val="375"/>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271D"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i/>
                <w:iCs/>
                <w:color w:val="auto"/>
                <w:sz w:val="24"/>
                <w:lang w:eastAsia="en-US"/>
              </w:rPr>
              <w:t>tsuki-waza,(choku-tsuki,oi-tsuki,gyaku-tsuki,kizami-tsuki,ura-tsuki,kagi-tsuki, mavashi-tsuki,morote-tsuki, yama-tsuk, tate-tsuki,age-tsuki)</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1E7F98">
        <w:trPr>
          <w:trHeight w:val="276"/>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271D"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i/>
                <w:iCs/>
                <w:color w:val="auto"/>
                <w:sz w:val="24"/>
                <w:lang w:eastAsia="en-US"/>
              </w:rPr>
              <w:t>uchi-waza(tettsui-uchi,uraken-uchi,yonhon-nukite, shuto-uchi,mae-empi-uchi,yoko-empi-uchi,ushiro-empi-uchi,tate-empi-uchi,mawashi-empi-uchi,haito-uchi,juji-shuto-uchi, hasami-tettsui-uchi, teisho-uchi)</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1E7F98">
        <w:trPr>
          <w:trHeight w:val="157"/>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Техника ударов ногами</w:t>
            </w:r>
            <w:r w:rsidRPr="00C732B0">
              <w:rPr>
                <w:rFonts w:eastAsia="Calibri" w:cs="Times New Roman"/>
                <w:color w:val="auto"/>
                <w:sz w:val="24"/>
                <w:shd w:val="clear" w:color="auto" w:fill="FFFFFF"/>
                <w:lang w:eastAsia="en-US"/>
              </w:rPr>
              <w:t xml:space="preserve"> (</w:t>
            </w:r>
            <w:r w:rsidRPr="00C732B0">
              <w:rPr>
                <w:rFonts w:eastAsia="Calibri" w:cs="Times New Roman"/>
                <w:i/>
                <w:iCs/>
                <w:color w:val="auto"/>
                <w:sz w:val="24"/>
                <w:shd w:val="clear" w:color="auto" w:fill="FFFFFF"/>
                <w:lang w:eastAsia="en-US"/>
              </w:rPr>
              <w:t>keri-waza</w:t>
            </w:r>
            <w:r w:rsidRPr="00C732B0">
              <w:rPr>
                <w:rFonts w:eastAsia="Calibri" w:cs="Times New Roman"/>
                <w:color w:val="auto"/>
                <w:sz w:val="24"/>
                <w:shd w:val="clear" w:color="auto" w:fill="FFFFFF"/>
                <w:lang w:eastAsia="en-US"/>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30</w:t>
            </w:r>
          </w:p>
        </w:tc>
      </w:tr>
      <w:tr w:rsidR="00B97C00" w:rsidRPr="00C732B0" w:rsidTr="001E7F98">
        <w:trPr>
          <w:trHeight w:val="106"/>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mae-geri</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1E7F98">
        <w:trPr>
          <w:trHeight w:val="70"/>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yoko-geri-keage</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1E7F98">
        <w:trPr>
          <w:trHeight w:val="70"/>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yoko-geri-kekomi</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1E7F98">
        <w:trPr>
          <w:trHeight w:val="70"/>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mawashi-geri</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271D" w:rsidRPr="00C732B0" w:rsidTr="001E7F98">
        <w:trPr>
          <w:trHeight w:val="70"/>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271D" w:rsidRPr="00C732B0" w:rsidRDefault="00B9271D" w:rsidP="00B97C00">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uchi- mawashi-geri</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271D" w:rsidRPr="00C732B0" w:rsidRDefault="00B9271D" w:rsidP="00B97C00">
            <w:pPr>
              <w:widowControl/>
              <w:tabs>
                <w:tab w:val="clear" w:pos="284"/>
              </w:tabs>
              <w:spacing w:line="240" w:lineRule="auto"/>
              <w:jc w:val="center"/>
              <w:rPr>
                <w:rFonts w:eastAsia="Calibri" w:cs="Times New Roman"/>
                <w:color w:val="auto"/>
                <w:sz w:val="24"/>
                <w:lang w:eastAsia="en-US"/>
              </w:rPr>
            </w:pPr>
          </w:p>
        </w:tc>
      </w:tr>
      <w:tr w:rsidR="00B97C00" w:rsidRPr="00C732B0" w:rsidTr="001E7F98">
        <w:trPr>
          <w:trHeight w:val="70"/>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lastRenderedPageBreak/>
              <w:t>hiza-geri</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1E7F98">
        <w:trPr>
          <w:trHeight w:val="70"/>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Fumikomi</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1E7F98">
        <w:trPr>
          <w:trHeight w:val="91"/>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mikazuki-geri</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1E7F98">
        <w:trPr>
          <w:trHeight w:val="196"/>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kansetsu-geri</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1E7F98">
        <w:trPr>
          <w:trHeight w:val="196"/>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ushiro-geri</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1E7F98">
        <w:trPr>
          <w:trHeight w:val="151"/>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ura-mawashi-geri</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271D" w:rsidRPr="00C732B0" w:rsidTr="001E7F98">
        <w:trPr>
          <w:trHeight w:val="151"/>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271D" w:rsidRPr="00C732B0" w:rsidRDefault="00B9271D" w:rsidP="00B97C00">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ushiro- mawashi-geri</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B9271D" w:rsidRPr="00C732B0" w:rsidRDefault="00B9271D" w:rsidP="00B97C00">
            <w:pPr>
              <w:widowControl/>
              <w:tabs>
                <w:tab w:val="clear" w:pos="284"/>
              </w:tabs>
              <w:spacing w:line="240" w:lineRule="auto"/>
              <w:jc w:val="center"/>
              <w:rPr>
                <w:rFonts w:eastAsia="Calibri" w:cs="Times New Roman"/>
                <w:color w:val="auto"/>
                <w:sz w:val="24"/>
                <w:lang w:eastAsia="en-US"/>
              </w:rPr>
            </w:pPr>
          </w:p>
        </w:tc>
      </w:tr>
      <w:tr w:rsidR="00B97C00" w:rsidRPr="00C732B0" w:rsidTr="001E7F98">
        <w:trPr>
          <w:trHeight w:val="143"/>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 xml:space="preserve">Техника защитных действий </w:t>
            </w:r>
            <w:r w:rsidRPr="00C732B0">
              <w:rPr>
                <w:rFonts w:eastAsia="Calibri" w:cs="Times New Roman"/>
                <w:color w:val="auto"/>
                <w:sz w:val="24"/>
                <w:shd w:val="clear" w:color="auto" w:fill="FFFFFF"/>
                <w:lang w:eastAsia="en-US"/>
              </w:rPr>
              <w:t>(</w:t>
            </w:r>
            <w:r w:rsidRPr="00C732B0">
              <w:rPr>
                <w:rFonts w:eastAsia="Calibri" w:cs="Times New Roman"/>
                <w:i/>
                <w:iCs/>
                <w:color w:val="auto"/>
                <w:sz w:val="24"/>
                <w:shd w:val="clear" w:color="auto" w:fill="FFFFFF"/>
                <w:lang w:eastAsia="en-US"/>
              </w:rPr>
              <w:t>uke-waza</w:t>
            </w:r>
            <w:r w:rsidRPr="00C732B0">
              <w:rPr>
                <w:rFonts w:eastAsia="Calibri" w:cs="Times New Roman"/>
                <w:color w:val="auto"/>
                <w:sz w:val="24"/>
                <w:shd w:val="clear" w:color="auto" w:fill="FFFFFF"/>
                <w:lang w:eastAsia="en-US"/>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20</w:t>
            </w:r>
          </w:p>
        </w:tc>
      </w:tr>
      <w:tr w:rsidR="00B97C00" w:rsidRPr="00C732B0" w:rsidTr="001E7F98">
        <w:trPr>
          <w:trHeight w:val="341"/>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271D"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одной рукой (</w:t>
            </w:r>
            <w:r w:rsidRPr="00C732B0">
              <w:rPr>
                <w:rFonts w:eastAsia="Calibri" w:cs="Times New Roman"/>
                <w:i/>
                <w:color w:val="auto"/>
                <w:sz w:val="24"/>
                <w:lang w:eastAsia="en-US"/>
              </w:rPr>
              <w:t>gedan-barai,age-uke,soto-ude-uke,uchi-ude-uke,shuto-uke,sukui-uke,nagashi-uke,te-osae-uke,haiwan-uke,tate-shuto-uke,haisu-uke,teisho-uke</w:t>
            </w:r>
            <w:r w:rsidRPr="00C732B0">
              <w:rPr>
                <w:rFonts w:eastAsia="Calibri" w:cs="Times New Roman"/>
                <w:color w:val="auto"/>
                <w:sz w:val="24"/>
                <w:lang w:eastAsia="en-US"/>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1E7F98">
        <w:trPr>
          <w:trHeight w:val="341"/>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271D"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двумя руками (</w:t>
            </w:r>
            <w:r w:rsidRPr="00C732B0">
              <w:rPr>
                <w:rFonts w:eastAsia="Calibri" w:cs="Times New Roman"/>
                <w:i/>
                <w:color w:val="auto"/>
                <w:sz w:val="24"/>
                <w:lang w:eastAsia="en-US"/>
              </w:rPr>
              <w:t>morote-uchi-uke,jodan-morote-haiwan-uke,kosa-uke,kakiwake-uke,juji-uke,manji-uke,juji-haishu-uke,tate-heiko-shuto-uke,kosa-teisho-uke</w:t>
            </w:r>
            <w:r w:rsidRPr="00C732B0">
              <w:rPr>
                <w:rFonts w:eastAsia="Calibri" w:cs="Times New Roman"/>
                <w:color w:val="auto"/>
                <w:sz w:val="24"/>
                <w:lang w:eastAsia="en-US"/>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F750A8" w:rsidTr="001E7F98">
        <w:trPr>
          <w:trHeight w:val="341"/>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val="en-US" w:eastAsia="en-US"/>
              </w:rPr>
            </w:pPr>
            <w:r w:rsidRPr="00C732B0">
              <w:rPr>
                <w:rFonts w:eastAsia="Calibri" w:cs="Times New Roman"/>
                <w:color w:val="auto"/>
                <w:sz w:val="24"/>
                <w:lang w:eastAsia="en-US"/>
              </w:rPr>
              <w:t>ногой</w:t>
            </w:r>
            <w:r w:rsidRPr="00C732B0">
              <w:rPr>
                <w:rFonts w:eastAsia="Calibri" w:cs="Times New Roman"/>
                <w:color w:val="auto"/>
                <w:sz w:val="24"/>
                <w:lang w:val="en-US" w:eastAsia="en-US"/>
              </w:rPr>
              <w:t xml:space="preserve"> - (</w:t>
            </w:r>
            <w:r w:rsidRPr="00C732B0">
              <w:rPr>
                <w:rFonts w:eastAsia="Calibri" w:cs="Times New Roman"/>
                <w:i/>
                <w:iCs/>
                <w:color w:val="auto"/>
                <w:sz w:val="24"/>
                <w:lang w:val="en-US" w:eastAsia="en-US"/>
              </w:rPr>
              <w:t>mikazuki-geri-uke,sune-uke, nami-ashi</w:t>
            </w:r>
            <w:r w:rsidRPr="00C732B0">
              <w:rPr>
                <w:rFonts w:eastAsia="Calibri" w:cs="Times New Roman"/>
                <w:color w:val="auto"/>
                <w:sz w:val="24"/>
                <w:lang w:val="en-US" w:eastAsia="en-US"/>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val="en-US" w:eastAsia="en-US"/>
              </w:rPr>
            </w:pPr>
          </w:p>
        </w:tc>
      </w:tr>
      <w:tr w:rsidR="00B97C00" w:rsidRPr="00C732B0" w:rsidTr="001E7F98">
        <w:trPr>
          <w:trHeight w:val="70"/>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Комбинационная техника(</w:t>
            </w:r>
            <w:r w:rsidRPr="00C732B0">
              <w:rPr>
                <w:rFonts w:eastAsia="Calibri" w:cs="Times New Roman"/>
                <w:i/>
                <w:iCs/>
                <w:color w:val="auto"/>
                <w:sz w:val="24"/>
                <w:lang w:eastAsia="en-US"/>
              </w:rPr>
              <w:t>renzoku-waza</w:t>
            </w:r>
            <w:r w:rsidRPr="00C732B0">
              <w:rPr>
                <w:rFonts w:eastAsia="Calibri" w:cs="Times New Roman"/>
                <w:color w:val="auto"/>
                <w:sz w:val="24"/>
                <w:lang w:eastAsia="en-US"/>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20</w:t>
            </w:r>
          </w:p>
        </w:tc>
      </w:tr>
      <w:tr w:rsidR="00B97C00" w:rsidRPr="00C732B0" w:rsidTr="001E7F98">
        <w:trPr>
          <w:trHeight w:val="147"/>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ударов руками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1E7F98">
        <w:trPr>
          <w:trHeight w:val="81"/>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ударов ногами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1E7F98">
        <w:trPr>
          <w:trHeight w:val="185"/>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смешанная</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1E7F98">
        <w:trPr>
          <w:trHeight w:val="133"/>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 xml:space="preserve">Технические приемы с </w:t>
            </w:r>
            <w:r w:rsidRPr="00C732B0">
              <w:rPr>
                <w:rFonts w:eastAsia="Calibri" w:cs="Times New Roman"/>
                <w:i/>
                <w:iCs/>
                <w:color w:val="auto"/>
                <w:sz w:val="24"/>
                <w:lang w:eastAsia="en-US"/>
              </w:rPr>
              <w:t>jiyu-kamae</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30</w:t>
            </w:r>
          </w:p>
        </w:tc>
      </w:tr>
      <w:tr w:rsidR="00B97C00" w:rsidRPr="00C732B0" w:rsidTr="001E7F98">
        <w:trPr>
          <w:trHeight w:val="70"/>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удары руками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1E7F98">
        <w:trPr>
          <w:trHeight w:val="70"/>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удары ногами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1E7F98">
        <w:trPr>
          <w:trHeight w:val="70"/>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комбинации ударов</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1E7F98">
        <w:trPr>
          <w:trHeight w:val="70"/>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 xml:space="preserve">Тренировка со специальным снаряжением </w:t>
            </w:r>
            <w:r w:rsidRPr="00C732B0">
              <w:rPr>
                <w:rFonts w:eastAsia="Calibri" w:cs="Times New Roman"/>
                <w:i/>
                <w:iCs/>
                <w:color w:val="auto"/>
                <w:sz w:val="24"/>
                <w:shd w:val="clear" w:color="auto" w:fill="FFFFFF"/>
                <w:lang w:eastAsia="en-US"/>
              </w:rPr>
              <w:t>karate</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55</w:t>
            </w:r>
          </w:p>
        </w:tc>
      </w:tr>
      <w:tr w:rsidR="00B97C00" w:rsidRPr="00C732B0" w:rsidTr="001E7F98">
        <w:trPr>
          <w:trHeight w:val="70"/>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i/>
                <w:iCs/>
                <w:color w:val="auto"/>
                <w:sz w:val="24"/>
                <w:shd w:val="clear" w:color="auto" w:fill="FFFFFF"/>
                <w:lang w:eastAsia="en-US"/>
              </w:rPr>
              <w:t>makiwara</w:t>
            </w:r>
            <w:r w:rsidRPr="00C732B0">
              <w:rPr>
                <w:rFonts w:eastAsia="Calibri" w:cs="Times New Roman"/>
                <w:color w:val="auto"/>
                <w:sz w:val="24"/>
                <w:lang w:eastAsia="en-US"/>
              </w:rPr>
              <w:t xml:space="preserve"> (удары руками, удары ногами)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1E7F98">
        <w:trPr>
          <w:trHeight w:val="70"/>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боксерский мешок (удары руками, удары ногами, комбинации ударов)</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1E7F98">
        <w:trPr>
          <w:trHeight w:val="70"/>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271D"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i/>
                <w:iCs/>
                <w:color w:val="auto"/>
                <w:sz w:val="24"/>
                <w:shd w:val="clear" w:color="auto" w:fill="FFFFFF"/>
                <w:lang w:eastAsia="en-US"/>
              </w:rPr>
              <w:t>эспандер</w:t>
            </w:r>
            <w:r w:rsidR="00B97C00" w:rsidRPr="00C732B0">
              <w:rPr>
                <w:rFonts w:eastAsia="Calibri" w:cs="Times New Roman"/>
                <w:color w:val="auto"/>
                <w:sz w:val="24"/>
                <w:lang w:eastAsia="en-US"/>
              </w:rPr>
              <w:t xml:space="preserve"> (удары руками, удары ногами, комбинации ударов)</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1E7F98">
        <w:trPr>
          <w:trHeight w:val="70"/>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i/>
                <w:iCs/>
                <w:color w:val="auto"/>
                <w:sz w:val="24"/>
                <w:lang w:eastAsia="en-US"/>
              </w:rPr>
            </w:pPr>
            <w:r w:rsidRPr="00C732B0">
              <w:rPr>
                <w:rFonts w:eastAsia="Calibri" w:cs="Times New Roman"/>
                <w:b/>
                <w:bCs/>
                <w:i/>
                <w:iCs/>
                <w:color w:val="auto"/>
                <w:sz w:val="24"/>
                <w:shd w:val="clear" w:color="auto" w:fill="FFFFFF"/>
                <w:lang w:eastAsia="en-US"/>
              </w:rPr>
              <w:t>Kata</w:t>
            </w:r>
            <w:r w:rsidRPr="00C732B0">
              <w:rPr>
                <w:rFonts w:eastAsia="Calibri" w:cs="Times New Roman"/>
                <w:i/>
                <w:iCs/>
                <w:color w:val="auto"/>
                <w:sz w:val="24"/>
                <w:lang w:eastAsia="en-US"/>
              </w:rPr>
              <w:t xml:space="preserve"> (</w:t>
            </w:r>
            <w:r w:rsidRPr="00C732B0">
              <w:rPr>
                <w:rFonts w:eastAsia="Calibri" w:cs="Times New Roman"/>
                <w:i/>
                <w:iCs/>
                <w:color w:val="222222"/>
                <w:sz w:val="24"/>
                <w:shd w:val="clear" w:color="auto" w:fill="FDFDFD"/>
                <w:lang w:eastAsia="en-US"/>
              </w:rPr>
              <w:t>стандартизированные комплексы технических элементов</w:t>
            </w:r>
            <w:proofErr w:type="gramStart"/>
            <w:r w:rsidRPr="00C732B0">
              <w:rPr>
                <w:rFonts w:eastAsia="Calibri" w:cs="Times New Roman"/>
                <w:i/>
                <w:iCs/>
                <w:color w:val="auto"/>
                <w:sz w:val="24"/>
                <w:lang w:eastAsia="en-US"/>
              </w:rPr>
              <w:t>)-</w:t>
            </w:r>
            <w:proofErr w:type="gramEnd"/>
            <w:r w:rsidRPr="00C732B0">
              <w:rPr>
                <w:rFonts w:eastAsia="Calibri" w:cs="Times New Roman"/>
                <w:i/>
                <w:iCs/>
                <w:color w:val="auto"/>
                <w:sz w:val="24"/>
                <w:lang w:eastAsia="en-US"/>
              </w:rPr>
              <w:t>всего</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406</w:t>
            </w:r>
          </w:p>
        </w:tc>
      </w:tr>
      <w:tr w:rsidR="00B97C00" w:rsidRPr="00C732B0" w:rsidTr="001E7F98">
        <w:trPr>
          <w:trHeight w:val="70"/>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AC2A9D" w:rsidP="00B97C00">
            <w:pPr>
              <w:widowControl/>
              <w:tabs>
                <w:tab w:val="clear" w:pos="284"/>
              </w:tabs>
              <w:spacing w:line="240" w:lineRule="auto"/>
              <w:ind w:firstLine="284"/>
              <w:jc w:val="left"/>
              <w:rPr>
                <w:rFonts w:eastAsia="Calibri" w:cs="Times New Roman"/>
                <w:i/>
                <w:iCs/>
                <w:color w:val="auto"/>
                <w:sz w:val="24"/>
                <w:lang w:val="en-US" w:eastAsia="en-US"/>
              </w:rPr>
            </w:pPr>
            <w:r w:rsidRPr="00C732B0">
              <w:rPr>
                <w:rFonts w:eastAsia="Calibri" w:cs="Times New Roman"/>
                <w:i/>
                <w:iCs/>
                <w:color w:val="auto"/>
                <w:sz w:val="24"/>
                <w:lang w:eastAsia="en-US"/>
              </w:rPr>
              <w:t>Неіап -Shodan, Неіап –Nidan, Неіап –Sandan, Неіап –Yondan, Неіап –Godan, Tekki –Shodan, Junro Shodan, Junro –Nidan, Junro –Sandan, Junro- Yondan, Junro- Godan, Bassai-dai, Jion, Empi, Kanku-dai. Nijushiho,Gojushiho-sho, Kanku-sh</w:t>
            </w:r>
            <w:r w:rsidRPr="00C732B0">
              <w:rPr>
                <w:rFonts w:eastAsia="Calibri" w:cs="Times New Roman"/>
                <w:i/>
                <w:iCs/>
                <w:color w:val="auto"/>
                <w:sz w:val="24"/>
                <w:lang w:val="en-US" w:eastAsia="en-US"/>
              </w:rPr>
              <w:t>o, Sochin, Gankaku, Jitte</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200</w:t>
            </w:r>
          </w:p>
        </w:tc>
      </w:tr>
      <w:tr w:rsidR="00B97C00" w:rsidRPr="00C732B0" w:rsidTr="001E7F98">
        <w:trPr>
          <w:trHeight w:val="70"/>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Bunkai(</w:t>
            </w:r>
            <w:r w:rsidR="00AC2A9D" w:rsidRPr="00C732B0">
              <w:rPr>
                <w:rFonts w:eastAsia="Calibri" w:cs="Times New Roman"/>
                <w:i/>
                <w:iCs/>
                <w:color w:val="auto"/>
                <w:sz w:val="24"/>
                <w:lang w:eastAsia="en-US"/>
              </w:rPr>
              <w:t>Неіап -Shodan, Неіап –Nidan, Неіап –Sandan, Неіап –Yondan, Неіап –Godan, Tekki –ShodanBassai-dai, Jion, Empi, Kanku-dai.Nijushiho,Gojushiho-sho, Kanku-sho)</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206</w:t>
            </w:r>
          </w:p>
        </w:tc>
      </w:tr>
      <w:tr w:rsidR="00B97C00" w:rsidRPr="00C732B0" w:rsidTr="001E7F98">
        <w:trPr>
          <w:trHeight w:val="70"/>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i/>
                <w:iCs/>
                <w:color w:val="auto"/>
                <w:sz w:val="24"/>
                <w:lang w:eastAsia="en-US"/>
              </w:rPr>
            </w:pPr>
            <w:r w:rsidRPr="00C732B0">
              <w:rPr>
                <w:rFonts w:eastAsia="Calibri" w:cs="Times New Roman"/>
                <w:b/>
                <w:bCs/>
                <w:i/>
                <w:iCs/>
                <w:color w:val="auto"/>
                <w:sz w:val="24"/>
                <w:shd w:val="clear" w:color="auto" w:fill="FFFFFF"/>
                <w:lang w:eastAsia="en-US"/>
              </w:rPr>
              <w:t>Kumite</w:t>
            </w:r>
            <w:r w:rsidRPr="00C732B0">
              <w:rPr>
                <w:rFonts w:eastAsia="Calibri" w:cs="Times New Roman"/>
                <w:i/>
                <w:iCs/>
                <w:color w:val="auto"/>
                <w:sz w:val="24"/>
                <w:lang w:eastAsia="en-US"/>
              </w:rPr>
              <w:t xml:space="preserve"> (поединок) – всего</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406</w:t>
            </w:r>
          </w:p>
        </w:tc>
      </w:tr>
      <w:tr w:rsidR="00B97C00" w:rsidRPr="00C732B0" w:rsidTr="001E7F98">
        <w:trPr>
          <w:trHeight w:val="70"/>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AC2A9D"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i/>
                <w:iCs/>
                <w:color w:val="auto"/>
                <w:sz w:val="24"/>
                <w:shd w:val="clear" w:color="auto" w:fill="FFFFFF"/>
                <w:lang w:eastAsia="en-US"/>
              </w:rPr>
              <w:t>Kihon-kumite (обусловленный поединок)</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106</w:t>
            </w:r>
          </w:p>
        </w:tc>
      </w:tr>
      <w:tr w:rsidR="00B97C00" w:rsidRPr="00C732B0" w:rsidTr="001E7F98">
        <w:trPr>
          <w:trHeight w:val="70"/>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i/>
                <w:iCs/>
                <w:color w:val="auto"/>
                <w:sz w:val="24"/>
                <w:shd w:val="clear" w:color="auto" w:fill="FFFFFF"/>
                <w:lang w:eastAsia="en-US"/>
              </w:rPr>
              <w:t>gohon-kumite</w:t>
            </w:r>
            <w:r w:rsidRPr="00C732B0">
              <w:rPr>
                <w:rFonts w:eastAsia="Calibri" w:cs="Times New Roman"/>
                <w:i/>
                <w:iCs/>
                <w:color w:val="auto"/>
                <w:sz w:val="24"/>
                <w:lang w:eastAsia="en-US"/>
              </w:rPr>
              <w:t>(пятишаговый поединок)</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1E7F98">
        <w:trPr>
          <w:trHeight w:val="70"/>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AC2A9D" w:rsidP="00B97C00">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sanbon-kumite(поединок на три атакующих техники)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1E7F98">
        <w:trPr>
          <w:trHeight w:val="70"/>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AC2A9D" w:rsidP="00B97C00">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kihon-ippon-kumite (учебный поединок на одну атакующую технику)</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1E7F98">
        <w:trPr>
          <w:trHeight w:val="70"/>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AC2A9D" w:rsidP="00B97C00">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Jiyu-ippon –kumite (свободный поединок на одно атакующее действие)</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1E7F98">
        <w:trPr>
          <w:trHeight w:val="70"/>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142"/>
              <w:jc w:val="left"/>
              <w:rPr>
                <w:rFonts w:eastAsia="Calibri" w:cs="Times New Roman"/>
                <w:i/>
                <w:iCs/>
                <w:color w:val="auto"/>
                <w:sz w:val="24"/>
                <w:lang w:eastAsia="en-US"/>
              </w:rPr>
            </w:pPr>
            <w:r w:rsidRPr="00C732B0">
              <w:rPr>
                <w:rFonts w:eastAsia="Calibri" w:cs="Times New Roman"/>
                <w:i/>
                <w:iCs/>
                <w:color w:val="auto"/>
                <w:sz w:val="24"/>
                <w:lang w:eastAsia="en-US"/>
              </w:rPr>
              <w:t>Jiyu-kumite (свободный поединок)</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200</w:t>
            </w:r>
          </w:p>
        </w:tc>
      </w:tr>
      <w:tr w:rsidR="00B97C00" w:rsidRPr="00C732B0" w:rsidTr="001E7F98">
        <w:trPr>
          <w:trHeight w:val="327"/>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Парная отработка техники (атакующие действия руками, ногами, комбинации приемов</w:t>
            </w:r>
            <w:r w:rsidRPr="00C732B0">
              <w:rPr>
                <w:rFonts w:eastAsia="Calibri" w:cs="Times New Roman"/>
                <w:color w:val="auto"/>
                <w:sz w:val="24"/>
                <w:lang w:eastAsia="en-US"/>
              </w:rPr>
              <w:t>, контратакующие действия, техника на опережение)</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100</w:t>
            </w:r>
          </w:p>
        </w:tc>
      </w:tr>
      <w:tr w:rsidR="00B97C00" w:rsidRPr="00C732B0" w:rsidTr="001E7F98">
        <w:trPr>
          <w:trHeight w:val="468"/>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lastRenderedPageBreak/>
              <w:t xml:space="preserve">Выполнение контрольных нормативов </w:t>
            </w:r>
            <w:r w:rsidRPr="00C732B0">
              <w:rPr>
                <w:rFonts w:eastAsia="Calibri" w:cs="Times New Roman"/>
                <w:color w:val="auto"/>
                <w:sz w:val="24"/>
                <w:lang w:eastAsia="en-US"/>
              </w:rPr>
              <w:t xml:space="preserve">согласно с </w:t>
            </w:r>
            <w:r w:rsidRPr="00C732B0">
              <w:rPr>
                <w:rFonts w:eastAsia="Calibri" w:cs="Times New Roman"/>
                <w:color w:val="222222"/>
                <w:sz w:val="24"/>
                <w:shd w:val="clear" w:color="auto" w:fill="FDFDFD"/>
                <w:lang w:eastAsia="en-US"/>
              </w:rPr>
              <w:t>Положением о технической аттестации федерации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w:t>
            </w:r>
          </w:p>
        </w:tc>
      </w:tr>
      <w:tr w:rsidR="00B97C00" w:rsidRPr="00C732B0" w:rsidTr="001E7F98">
        <w:trPr>
          <w:trHeight w:val="285"/>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center"/>
              <w:rPr>
                <w:rFonts w:eastAsia="Calibri" w:cs="Times New Roman"/>
                <w:color w:val="auto"/>
                <w:sz w:val="24"/>
                <w:lang w:eastAsia="en-US"/>
              </w:rPr>
            </w:pPr>
            <w:r w:rsidRPr="00C732B0">
              <w:rPr>
                <w:rFonts w:eastAsia="Calibri" w:cs="Times New Roman"/>
                <w:color w:val="auto"/>
                <w:sz w:val="24"/>
                <w:lang w:eastAsia="en-US"/>
              </w:rPr>
              <w:t>Инструкторская и судейская практик</w:t>
            </w:r>
            <w:proofErr w:type="gramStart"/>
            <w:r w:rsidRPr="00C732B0">
              <w:rPr>
                <w:rFonts w:eastAsia="Calibri" w:cs="Times New Roman"/>
                <w:color w:val="auto"/>
                <w:sz w:val="24"/>
                <w:lang w:eastAsia="en-US"/>
              </w:rPr>
              <w:t>а-</w:t>
            </w:r>
            <w:proofErr w:type="gramEnd"/>
            <w:r w:rsidRPr="00C732B0">
              <w:rPr>
                <w:rFonts w:eastAsia="Calibri" w:cs="Times New Roman"/>
                <w:color w:val="auto"/>
                <w:sz w:val="24"/>
                <w:lang w:eastAsia="en-US"/>
              </w:rPr>
              <w:t xml:space="preserve"> всего</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33</w:t>
            </w:r>
          </w:p>
        </w:tc>
      </w:tr>
      <w:tr w:rsidR="00B97C00" w:rsidRPr="00C732B0" w:rsidTr="001E7F98">
        <w:trPr>
          <w:trHeight w:val="273"/>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 xml:space="preserve">  Инструкторская практика</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13</w:t>
            </w:r>
          </w:p>
        </w:tc>
      </w:tr>
      <w:tr w:rsidR="00B97C00" w:rsidRPr="00C732B0" w:rsidTr="001E7F98">
        <w:trPr>
          <w:trHeight w:val="300"/>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проведение разминки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1E7F98">
        <w:trPr>
          <w:trHeight w:val="300"/>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помощь в проведении занятий в группах начальной подготовки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1E7F98">
        <w:trPr>
          <w:trHeight w:val="165"/>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142"/>
              <w:jc w:val="left"/>
              <w:rPr>
                <w:rFonts w:eastAsia="Calibri" w:cs="Times New Roman"/>
                <w:color w:val="auto"/>
                <w:sz w:val="24"/>
                <w:lang w:eastAsia="en-US"/>
              </w:rPr>
            </w:pPr>
            <w:r w:rsidRPr="00C732B0">
              <w:rPr>
                <w:rFonts w:eastAsia="Calibri" w:cs="Times New Roman"/>
                <w:color w:val="auto"/>
                <w:sz w:val="24"/>
                <w:lang w:eastAsia="en-US"/>
              </w:rPr>
              <w:t>Судейская практика</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20</w:t>
            </w:r>
          </w:p>
        </w:tc>
      </w:tr>
      <w:tr w:rsidR="00B97C00" w:rsidRPr="00C732B0" w:rsidTr="001E7F98">
        <w:trPr>
          <w:trHeight w:val="330"/>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правила проведения соревнований</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1E7F98">
        <w:trPr>
          <w:trHeight w:val="300"/>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организация мест соревнований</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B97C00" w:rsidRPr="00C732B0" w:rsidTr="001E7F98">
        <w:trPr>
          <w:trHeight w:val="279"/>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судейская документация</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bl>
    <w:p w:rsidR="0021567F" w:rsidRPr="00C732B0" w:rsidRDefault="0021567F" w:rsidP="00B97C00">
      <w:pPr>
        <w:widowControl/>
        <w:tabs>
          <w:tab w:val="clear" w:pos="284"/>
        </w:tabs>
        <w:spacing w:line="240" w:lineRule="auto"/>
        <w:ind w:firstLine="567"/>
        <w:jc w:val="center"/>
        <w:rPr>
          <w:rFonts w:eastAsia="Calibri" w:cs="Times New Roman"/>
          <w:b/>
          <w:color w:val="auto"/>
          <w:sz w:val="24"/>
        </w:rPr>
      </w:pPr>
    </w:p>
    <w:p w:rsidR="00B97C00" w:rsidRPr="00C732B0" w:rsidRDefault="00B97C00" w:rsidP="00B97C00">
      <w:pPr>
        <w:widowControl/>
        <w:tabs>
          <w:tab w:val="clear" w:pos="284"/>
        </w:tabs>
        <w:spacing w:line="240" w:lineRule="auto"/>
        <w:ind w:firstLine="567"/>
        <w:jc w:val="center"/>
        <w:rPr>
          <w:rFonts w:eastAsia="Calibri" w:cs="Times New Roman"/>
          <w:b/>
          <w:color w:val="auto"/>
          <w:sz w:val="24"/>
        </w:rPr>
      </w:pPr>
      <w:r w:rsidRPr="00C732B0">
        <w:rPr>
          <w:rFonts w:eastAsia="Calibri" w:cs="Times New Roman"/>
          <w:b/>
          <w:color w:val="auto"/>
          <w:sz w:val="24"/>
        </w:rPr>
        <w:t>План-график годового цикла подготовки для групп спортивного совершенствования более 3-х лет обучения, час</w:t>
      </w:r>
      <w:proofErr w:type="gramStart"/>
      <w:r w:rsidRPr="00C732B0">
        <w:rPr>
          <w:rFonts w:eastAsia="Calibri" w:cs="Times New Roman"/>
          <w:b/>
          <w:color w:val="auto"/>
          <w:sz w:val="24"/>
        </w:rPr>
        <w:t>.</w:t>
      </w:r>
      <w:proofErr w:type="gramEnd"/>
      <w:r w:rsidR="004F5872" w:rsidRPr="00C732B0">
        <w:rPr>
          <w:rFonts w:eastAsia="Calibri" w:cs="Times New Roman"/>
          <w:b/>
          <w:color w:val="auto"/>
          <w:sz w:val="24"/>
        </w:rPr>
        <w:t xml:space="preserve"> (</w:t>
      </w:r>
      <w:proofErr w:type="gramStart"/>
      <w:r w:rsidR="004F5872" w:rsidRPr="00C732B0">
        <w:rPr>
          <w:rFonts w:eastAsia="Calibri" w:cs="Times New Roman"/>
          <w:b/>
          <w:color w:val="auto"/>
          <w:sz w:val="24"/>
        </w:rPr>
        <w:t>т</w:t>
      </w:r>
      <w:proofErr w:type="gramEnd"/>
      <w:r w:rsidR="004F5872" w:rsidRPr="00C732B0">
        <w:rPr>
          <w:rFonts w:eastAsia="Calibri" w:cs="Times New Roman"/>
          <w:b/>
          <w:color w:val="auto"/>
          <w:sz w:val="24"/>
        </w:rPr>
        <w:t>аблица 31)</w:t>
      </w:r>
    </w:p>
    <w:p w:rsidR="004F5872" w:rsidRPr="00C732B0" w:rsidRDefault="004F5872" w:rsidP="00B97C00">
      <w:pPr>
        <w:widowControl/>
        <w:tabs>
          <w:tab w:val="clear" w:pos="284"/>
        </w:tabs>
        <w:spacing w:line="240" w:lineRule="auto"/>
        <w:ind w:firstLine="567"/>
        <w:jc w:val="center"/>
        <w:rPr>
          <w:rFonts w:eastAsia="Calibri" w:cs="Times New Roman"/>
          <w:color w:val="auto"/>
          <w:sz w:val="24"/>
        </w:rPr>
      </w:pPr>
    </w:p>
    <w:p w:rsidR="004F5872" w:rsidRPr="00C732B0" w:rsidRDefault="004F5872" w:rsidP="004F5872">
      <w:pPr>
        <w:widowControl/>
        <w:tabs>
          <w:tab w:val="clear" w:pos="284"/>
        </w:tabs>
        <w:spacing w:line="240" w:lineRule="auto"/>
        <w:ind w:firstLine="567"/>
        <w:jc w:val="right"/>
        <w:rPr>
          <w:rFonts w:eastAsia="Calibri" w:cs="Times New Roman"/>
          <w:i/>
          <w:color w:val="auto"/>
          <w:sz w:val="24"/>
        </w:rPr>
      </w:pPr>
      <w:r w:rsidRPr="00C732B0">
        <w:rPr>
          <w:rFonts w:eastAsia="Calibri" w:cs="Times New Roman"/>
          <w:i/>
          <w:color w:val="auto"/>
          <w:sz w:val="24"/>
        </w:rPr>
        <w:t>Таблица 31</w:t>
      </w:r>
    </w:p>
    <w:p w:rsidR="00B97C00" w:rsidRPr="00C732B0" w:rsidRDefault="00B97C00" w:rsidP="00B97C00">
      <w:pPr>
        <w:widowControl/>
        <w:tabs>
          <w:tab w:val="clear" w:pos="284"/>
        </w:tabs>
        <w:spacing w:line="240" w:lineRule="auto"/>
        <w:ind w:firstLine="567"/>
        <w:jc w:val="center"/>
        <w:rPr>
          <w:rFonts w:eastAsia="Calibri" w:cs="Times New Roman"/>
          <w:color w:val="auto"/>
          <w:sz w:val="24"/>
        </w:rPr>
      </w:pPr>
    </w:p>
    <w:tbl>
      <w:tblPr>
        <w:tblW w:w="9649" w:type="dxa"/>
        <w:tblLayout w:type="fixed"/>
        <w:tblCellMar>
          <w:left w:w="10" w:type="dxa"/>
          <w:right w:w="10" w:type="dxa"/>
        </w:tblCellMar>
        <w:tblLook w:val="00A0"/>
      </w:tblPr>
      <w:tblGrid>
        <w:gridCol w:w="3271"/>
        <w:gridCol w:w="425"/>
        <w:gridCol w:w="425"/>
        <w:gridCol w:w="425"/>
        <w:gridCol w:w="426"/>
        <w:gridCol w:w="425"/>
        <w:gridCol w:w="425"/>
        <w:gridCol w:w="425"/>
        <w:gridCol w:w="426"/>
        <w:gridCol w:w="425"/>
        <w:gridCol w:w="425"/>
        <w:gridCol w:w="425"/>
        <w:gridCol w:w="567"/>
        <w:gridCol w:w="1134"/>
      </w:tblGrid>
      <w:tr w:rsidR="00B97C00" w:rsidRPr="00C732B0" w:rsidTr="004F5872">
        <w:trPr>
          <w:trHeight w:val="346"/>
        </w:trPr>
        <w:tc>
          <w:tcPr>
            <w:tcW w:w="3271" w:type="dxa"/>
            <w:vMerge w:val="restart"/>
            <w:tcBorders>
              <w:top w:val="single" w:sz="4" w:space="0" w:color="auto"/>
              <w:left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Раздел подготовки</w:t>
            </w:r>
          </w:p>
        </w:tc>
        <w:tc>
          <w:tcPr>
            <w:tcW w:w="5244" w:type="dxa"/>
            <w:gridSpan w:val="12"/>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Месяц</w:t>
            </w:r>
          </w:p>
        </w:tc>
        <w:tc>
          <w:tcPr>
            <w:tcW w:w="1134" w:type="dxa"/>
            <w:vMerge w:val="restart"/>
            <w:tcBorders>
              <w:top w:val="single" w:sz="4" w:space="0" w:color="auto"/>
              <w:left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 xml:space="preserve">Всего </w:t>
            </w:r>
            <w:proofErr w:type="gramStart"/>
            <w:r w:rsidRPr="00C732B0">
              <w:rPr>
                <w:rFonts w:eastAsia="Calibri" w:cs="Times New Roman"/>
                <w:color w:val="auto"/>
                <w:sz w:val="24"/>
                <w:lang w:eastAsia="en-US"/>
              </w:rPr>
              <w:t>за</w:t>
            </w:r>
            <w:proofErr w:type="gramEnd"/>
          </w:p>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Год</w:t>
            </w:r>
          </w:p>
        </w:tc>
      </w:tr>
      <w:tr w:rsidR="004F5872" w:rsidRPr="00C732B0" w:rsidTr="004F5872">
        <w:trPr>
          <w:trHeight w:val="662"/>
        </w:trPr>
        <w:tc>
          <w:tcPr>
            <w:tcW w:w="3271" w:type="dxa"/>
            <w:vMerge/>
            <w:tcBorders>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IX</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X</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XI</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XII</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І</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II</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III</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IV</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V</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VI</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VII</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VIII</w:t>
            </w:r>
          </w:p>
        </w:tc>
        <w:tc>
          <w:tcPr>
            <w:tcW w:w="1134" w:type="dxa"/>
            <w:vMerge/>
            <w:tcBorders>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r>
      <w:tr w:rsidR="004F5872" w:rsidRPr="00C732B0" w:rsidTr="004F5872">
        <w:trPr>
          <w:trHeight w:val="341"/>
        </w:trPr>
        <w:tc>
          <w:tcPr>
            <w:tcW w:w="327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Теоретическая подготовка</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4F5872">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42</w:t>
            </w:r>
          </w:p>
        </w:tc>
      </w:tr>
      <w:tr w:rsidR="004F5872" w:rsidRPr="00C732B0" w:rsidTr="004F5872">
        <w:trPr>
          <w:trHeight w:val="341"/>
        </w:trPr>
        <w:tc>
          <w:tcPr>
            <w:tcW w:w="327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Общая физическая подготовка</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4F5872">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150</w:t>
            </w:r>
          </w:p>
        </w:tc>
      </w:tr>
      <w:tr w:rsidR="004F5872" w:rsidRPr="00C732B0" w:rsidTr="004F5872">
        <w:trPr>
          <w:trHeight w:val="341"/>
        </w:trPr>
        <w:tc>
          <w:tcPr>
            <w:tcW w:w="327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Специальная физическая подготовка</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16</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16</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18</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15</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15</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4F5872">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250</w:t>
            </w:r>
          </w:p>
        </w:tc>
      </w:tr>
      <w:tr w:rsidR="00B97C00" w:rsidRPr="00C732B0" w:rsidTr="004F5872">
        <w:trPr>
          <w:trHeight w:val="413"/>
        </w:trPr>
        <w:tc>
          <w:tcPr>
            <w:tcW w:w="327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Технико-тактическая подготовка – всего</w:t>
            </w:r>
          </w:p>
        </w:tc>
        <w:tc>
          <w:tcPr>
            <w:tcW w:w="5244"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4F5872">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977</w:t>
            </w:r>
          </w:p>
        </w:tc>
      </w:tr>
      <w:tr w:rsidR="004F5872" w:rsidRPr="00C732B0" w:rsidTr="004F5872">
        <w:trPr>
          <w:trHeight w:val="336"/>
        </w:trPr>
        <w:tc>
          <w:tcPr>
            <w:tcW w:w="327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rPr>
                <w:rFonts w:cs="Times New Roman"/>
                <w:i/>
                <w:iCs/>
                <w:color w:val="auto"/>
                <w:sz w:val="24"/>
                <w:lang w:eastAsia="en-US"/>
              </w:rPr>
            </w:pPr>
            <w:r w:rsidRPr="00C732B0">
              <w:rPr>
                <w:rFonts w:cs="Times New Roman"/>
                <w:i/>
                <w:iCs/>
                <w:color w:val="auto"/>
                <w:sz w:val="24"/>
                <w:lang w:eastAsia="en-US"/>
              </w:rPr>
              <w:t>Kihon</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9</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4F5872">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165</w:t>
            </w:r>
          </w:p>
        </w:tc>
      </w:tr>
      <w:tr w:rsidR="004F5872" w:rsidRPr="00C732B0" w:rsidTr="004F5872">
        <w:trPr>
          <w:trHeight w:val="336"/>
        </w:trPr>
        <w:tc>
          <w:tcPr>
            <w:tcW w:w="327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rPr>
                <w:rFonts w:cs="Times New Roman"/>
                <w:i/>
                <w:iCs/>
                <w:color w:val="auto"/>
                <w:sz w:val="24"/>
                <w:lang w:eastAsia="en-US"/>
              </w:rPr>
            </w:pPr>
            <w:r w:rsidRPr="00C732B0">
              <w:rPr>
                <w:rFonts w:cs="Times New Roman"/>
                <w:i/>
                <w:iCs/>
                <w:color w:val="auto"/>
                <w:sz w:val="24"/>
                <w:lang w:eastAsia="en-US"/>
              </w:rPr>
              <w:t>Kata</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35</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39</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4F5872">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406</w:t>
            </w:r>
          </w:p>
        </w:tc>
      </w:tr>
      <w:tr w:rsidR="004F5872" w:rsidRPr="00C732B0" w:rsidTr="004F5872">
        <w:trPr>
          <w:trHeight w:val="346"/>
        </w:trPr>
        <w:tc>
          <w:tcPr>
            <w:tcW w:w="327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ind w:firstLine="284"/>
              <w:rPr>
                <w:rFonts w:cs="Times New Roman"/>
                <w:i/>
                <w:iCs/>
                <w:color w:val="auto"/>
                <w:sz w:val="24"/>
                <w:lang w:eastAsia="en-US"/>
              </w:rPr>
            </w:pPr>
            <w:r w:rsidRPr="00C732B0">
              <w:rPr>
                <w:rFonts w:cs="Times New Roman"/>
                <w:i/>
                <w:iCs/>
                <w:color w:val="auto"/>
                <w:sz w:val="24"/>
                <w:lang w:eastAsia="en-US"/>
              </w:rPr>
              <w:t>Kumite</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35</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36</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4F5872">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406</w:t>
            </w:r>
          </w:p>
        </w:tc>
      </w:tr>
      <w:tr w:rsidR="004F5872" w:rsidRPr="00C732B0" w:rsidTr="004F5872">
        <w:trPr>
          <w:trHeight w:val="409"/>
        </w:trPr>
        <w:tc>
          <w:tcPr>
            <w:tcW w:w="327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Выполнение аттестационных норма</w:t>
            </w:r>
            <w:r w:rsidRPr="00C732B0">
              <w:rPr>
                <w:rFonts w:eastAsia="Calibri" w:cs="Times New Roman"/>
                <w:color w:val="auto"/>
                <w:sz w:val="24"/>
                <w:lang w:eastAsia="en-US"/>
              </w:rPr>
              <w:softHyphen/>
              <w:t>тивов</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cs="Times New Roman"/>
                <w:color w:val="auto"/>
                <w:sz w:val="24"/>
                <w:lang w:eastAsia="en-US"/>
              </w:rPr>
            </w:pPr>
            <w:r w:rsidRPr="00C732B0">
              <w:rPr>
                <w:rFonts w:cs="Times New Roman"/>
                <w:color w:val="auto"/>
                <w:sz w:val="24"/>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4F5872">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4</w:t>
            </w:r>
          </w:p>
        </w:tc>
      </w:tr>
      <w:tr w:rsidR="004F5872" w:rsidRPr="00C732B0" w:rsidTr="004F5872">
        <w:trPr>
          <w:trHeight w:val="191"/>
        </w:trPr>
        <w:tc>
          <w:tcPr>
            <w:tcW w:w="327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 xml:space="preserve"> Инструкторская и судейская практика</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4F5872">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33</w:t>
            </w:r>
          </w:p>
        </w:tc>
      </w:tr>
      <w:tr w:rsidR="00B97C00" w:rsidRPr="00C732B0" w:rsidTr="004F5872">
        <w:trPr>
          <w:trHeight w:val="341"/>
        </w:trPr>
        <w:tc>
          <w:tcPr>
            <w:tcW w:w="327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Участие в соревнованиях</w:t>
            </w:r>
          </w:p>
        </w:tc>
        <w:tc>
          <w:tcPr>
            <w:tcW w:w="6378"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cs="Times New Roman"/>
                <w:color w:val="auto"/>
                <w:sz w:val="24"/>
                <w:lang w:eastAsia="en-US"/>
              </w:rPr>
            </w:pPr>
            <w:proofErr w:type="gramStart"/>
            <w:r w:rsidRPr="00C732B0">
              <w:rPr>
                <w:rFonts w:cs="Times New Roman"/>
                <w:color w:val="auto"/>
                <w:sz w:val="24"/>
                <w:lang w:eastAsia="en-US"/>
              </w:rPr>
              <w:t>согласно календаря</w:t>
            </w:r>
            <w:proofErr w:type="gramEnd"/>
            <w:r w:rsidRPr="00C732B0">
              <w:rPr>
                <w:rFonts w:cs="Times New Roman"/>
                <w:color w:val="auto"/>
                <w:sz w:val="24"/>
                <w:lang w:eastAsia="en-US"/>
              </w:rPr>
              <w:t xml:space="preserve"> соревнований</w:t>
            </w:r>
          </w:p>
        </w:tc>
      </w:tr>
      <w:tr w:rsidR="00B97C00" w:rsidRPr="00C732B0" w:rsidTr="004F5872">
        <w:trPr>
          <w:trHeight w:val="70"/>
        </w:trPr>
        <w:tc>
          <w:tcPr>
            <w:tcW w:w="327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Медицинское обследование</w:t>
            </w:r>
          </w:p>
        </w:tc>
        <w:tc>
          <w:tcPr>
            <w:tcW w:w="6378"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по расписанию</w:t>
            </w:r>
          </w:p>
        </w:tc>
      </w:tr>
      <w:tr w:rsidR="004F5872" w:rsidRPr="00C732B0" w:rsidTr="004F5872">
        <w:trPr>
          <w:trHeight w:val="70"/>
        </w:trPr>
        <w:tc>
          <w:tcPr>
            <w:tcW w:w="3271" w:type="dxa"/>
            <w:tcBorders>
              <w:top w:val="single" w:sz="4" w:space="0" w:color="auto"/>
              <w:left w:val="single" w:sz="4" w:space="0" w:color="auto"/>
              <w:bottom w:val="single" w:sz="4" w:space="0" w:color="auto"/>
              <w:right w:val="single" w:sz="4" w:space="0" w:color="auto"/>
            </w:tcBorders>
            <w:shd w:val="clear" w:color="auto" w:fill="FFFFFF"/>
          </w:tcPr>
          <w:p w:rsidR="00B97C00" w:rsidRPr="00C732B0" w:rsidRDefault="00B97C00" w:rsidP="00B97C00">
            <w:pPr>
              <w:widowControl/>
              <w:tabs>
                <w:tab w:val="clear" w:pos="284"/>
              </w:tabs>
              <w:spacing w:line="240" w:lineRule="auto"/>
              <w:jc w:val="right"/>
              <w:rPr>
                <w:rFonts w:eastAsia="Calibri" w:cs="Times New Roman"/>
                <w:color w:val="auto"/>
                <w:sz w:val="24"/>
                <w:lang w:eastAsia="en-US"/>
              </w:rPr>
            </w:pPr>
            <w:r w:rsidRPr="00C732B0">
              <w:rPr>
                <w:rFonts w:eastAsia="Calibri" w:cs="Times New Roman"/>
                <w:color w:val="auto"/>
                <w:sz w:val="24"/>
                <w:lang w:eastAsia="en-US"/>
              </w:rPr>
              <w:t>Всего:</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126</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112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112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126</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97C00" w:rsidRPr="00C732B0" w:rsidRDefault="00B97C00" w:rsidP="00B97C00">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1456</w:t>
            </w:r>
          </w:p>
        </w:tc>
      </w:tr>
    </w:tbl>
    <w:p w:rsidR="0021567F" w:rsidRPr="00C732B0" w:rsidRDefault="0021567F" w:rsidP="006C44DA">
      <w:pPr>
        <w:widowControl/>
        <w:tabs>
          <w:tab w:val="clear" w:pos="284"/>
        </w:tabs>
        <w:spacing w:after="200"/>
        <w:rPr>
          <w:rFonts w:eastAsia="Calibri" w:cs="Times New Roman"/>
          <w:b/>
          <w:bCs/>
          <w:color w:val="222222"/>
          <w:sz w:val="24"/>
          <w:shd w:val="clear" w:color="auto" w:fill="FDFDFD"/>
          <w:lang w:eastAsia="en-US"/>
        </w:rPr>
      </w:pPr>
    </w:p>
    <w:p w:rsidR="002246F5" w:rsidRPr="00C732B0" w:rsidRDefault="002246F5" w:rsidP="0021567F">
      <w:pPr>
        <w:widowControl/>
        <w:tabs>
          <w:tab w:val="clear" w:pos="284"/>
        </w:tabs>
        <w:jc w:val="center"/>
        <w:rPr>
          <w:rFonts w:eastAsia="Calibri" w:cs="Times New Roman"/>
          <w:b/>
          <w:bCs/>
          <w:color w:val="222222"/>
          <w:sz w:val="24"/>
          <w:shd w:val="clear" w:color="auto" w:fill="FDFDFD"/>
          <w:lang w:eastAsia="en-US"/>
        </w:rPr>
      </w:pPr>
      <w:r w:rsidRPr="00C732B0">
        <w:rPr>
          <w:rFonts w:eastAsia="Calibri" w:cs="Times New Roman"/>
          <w:b/>
          <w:bCs/>
          <w:color w:val="222222"/>
          <w:sz w:val="24"/>
          <w:shd w:val="clear" w:color="auto" w:fill="FDFDFD"/>
          <w:lang w:eastAsia="en-US"/>
        </w:rPr>
        <w:t>ГРУППЫ ВЫСШЕГО СПОРТИВНОГО МАСТЕРСТВА</w:t>
      </w:r>
    </w:p>
    <w:p w:rsidR="002246F5" w:rsidRPr="00C732B0" w:rsidRDefault="002246F5" w:rsidP="0021567F">
      <w:pPr>
        <w:widowControl/>
        <w:tabs>
          <w:tab w:val="clear" w:pos="284"/>
        </w:tabs>
        <w:jc w:val="center"/>
        <w:rPr>
          <w:rFonts w:eastAsia="Calibri" w:cs="Times New Roman"/>
          <w:bCs/>
          <w:color w:val="222222"/>
          <w:sz w:val="24"/>
          <w:u w:val="single"/>
          <w:shd w:val="clear" w:color="auto" w:fill="FDFDFD"/>
          <w:lang w:eastAsia="en-US"/>
        </w:rPr>
      </w:pPr>
      <w:r w:rsidRPr="00C732B0">
        <w:rPr>
          <w:rFonts w:eastAsia="Calibri" w:cs="Times New Roman"/>
          <w:bCs/>
          <w:color w:val="222222"/>
          <w:sz w:val="24"/>
          <w:u w:val="single"/>
          <w:shd w:val="clear" w:color="auto" w:fill="FDFDFD"/>
          <w:lang w:eastAsia="en-US"/>
        </w:rPr>
        <w:t>Отбор</w:t>
      </w:r>
    </w:p>
    <w:p w:rsidR="002246F5" w:rsidRPr="00C732B0" w:rsidRDefault="002246F5" w:rsidP="0021567F">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 xml:space="preserve">В группах высшего спортивного мастерства значительно повышается интенсивность тренировочных нагрузок. </w:t>
      </w:r>
      <w:proofErr w:type="gramStart"/>
      <w:r w:rsidRPr="00C732B0">
        <w:rPr>
          <w:rFonts w:eastAsia="Calibri" w:cs="Times New Roman"/>
          <w:color w:val="222222"/>
          <w:sz w:val="24"/>
          <w:shd w:val="clear" w:color="auto" w:fill="FDFDFD"/>
          <w:lang w:eastAsia="en-US"/>
        </w:rPr>
        <w:t>Основные задачи спортивной подготовки: развитие специальных физических качеств; совершенствование физической, технической, психологической и тактической подготовленности; достижение высокого уровня теоретической подготовленности по спортивной тренировки.</w:t>
      </w:r>
      <w:proofErr w:type="gramEnd"/>
    </w:p>
    <w:p w:rsidR="0021567F" w:rsidRPr="00C732B0" w:rsidRDefault="0021567F" w:rsidP="0021567F">
      <w:pPr>
        <w:widowControl/>
        <w:tabs>
          <w:tab w:val="clear" w:pos="284"/>
        </w:tabs>
        <w:jc w:val="center"/>
        <w:rPr>
          <w:rFonts w:eastAsia="Calibri" w:cs="Times New Roman"/>
          <w:bCs/>
          <w:color w:val="222222"/>
          <w:sz w:val="24"/>
          <w:u w:val="single"/>
          <w:shd w:val="clear" w:color="auto" w:fill="FDFDFD"/>
          <w:lang w:eastAsia="en-US"/>
        </w:rPr>
      </w:pPr>
    </w:p>
    <w:p w:rsidR="006C44DA" w:rsidRDefault="006C44DA" w:rsidP="0021567F">
      <w:pPr>
        <w:widowControl/>
        <w:tabs>
          <w:tab w:val="clear" w:pos="284"/>
        </w:tabs>
        <w:jc w:val="center"/>
        <w:rPr>
          <w:rFonts w:eastAsia="Calibri" w:cs="Times New Roman"/>
          <w:bCs/>
          <w:color w:val="222222"/>
          <w:sz w:val="24"/>
          <w:u w:val="single"/>
          <w:shd w:val="clear" w:color="auto" w:fill="FDFDFD"/>
          <w:lang w:eastAsia="en-US"/>
        </w:rPr>
      </w:pPr>
    </w:p>
    <w:p w:rsidR="006C44DA" w:rsidRDefault="006C44DA" w:rsidP="0021567F">
      <w:pPr>
        <w:widowControl/>
        <w:tabs>
          <w:tab w:val="clear" w:pos="284"/>
        </w:tabs>
        <w:jc w:val="center"/>
        <w:rPr>
          <w:rFonts w:eastAsia="Calibri" w:cs="Times New Roman"/>
          <w:bCs/>
          <w:color w:val="222222"/>
          <w:sz w:val="24"/>
          <w:u w:val="single"/>
          <w:shd w:val="clear" w:color="auto" w:fill="FDFDFD"/>
          <w:lang w:eastAsia="en-US"/>
        </w:rPr>
      </w:pPr>
    </w:p>
    <w:p w:rsidR="006C44DA" w:rsidRDefault="006C44DA" w:rsidP="0021567F">
      <w:pPr>
        <w:widowControl/>
        <w:tabs>
          <w:tab w:val="clear" w:pos="284"/>
        </w:tabs>
        <w:jc w:val="center"/>
        <w:rPr>
          <w:rFonts w:eastAsia="Calibri" w:cs="Times New Roman"/>
          <w:bCs/>
          <w:color w:val="222222"/>
          <w:sz w:val="24"/>
          <w:u w:val="single"/>
          <w:shd w:val="clear" w:color="auto" w:fill="FDFDFD"/>
          <w:lang w:eastAsia="en-US"/>
        </w:rPr>
      </w:pPr>
    </w:p>
    <w:p w:rsidR="002246F5" w:rsidRPr="00C732B0" w:rsidRDefault="002246F5" w:rsidP="0021567F">
      <w:pPr>
        <w:widowControl/>
        <w:tabs>
          <w:tab w:val="clear" w:pos="284"/>
        </w:tabs>
        <w:jc w:val="center"/>
        <w:rPr>
          <w:rFonts w:eastAsia="Calibri" w:cs="Times New Roman"/>
          <w:bCs/>
          <w:color w:val="222222"/>
          <w:sz w:val="24"/>
          <w:u w:val="single"/>
          <w:shd w:val="clear" w:color="auto" w:fill="FDFDFD"/>
          <w:lang w:eastAsia="en-US"/>
        </w:rPr>
      </w:pPr>
      <w:r w:rsidRPr="00C732B0">
        <w:rPr>
          <w:rFonts w:eastAsia="Calibri" w:cs="Times New Roman"/>
          <w:bCs/>
          <w:color w:val="222222"/>
          <w:sz w:val="24"/>
          <w:u w:val="single"/>
          <w:shd w:val="clear" w:color="auto" w:fill="FDFDFD"/>
          <w:lang w:eastAsia="en-US"/>
        </w:rPr>
        <w:lastRenderedPageBreak/>
        <w:t>Планирование и организация учебно-тренировочного процесса</w:t>
      </w:r>
    </w:p>
    <w:p w:rsidR="002246F5" w:rsidRPr="00C732B0" w:rsidRDefault="002246F5" w:rsidP="002246F5">
      <w:pPr>
        <w:widowControl/>
        <w:tabs>
          <w:tab w:val="clear" w:pos="284"/>
        </w:tabs>
        <w:spacing w:line="240" w:lineRule="auto"/>
        <w:jc w:val="center"/>
        <w:rPr>
          <w:rFonts w:eastAsia="Calibri" w:cs="Times New Roman"/>
          <w:b/>
          <w:color w:val="222222"/>
          <w:sz w:val="24"/>
          <w:shd w:val="clear" w:color="auto" w:fill="FDFDFD"/>
          <w:lang w:eastAsia="en-US"/>
        </w:rPr>
      </w:pPr>
      <w:r w:rsidRPr="00C732B0">
        <w:rPr>
          <w:rFonts w:eastAsia="Calibri" w:cs="Times New Roman"/>
          <w:b/>
          <w:color w:val="222222"/>
          <w:sz w:val="24"/>
          <w:shd w:val="clear" w:color="auto" w:fill="FDFDFD"/>
          <w:lang w:eastAsia="en-US"/>
        </w:rPr>
        <w:t xml:space="preserve">Содержание учебно-тренировочного процесса группы </w:t>
      </w:r>
    </w:p>
    <w:p w:rsidR="002246F5" w:rsidRPr="00C732B0" w:rsidRDefault="002246F5" w:rsidP="002246F5">
      <w:pPr>
        <w:widowControl/>
        <w:tabs>
          <w:tab w:val="clear" w:pos="284"/>
        </w:tabs>
        <w:spacing w:line="240" w:lineRule="auto"/>
        <w:jc w:val="center"/>
        <w:rPr>
          <w:rFonts w:eastAsia="Calibri" w:cs="Times New Roman"/>
          <w:b/>
          <w:color w:val="222222"/>
          <w:sz w:val="24"/>
          <w:shd w:val="clear" w:color="auto" w:fill="FDFDFD"/>
          <w:lang w:eastAsia="en-US"/>
        </w:rPr>
      </w:pPr>
      <w:r w:rsidRPr="00C732B0">
        <w:rPr>
          <w:rFonts w:eastAsia="Calibri" w:cs="Times New Roman"/>
          <w:b/>
          <w:color w:val="222222"/>
          <w:sz w:val="24"/>
          <w:shd w:val="clear" w:color="auto" w:fill="FDFDFD"/>
          <w:lang w:eastAsia="en-US"/>
        </w:rPr>
        <w:t xml:space="preserve">высшего спортивного мастерства  </w:t>
      </w:r>
      <w:r w:rsidR="00181407" w:rsidRPr="00C732B0">
        <w:rPr>
          <w:rFonts w:eastAsia="Calibri" w:cs="Times New Roman"/>
          <w:b/>
          <w:color w:val="222222"/>
          <w:sz w:val="24"/>
          <w:shd w:val="clear" w:color="auto" w:fill="FDFDFD"/>
          <w:lang w:eastAsia="en-US"/>
        </w:rPr>
        <w:t>(таблица 32)</w:t>
      </w:r>
    </w:p>
    <w:p w:rsidR="00181407" w:rsidRPr="00C732B0" w:rsidRDefault="00181407" w:rsidP="00181407">
      <w:pPr>
        <w:widowControl/>
        <w:tabs>
          <w:tab w:val="clear" w:pos="284"/>
        </w:tabs>
        <w:spacing w:line="240" w:lineRule="auto"/>
        <w:jc w:val="right"/>
        <w:rPr>
          <w:rFonts w:eastAsia="Calibri" w:cs="Times New Roman"/>
          <w:i/>
          <w:color w:val="222222"/>
          <w:sz w:val="24"/>
          <w:shd w:val="clear" w:color="auto" w:fill="FDFDFD"/>
          <w:lang w:eastAsia="en-US"/>
        </w:rPr>
      </w:pPr>
      <w:r w:rsidRPr="00C732B0">
        <w:rPr>
          <w:rFonts w:eastAsia="Calibri" w:cs="Times New Roman"/>
          <w:i/>
          <w:color w:val="222222"/>
          <w:sz w:val="24"/>
          <w:shd w:val="clear" w:color="auto" w:fill="FDFDFD"/>
          <w:lang w:eastAsia="en-US"/>
        </w:rPr>
        <w:t>Таблица 32</w:t>
      </w:r>
    </w:p>
    <w:p w:rsidR="002246F5" w:rsidRPr="00C732B0" w:rsidRDefault="002246F5" w:rsidP="002246F5">
      <w:pPr>
        <w:widowControl/>
        <w:tabs>
          <w:tab w:val="clear" w:pos="284"/>
        </w:tabs>
        <w:spacing w:line="240" w:lineRule="auto"/>
        <w:jc w:val="center"/>
        <w:rPr>
          <w:rFonts w:ascii="Calibri" w:eastAsia="Calibri" w:hAnsi="Calibri" w:cs="Calibri"/>
          <w:color w:val="auto"/>
          <w:sz w:val="24"/>
          <w:lang w:eastAsia="en-US"/>
        </w:rPr>
      </w:pPr>
    </w:p>
    <w:tbl>
      <w:tblPr>
        <w:tblW w:w="9508" w:type="dxa"/>
        <w:tblLayout w:type="fixed"/>
        <w:tblCellMar>
          <w:left w:w="10" w:type="dxa"/>
          <w:right w:w="10" w:type="dxa"/>
        </w:tblCellMar>
        <w:tblLook w:val="00A0"/>
      </w:tblPr>
      <w:tblGrid>
        <w:gridCol w:w="6389"/>
        <w:gridCol w:w="3119"/>
      </w:tblGrid>
      <w:tr w:rsidR="002246F5" w:rsidRPr="00C732B0" w:rsidTr="007069D7">
        <w:trPr>
          <w:trHeight w:val="470"/>
        </w:trPr>
        <w:tc>
          <w:tcPr>
            <w:tcW w:w="638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222222"/>
                <w:sz w:val="24"/>
                <w:shd w:val="clear" w:color="auto" w:fill="FDFDFD"/>
                <w:lang w:eastAsia="en-US"/>
              </w:rPr>
              <w:t>Раздел подготовки и содержание занятия</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Кол-во часов</w:t>
            </w:r>
          </w:p>
        </w:tc>
      </w:tr>
      <w:tr w:rsidR="002246F5" w:rsidRPr="00C732B0" w:rsidTr="007069D7">
        <w:trPr>
          <w:trHeight w:val="147"/>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Теоретическая подготовка – всего</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50</w:t>
            </w:r>
          </w:p>
        </w:tc>
      </w:tr>
      <w:tr w:rsidR="002246F5" w:rsidRPr="00C732B0" w:rsidTr="007069D7">
        <w:trPr>
          <w:trHeight w:val="95"/>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Правила безопасности во время занятий каратэ</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2246F5" w:rsidRPr="00C732B0" w:rsidTr="007069D7">
        <w:trPr>
          <w:trHeight w:val="341"/>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1B337D"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Предмет каратэ. Место каратэ шотокан JKS в системе боевых искусств мира. Основные понятия каратэ</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2246F5" w:rsidRPr="00C732B0" w:rsidTr="007069D7">
        <w:trPr>
          <w:trHeight w:val="70"/>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 w:val="right" w:pos="8779"/>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Характеристика каратэ-до как системы воспитания человека</w:t>
            </w:r>
            <w:r w:rsidRPr="00C732B0">
              <w:rPr>
                <w:rFonts w:eastAsia="Calibri" w:cs="Times New Roman"/>
                <w:color w:val="222222"/>
                <w:sz w:val="24"/>
                <w:shd w:val="clear" w:color="auto" w:fill="FDFDFD"/>
                <w:lang w:eastAsia="en-US"/>
              </w:rPr>
              <w:tab/>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2246F5" w:rsidRPr="00C732B0" w:rsidTr="007069D7">
        <w:trPr>
          <w:trHeight w:val="70"/>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Источники каратэ. Боевые искусства Индии, Китая и Окинавы</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2246F5" w:rsidRPr="00C732B0" w:rsidTr="007069D7">
        <w:trPr>
          <w:trHeight w:val="289"/>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 xml:space="preserve">    Формирование спортивного направления каратэ. Международные спортивные организации каратэ</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2246F5" w:rsidRPr="00C732B0" w:rsidTr="007069D7">
        <w:trPr>
          <w:trHeight w:val="341"/>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1B337D" w:rsidP="002246F5">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 xml:space="preserve">     Развитие</w:t>
            </w:r>
            <w:r w:rsidR="002246F5" w:rsidRPr="00C732B0">
              <w:rPr>
                <w:rFonts w:eastAsia="Calibri" w:cs="Times New Roman"/>
                <w:color w:val="auto"/>
                <w:sz w:val="24"/>
                <w:lang w:eastAsia="en-US"/>
              </w:rPr>
              <w:t xml:space="preserve"> каратэ </w:t>
            </w:r>
            <w:r w:rsidRPr="00C732B0">
              <w:rPr>
                <w:rFonts w:eastAsia="Calibri" w:cs="Times New Roman"/>
                <w:color w:val="auto"/>
                <w:sz w:val="24"/>
                <w:lang w:val="en-US" w:eastAsia="en-US"/>
              </w:rPr>
              <w:t>JKS</w:t>
            </w:r>
            <w:proofErr w:type="gramStart"/>
            <w:r w:rsidR="002246F5" w:rsidRPr="00C732B0">
              <w:rPr>
                <w:rFonts w:eastAsia="Calibri" w:cs="Times New Roman"/>
                <w:color w:val="auto"/>
                <w:sz w:val="24"/>
                <w:lang w:eastAsia="en-US"/>
              </w:rPr>
              <w:t>в</w:t>
            </w:r>
            <w:proofErr w:type="gramEnd"/>
            <w:r w:rsidR="002246F5" w:rsidRPr="00C732B0">
              <w:rPr>
                <w:rFonts w:eastAsia="Calibri" w:cs="Times New Roman"/>
                <w:color w:val="auto"/>
                <w:sz w:val="24"/>
                <w:lang w:eastAsia="en-US"/>
              </w:rPr>
              <w:t xml:space="preserve"> ДНР</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2246F5" w:rsidRPr="00C732B0" w:rsidTr="007069D7">
        <w:trPr>
          <w:trHeight w:val="311"/>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1B337D" w:rsidP="002246F5">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 xml:space="preserve">Современное состояние </w:t>
            </w:r>
            <w:r w:rsidR="002246F5" w:rsidRPr="00C732B0">
              <w:rPr>
                <w:rFonts w:eastAsia="Calibri" w:cs="Times New Roman"/>
                <w:color w:val="222222"/>
                <w:sz w:val="24"/>
                <w:shd w:val="clear" w:color="auto" w:fill="FDFDFD"/>
                <w:lang w:eastAsia="en-US"/>
              </w:rPr>
              <w:t xml:space="preserve"> каратэ</w:t>
            </w:r>
            <w:proofErr w:type="gramStart"/>
            <w:r w:rsidRPr="00C732B0">
              <w:rPr>
                <w:rFonts w:eastAsia="Calibri" w:cs="Times New Roman"/>
                <w:color w:val="222222"/>
                <w:sz w:val="24"/>
                <w:shd w:val="clear" w:color="auto" w:fill="FDFDFD"/>
                <w:lang w:val="en-US" w:eastAsia="en-US"/>
              </w:rPr>
              <w:t>JKS</w:t>
            </w:r>
            <w:proofErr w:type="gramEnd"/>
            <w:r w:rsidR="002246F5" w:rsidRPr="00C732B0">
              <w:rPr>
                <w:rFonts w:eastAsia="Calibri" w:cs="Times New Roman"/>
                <w:color w:val="222222"/>
                <w:sz w:val="24"/>
                <w:shd w:val="clear" w:color="auto" w:fill="FDFDFD"/>
                <w:lang w:eastAsia="en-US"/>
              </w:rPr>
              <w:t>. Олимпийские перспективы. Профессиональные поединки</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2246F5" w:rsidRPr="00C732B0" w:rsidTr="007069D7">
        <w:trPr>
          <w:trHeight w:val="351"/>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Отличия традиционного и современного восприятия каратэ. Основные понятия традиционного восприятия</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2246F5" w:rsidRPr="00C732B0" w:rsidTr="007069D7">
        <w:trPr>
          <w:trHeight w:val="407"/>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 xml:space="preserve"> Влияние религиозно-философских учений на формирование боевых искусств. Конфуцианство.</w:t>
            </w:r>
            <w:r w:rsidR="00A34E9D" w:rsidRPr="00C732B0">
              <w:rPr>
                <w:rFonts w:eastAsia="Calibri" w:cs="Times New Roman"/>
                <w:color w:val="auto"/>
                <w:sz w:val="24"/>
                <w:lang w:eastAsia="en-US"/>
              </w:rPr>
              <w:t xml:space="preserve"> </w:t>
            </w:r>
            <w:r w:rsidRPr="00C732B0">
              <w:rPr>
                <w:rFonts w:eastAsia="Calibri" w:cs="Times New Roman"/>
                <w:color w:val="auto"/>
                <w:sz w:val="24"/>
                <w:lang w:eastAsia="en-US"/>
              </w:rPr>
              <w:t>Даосизм. Синтоизм. Дзен-буддизм.</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2246F5" w:rsidRPr="00C732B0" w:rsidTr="007069D7">
        <w:trPr>
          <w:trHeight w:val="241"/>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1567F">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Кодекс чести воина «Бусидо» и его влияние на каратэ</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2246F5" w:rsidRPr="00C732B0" w:rsidTr="007069D7">
        <w:trPr>
          <w:trHeight w:val="70"/>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Традиции и этикет в боевых искусствах</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2246F5" w:rsidRPr="00C732B0" w:rsidTr="007069D7">
        <w:trPr>
          <w:trHeight w:val="279"/>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 xml:space="preserve">Понятия </w:t>
            </w:r>
            <w:r w:rsidRPr="00C732B0">
              <w:rPr>
                <w:rFonts w:eastAsia="Calibri" w:cs="Times New Roman"/>
                <w:i/>
                <w:iCs/>
                <w:color w:val="auto"/>
                <w:sz w:val="24"/>
                <w:lang w:eastAsia="en-US"/>
              </w:rPr>
              <w:t>dojo</w:t>
            </w:r>
            <w:r w:rsidR="00A34E9D" w:rsidRPr="00C732B0">
              <w:rPr>
                <w:rFonts w:eastAsia="Calibri" w:cs="Times New Roman"/>
                <w:i/>
                <w:iCs/>
                <w:color w:val="auto"/>
                <w:sz w:val="24"/>
                <w:lang w:eastAsia="en-US"/>
              </w:rPr>
              <w:t xml:space="preserve"> </w:t>
            </w:r>
            <w:r w:rsidRPr="00C732B0">
              <w:rPr>
                <w:rFonts w:eastAsia="Calibri" w:cs="Times New Roman"/>
                <w:color w:val="auto"/>
                <w:sz w:val="24"/>
                <w:lang w:eastAsia="en-US"/>
              </w:rPr>
              <w:t>в каратэ.</w:t>
            </w:r>
            <w:r w:rsidR="00A34E9D" w:rsidRPr="00C732B0">
              <w:rPr>
                <w:rFonts w:eastAsia="Calibri" w:cs="Times New Roman"/>
                <w:color w:val="auto"/>
                <w:sz w:val="24"/>
                <w:lang w:eastAsia="en-US"/>
              </w:rPr>
              <w:t xml:space="preserve"> </w:t>
            </w:r>
            <w:r w:rsidRPr="00C732B0">
              <w:rPr>
                <w:rFonts w:eastAsia="Calibri" w:cs="Times New Roman"/>
                <w:i/>
                <w:iCs/>
                <w:color w:val="auto"/>
                <w:sz w:val="24"/>
                <w:shd w:val="clear" w:color="auto" w:fill="FFFFFF"/>
                <w:lang w:eastAsia="en-US"/>
              </w:rPr>
              <w:t>Dojo-kun.</w:t>
            </w:r>
            <w:r w:rsidRPr="00C732B0">
              <w:rPr>
                <w:rFonts w:eastAsia="Calibri" w:cs="Times New Roman"/>
                <w:color w:val="auto"/>
                <w:sz w:val="24"/>
                <w:lang w:eastAsia="en-US"/>
              </w:rPr>
              <w:t xml:space="preserve"> Японская терминология. Азбука </w:t>
            </w:r>
            <w:r w:rsidRPr="00C732B0">
              <w:rPr>
                <w:rFonts w:eastAsia="Calibri" w:cs="Times New Roman"/>
                <w:i/>
                <w:iCs/>
                <w:color w:val="auto"/>
                <w:sz w:val="24"/>
                <w:shd w:val="clear" w:color="auto" w:fill="FFFFFF"/>
                <w:lang w:eastAsia="en-US"/>
              </w:rPr>
              <w:t>kana</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2246F5" w:rsidRPr="00C732B0" w:rsidTr="007069D7">
        <w:trPr>
          <w:trHeight w:val="327"/>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Личность Учителя и система человеческих взаимоотношений в боевых искусствах</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2246F5" w:rsidRPr="00C732B0" w:rsidTr="007069D7">
        <w:trPr>
          <w:trHeight w:val="151"/>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Строение и функции организма человека</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w:t>
            </w:r>
          </w:p>
        </w:tc>
      </w:tr>
      <w:tr w:rsidR="002246F5" w:rsidRPr="00C732B0" w:rsidTr="007069D7">
        <w:trPr>
          <w:trHeight w:val="151"/>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 xml:space="preserve">Принцип единства тела, разума и духа </w:t>
            </w:r>
            <w:r w:rsidR="005B3A14" w:rsidRPr="00C732B0">
              <w:rPr>
                <w:rFonts w:eastAsia="Calibri" w:cs="Times New Roman"/>
                <w:i/>
                <w:color w:val="auto"/>
                <w:sz w:val="24"/>
                <w:lang w:eastAsia="en-US"/>
              </w:rPr>
              <w:t>«Син-Ги-Тай»</w:t>
            </w:r>
            <w:r w:rsidR="00A34E9D" w:rsidRPr="00C732B0">
              <w:rPr>
                <w:rFonts w:eastAsia="Calibri" w:cs="Times New Roman"/>
                <w:i/>
                <w:color w:val="auto"/>
                <w:sz w:val="24"/>
                <w:lang w:eastAsia="en-US"/>
              </w:rPr>
              <w:t xml:space="preserve"> </w:t>
            </w:r>
            <w:r w:rsidRPr="00C732B0">
              <w:rPr>
                <w:rFonts w:eastAsia="Calibri" w:cs="Times New Roman"/>
                <w:color w:val="auto"/>
                <w:sz w:val="24"/>
                <w:lang w:eastAsia="en-US"/>
              </w:rPr>
              <w:t xml:space="preserve">в </w:t>
            </w:r>
            <w:r w:rsidR="005B3A14" w:rsidRPr="00C732B0">
              <w:rPr>
                <w:rFonts w:eastAsia="Calibri" w:cs="Times New Roman"/>
                <w:color w:val="auto"/>
                <w:sz w:val="24"/>
                <w:lang w:eastAsia="en-US"/>
              </w:rPr>
              <w:t>системе боевых искусств</w:t>
            </w:r>
            <w:r w:rsidR="00A34E9D" w:rsidRPr="00C732B0">
              <w:rPr>
                <w:rFonts w:eastAsia="Calibri" w:cs="Times New Roman"/>
                <w:color w:val="auto"/>
                <w:sz w:val="24"/>
                <w:lang w:eastAsia="en-US"/>
              </w:rPr>
              <w:t xml:space="preserve"> </w:t>
            </w:r>
            <w:r w:rsidR="005B3A14" w:rsidRPr="00C732B0">
              <w:rPr>
                <w:rFonts w:eastAsia="Calibri" w:cs="Times New Roman"/>
                <w:color w:val="auto"/>
                <w:sz w:val="24"/>
                <w:lang w:eastAsia="en-US"/>
              </w:rPr>
              <w:t>Японии</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2246F5" w:rsidRPr="00C732B0" w:rsidTr="007069D7">
        <w:trPr>
          <w:trHeight w:val="151"/>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 xml:space="preserve">Психофизическая модель </w:t>
            </w:r>
            <w:r w:rsidR="005B3A14" w:rsidRPr="00C732B0">
              <w:rPr>
                <w:rFonts w:eastAsia="Calibri" w:cs="Times New Roman"/>
                <w:color w:val="auto"/>
                <w:sz w:val="24"/>
                <w:lang w:eastAsia="en-US"/>
              </w:rPr>
              <w:t>адепта традиционной школы шотокан</w:t>
            </w:r>
            <w:r w:rsidRPr="00C732B0">
              <w:rPr>
                <w:rFonts w:eastAsia="Calibri" w:cs="Times New Roman"/>
                <w:color w:val="auto"/>
                <w:sz w:val="24"/>
                <w:lang w:eastAsia="en-US"/>
              </w:rPr>
              <w:t xml:space="preserve"> каратэ</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2246F5" w:rsidRPr="00C732B0" w:rsidTr="007069D7">
        <w:trPr>
          <w:trHeight w:val="151"/>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Традиционные методы физической подготовки</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2246F5" w:rsidRPr="00C732B0" w:rsidTr="007069D7">
        <w:trPr>
          <w:trHeight w:val="151"/>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 xml:space="preserve">Психофизическая характеристика </w:t>
            </w:r>
            <w:r w:rsidRPr="00C732B0">
              <w:rPr>
                <w:rFonts w:eastAsia="Calibri" w:cs="Times New Roman"/>
                <w:i/>
                <w:iCs/>
                <w:color w:val="auto"/>
                <w:sz w:val="24"/>
                <w:lang w:eastAsia="en-US"/>
              </w:rPr>
              <w:t>kata</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2246F5" w:rsidRPr="00C732B0" w:rsidTr="007069D7">
        <w:trPr>
          <w:trHeight w:val="151"/>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Психофизическая характеристика поединка</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2246F5" w:rsidRPr="00C732B0" w:rsidTr="007069D7">
        <w:trPr>
          <w:trHeight w:val="190"/>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 xml:space="preserve">Традиционный </w:t>
            </w:r>
            <w:r w:rsidR="005B3A14" w:rsidRPr="00C732B0">
              <w:rPr>
                <w:rFonts w:eastAsia="Calibri" w:cs="Times New Roman"/>
                <w:color w:val="auto"/>
                <w:sz w:val="24"/>
                <w:lang w:eastAsia="en-US"/>
              </w:rPr>
              <w:t xml:space="preserve">и современный </w:t>
            </w:r>
            <w:r w:rsidRPr="00C732B0">
              <w:rPr>
                <w:rFonts w:eastAsia="Calibri" w:cs="Times New Roman"/>
                <w:color w:val="auto"/>
                <w:sz w:val="24"/>
                <w:lang w:eastAsia="en-US"/>
              </w:rPr>
              <w:t>взгляд на стратегию и тактику поединка</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2246F5" w:rsidRPr="00C732B0" w:rsidTr="007069D7">
        <w:trPr>
          <w:trHeight w:val="151"/>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Дыхательные упражнения и медитативные практики в традиционной подготовке</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w:t>
            </w:r>
          </w:p>
        </w:tc>
      </w:tr>
      <w:tr w:rsidR="002246F5" w:rsidRPr="00C732B0" w:rsidTr="007069D7">
        <w:trPr>
          <w:trHeight w:val="379"/>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7069D7">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 xml:space="preserve">Перспективное и текущее планирование </w:t>
            </w:r>
            <w:proofErr w:type="gramStart"/>
            <w:r w:rsidRPr="00C732B0">
              <w:rPr>
                <w:rFonts w:eastAsia="Calibri" w:cs="Times New Roman"/>
                <w:color w:val="auto"/>
                <w:sz w:val="24"/>
                <w:lang w:eastAsia="en-US"/>
              </w:rPr>
              <w:t>подго</w:t>
            </w:r>
            <w:r w:rsidR="007069D7" w:rsidRPr="00C732B0">
              <w:rPr>
                <w:rFonts w:eastAsia="Calibri" w:cs="Times New Roman"/>
                <w:color w:val="auto"/>
                <w:sz w:val="24"/>
                <w:lang w:eastAsia="en-US"/>
              </w:rPr>
              <w:t>-</w:t>
            </w:r>
            <w:r w:rsidRPr="00C732B0">
              <w:rPr>
                <w:rFonts w:eastAsia="Calibri" w:cs="Times New Roman"/>
                <w:color w:val="auto"/>
                <w:sz w:val="24"/>
                <w:lang w:eastAsia="en-US"/>
              </w:rPr>
              <w:t>товки</w:t>
            </w:r>
            <w:proofErr w:type="gramEnd"/>
            <w:r w:rsidRPr="00C732B0">
              <w:rPr>
                <w:rFonts w:eastAsia="Calibri" w:cs="Times New Roman"/>
                <w:color w:val="auto"/>
                <w:sz w:val="24"/>
                <w:lang w:eastAsia="en-US"/>
              </w:rPr>
              <w:t xml:space="preserve"> спортсменов к соревнованиям по каратэ</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2246F5" w:rsidRPr="00C732B0" w:rsidTr="007069D7">
        <w:trPr>
          <w:trHeight w:val="148"/>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Стратегия многолетней подготовки в спортивном каратэ</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2246F5" w:rsidRPr="00C732B0" w:rsidTr="007069D7">
        <w:trPr>
          <w:trHeight w:val="272"/>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Физическая подготовка  и развитие двигательных каче</w:t>
            </w:r>
            <w:proofErr w:type="gramStart"/>
            <w:r w:rsidRPr="00C732B0">
              <w:rPr>
                <w:rFonts w:eastAsia="Calibri" w:cs="Times New Roman"/>
                <w:color w:val="auto"/>
                <w:sz w:val="24"/>
                <w:lang w:eastAsia="en-US"/>
              </w:rPr>
              <w:t>ств в сп</w:t>
            </w:r>
            <w:proofErr w:type="gramEnd"/>
            <w:r w:rsidRPr="00C732B0">
              <w:rPr>
                <w:rFonts w:eastAsia="Calibri" w:cs="Times New Roman"/>
                <w:color w:val="auto"/>
                <w:sz w:val="24"/>
                <w:lang w:eastAsia="en-US"/>
              </w:rPr>
              <w:t>ортивном каратэ</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2246F5" w:rsidRPr="00C732B0" w:rsidTr="007069D7">
        <w:trPr>
          <w:trHeight w:val="181"/>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proofErr w:type="gramStart"/>
            <w:r w:rsidRPr="00C732B0">
              <w:rPr>
                <w:rFonts w:eastAsia="Calibri" w:cs="Times New Roman"/>
                <w:color w:val="auto"/>
                <w:sz w:val="24"/>
                <w:lang w:eastAsia="en-US"/>
              </w:rPr>
              <w:t>Организация и техническое обеспечение тренировочного процесса в спортивном каратэ</w:t>
            </w:r>
            <w:proofErr w:type="gramEnd"/>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w:t>
            </w:r>
          </w:p>
        </w:tc>
      </w:tr>
      <w:tr w:rsidR="002246F5" w:rsidRPr="00C732B0" w:rsidTr="007069D7">
        <w:trPr>
          <w:trHeight w:val="227"/>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5B3A14"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Судейство соревнований по</w:t>
            </w:r>
            <w:r w:rsidR="002246F5" w:rsidRPr="00C732B0">
              <w:rPr>
                <w:rFonts w:eastAsia="Calibri" w:cs="Times New Roman"/>
                <w:color w:val="auto"/>
                <w:sz w:val="24"/>
                <w:lang w:eastAsia="en-US"/>
              </w:rPr>
              <w:t xml:space="preserve"> каратэ</w:t>
            </w:r>
            <w:r w:rsidR="00A34E9D" w:rsidRPr="00C732B0">
              <w:rPr>
                <w:rFonts w:eastAsia="Calibri" w:cs="Times New Roman"/>
                <w:color w:val="auto"/>
                <w:sz w:val="24"/>
                <w:lang w:eastAsia="en-US"/>
              </w:rPr>
              <w:t xml:space="preserve"> </w:t>
            </w:r>
            <w:r w:rsidRPr="00C732B0">
              <w:rPr>
                <w:rFonts w:eastAsia="Calibri" w:cs="Times New Roman"/>
                <w:color w:val="auto"/>
                <w:sz w:val="24"/>
                <w:lang w:val="en-US" w:eastAsia="en-US"/>
              </w:rPr>
              <w:t>JKS</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2246F5" w:rsidRPr="00C732B0" w:rsidTr="007069D7">
        <w:trPr>
          <w:trHeight w:val="227"/>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 xml:space="preserve">Единая спортивная классификация, спортивные нормы и </w:t>
            </w:r>
            <w:r w:rsidRPr="00C732B0">
              <w:rPr>
                <w:rFonts w:eastAsia="Calibri" w:cs="Times New Roman"/>
                <w:color w:val="auto"/>
                <w:sz w:val="24"/>
                <w:lang w:eastAsia="en-US"/>
              </w:rPr>
              <w:lastRenderedPageBreak/>
              <w:t>разряды</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lastRenderedPageBreak/>
              <w:t>1</w:t>
            </w:r>
          </w:p>
        </w:tc>
      </w:tr>
      <w:tr w:rsidR="002246F5" w:rsidRPr="00C732B0" w:rsidTr="007069D7">
        <w:trPr>
          <w:trHeight w:val="175"/>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7069D7">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lastRenderedPageBreak/>
              <w:t>Гигиена, режим, закаливание, питание спортсменов</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2246F5" w:rsidRPr="00C732B0" w:rsidTr="007069D7">
        <w:trPr>
          <w:trHeight w:val="482"/>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Врачебный контроль, самоконтроль, профилактика травм и заболеваний, первая помощь, восстановительные средства в спорте</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w:t>
            </w:r>
          </w:p>
        </w:tc>
      </w:tr>
      <w:tr w:rsidR="002246F5" w:rsidRPr="00C732B0" w:rsidTr="007069D7">
        <w:trPr>
          <w:trHeight w:val="203"/>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222222"/>
                <w:sz w:val="24"/>
                <w:shd w:val="clear" w:color="auto" w:fill="FDFDFD"/>
                <w:lang w:eastAsia="en-US"/>
              </w:rPr>
              <w:t>Практическая подготовка - всего</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1534</w:t>
            </w:r>
          </w:p>
        </w:tc>
      </w:tr>
      <w:tr w:rsidR="002246F5" w:rsidRPr="00C732B0" w:rsidTr="007069D7">
        <w:trPr>
          <w:trHeight w:val="71"/>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center"/>
              <w:rPr>
                <w:rFonts w:eastAsia="Calibri" w:cs="Times New Roman"/>
                <w:color w:val="auto"/>
                <w:sz w:val="24"/>
                <w:lang w:eastAsia="en-US"/>
              </w:rPr>
            </w:pPr>
            <w:r w:rsidRPr="00C732B0">
              <w:rPr>
                <w:rFonts w:eastAsia="Calibri" w:cs="Times New Roman"/>
                <w:color w:val="222222"/>
                <w:sz w:val="24"/>
                <w:shd w:val="clear" w:color="auto" w:fill="FDFDFD"/>
                <w:lang w:eastAsia="en-US"/>
              </w:rPr>
              <w:t>Общая физическая подготовка - всего</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150</w:t>
            </w:r>
          </w:p>
        </w:tc>
      </w:tr>
      <w:tr w:rsidR="002246F5" w:rsidRPr="00C732B0" w:rsidTr="007069D7">
        <w:trPr>
          <w:trHeight w:val="227"/>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без предметов</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14</w:t>
            </w:r>
          </w:p>
        </w:tc>
      </w:tr>
      <w:tr w:rsidR="002246F5" w:rsidRPr="00C732B0" w:rsidTr="007069D7">
        <w:trPr>
          <w:trHeight w:val="189"/>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с предметами</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16</w:t>
            </w:r>
          </w:p>
        </w:tc>
      </w:tr>
      <w:tr w:rsidR="002246F5" w:rsidRPr="00C732B0" w:rsidTr="007069D7">
        <w:trPr>
          <w:trHeight w:val="137"/>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Гимнастические упражнения</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40</w:t>
            </w:r>
          </w:p>
        </w:tc>
      </w:tr>
      <w:tr w:rsidR="002246F5" w:rsidRPr="00C732B0" w:rsidTr="007069D7">
        <w:trPr>
          <w:trHeight w:val="85"/>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Легкоатлетические упражнения</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30</w:t>
            </w:r>
          </w:p>
        </w:tc>
      </w:tr>
      <w:tr w:rsidR="002246F5" w:rsidRPr="00C732B0" w:rsidTr="007069D7">
        <w:trPr>
          <w:trHeight w:val="361"/>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Плавание</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вне сетки часов</w:t>
            </w:r>
          </w:p>
        </w:tc>
      </w:tr>
      <w:tr w:rsidR="002246F5" w:rsidRPr="00C732B0" w:rsidTr="007069D7">
        <w:trPr>
          <w:trHeight w:val="100"/>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Спортивные игры</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50</w:t>
            </w:r>
          </w:p>
        </w:tc>
      </w:tr>
      <w:tr w:rsidR="002246F5" w:rsidRPr="00C732B0" w:rsidTr="007069D7">
        <w:trPr>
          <w:trHeight w:val="90"/>
        </w:trPr>
        <w:tc>
          <w:tcPr>
            <w:tcW w:w="638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Туризм</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вне сетки часов</w:t>
            </w:r>
          </w:p>
        </w:tc>
      </w:tr>
      <w:tr w:rsidR="002246F5" w:rsidRPr="00C732B0" w:rsidTr="007069D7">
        <w:trPr>
          <w:trHeight w:val="70"/>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center"/>
              <w:rPr>
                <w:rFonts w:eastAsia="Calibri" w:cs="Times New Roman"/>
                <w:color w:val="auto"/>
                <w:sz w:val="24"/>
                <w:lang w:eastAsia="en-US"/>
              </w:rPr>
            </w:pPr>
            <w:r w:rsidRPr="00C732B0">
              <w:rPr>
                <w:rFonts w:eastAsia="Calibri" w:cs="Times New Roman"/>
                <w:color w:val="auto"/>
                <w:sz w:val="24"/>
                <w:lang w:eastAsia="en-US"/>
              </w:rPr>
              <w:t>Специальная физическая подготовка - всего</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400</w:t>
            </w:r>
          </w:p>
        </w:tc>
      </w:tr>
      <w:tr w:rsidR="002246F5" w:rsidRPr="00C732B0" w:rsidTr="007069D7">
        <w:trPr>
          <w:trHeight w:val="70"/>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на развитие гибкости</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50</w:t>
            </w:r>
          </w:p>
        </w:tc>
      </w:tr>
      <w:tr w:rsidR="002246F5" w:rsidRPr="00C732B0" w:rsidTr="007069D7">
        <w:trPr>
          <w:trHeight w:val="81"/>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на развитие ловкости</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50</w:t>
            </w:r>
          </w:p>
        </w:tc>
      </w:tr>
      <w:tr w:rsidR="002246F5" w:rsidRPr="00C732B0" w:rsidTr="007069D7">
        <w:trPr>
          <w:trHeight w:val="70"/>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на развитие быстроты</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80</w:t>
            </w:r>
          </w:p>
        </w:tc>
      </w:tr>
      <w:tr w:rsidR="002246F5" w:rsidRPr="00C732B0" w:rsidTr="007069D7">
        <w:trPr>
          <w:trHeight w:val="133"/>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на развитие координационных способностей</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40</w:t>
            </w:r>
          </w:p>
        </w:tc>
      </w:tr>
      <w:tr w:rsidR="002246F5" w:rsidRPr="00C732B0" w:rsidTr="007069D7">
        <w:trPr>
          <w:trHeight w:val="81"/>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на развитие выносливости</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80</w:t>
            </w:r>
          </w:p>
        </w:tc>
      </w:tr>
      <w:tr w:rsidR="002246F5" w:rsidRPr="00C732B0" w:rsidTr="007069D7">
        <w:trPr>
          <w:trHeight w:val="186"/>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на развитие силы</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60</w:t>
            </w:r>
          </w:p>
        </w:tc>
      </w:tr>
      <w:tr w:rsidR="002246F5" w:rsidRPr="00C732B0" w:rsidTr="007069D7">
        <w:trPr>
          <w:trHeight w:val="133"/>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1567F">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Упражнения на развитие скоростно-силовых качеств</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40</w:t>
            </w:r>
          </w:p>
        </w:tc>
      </w:tr>
      <w:tr w:rsidR="002246F5" w:rsidRPr="00C732B0" w:rsidTr="007069D7">
        <w:trPr>
          <w:trHeight w:val="70"/>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center"/>
              <w:rPr>
                <w:rFonts w:eastAsia="Calibri" w:cs="Times New Roman"/>
                <w:color w:val="auto"/>
                <w:sz w:val="24"/>
                <w:lang w:eastAsia="en-US"/>
              </w:rPr>
            </w:pPr>
            <w:r w:rsidRPr="00C732B0">
              <w:rPr>
                <w:rFonts w:eastAsia="Calibri" w:cs="Times New Roman"/>
                <w:color w:val="222222"/>
                <w:sz w:val="24"/>
                <w:shd w:val="clear" w:color="auto" w:fill="FDFDFD"/>
                <w:lang w:eastAsia="en-US"/>
              </w:rPr>
              <w:t>Техническая подготовка - всего</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984</w:t>
            </w:r>
          </w:p>
        </w:tc>
      </w:tr>
      <w:tr w:rsidR="002246F5" w:rsidRPr="00C732B0" w:rsidTr="007069D7">
        <w:trPr>
          <w:trHeight w:val="171"/>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jc w:val="left"/>
              <w:rPr>
                <w:rFonts w:eastAsia="Calibri" w:cs="Times New Roman"/>
                <w:color w:val="auto"/>
                <w:sz w:val="24"/>
                <w:lang w:eastAsia="en-US"/>
              </w:rPr>
            </w:pPr>
            <w:r w:rsidRPr="00C732B0">
              <w:rPr>
                <w:rFonts w:eastAsia="Calibri" w:cs="Times New Roman"/>
                <w:b/>
                <w:bCs/>
                <w:i/>
                <w:iCs/>
                <w:color w:val="auto"/>
                <w:sz w:val="24"/>
                <w:shd w:val="clear" w:color="auto" w:fill="FFFFFF"/>
                <w:lang w:eastAsia="en-US"/>
              </w:rPr>
              <w:t>Kihon</w:t>
            </w:r>
            <w:r w:rsidR="00A34E9D" w:rsidRPr="00C732B0">
              <w:rPr>
                <w:rFonts w:eastAsia="Calibri" w:cs="Times New Roman"/>
                <w:b/>
                <w:bCs/>
                <w:i/>
                <w:iCs/>
                <w:color w:val="auto"/>
                <w:sz w:val="24"/>
                <w:shd w:val="clear" w:color="auto" w:fill="FFFFFF"/>
                <w:lang w:eastAsia="en-US"/>
              </w:rPr>
              <w:t xml:space="preserve"> </w:t>
            </w:r>
            <w:r w:rsidRPr="00C732B0">
              <w:rPr>
                <w:rFonts w:eastAsia="Calibri" w:cs="Times New Roman"/>
                <w:i/>
                <w:iCs/>
                <w:color w:val="auto"/>
                <w:sz w:val="24"/>
                <w:lang w:eastAsia="en-US"/>
              </w:rPr>
              <w:t>(базовая техника)</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73</w:t>
            </w:r>
          </w:p>
        </w:tc>
      </w:tr>
      <w:tr w:rsidR="002246F5" w:rsidRPr="00C732B0" w:rsidTr="007069D7">
        <w:trPr>
          <w:trHeight w:val="70"/>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Техника стоек (</w:t>
            </w:r>
            <w:r w:rsidRPr="00C732B0">
              <w:rPr>
                <w:rFonts w:eastAsia="Calibri" w:cs="Times New Roman"/>
                <w:i/>
                <w:iCs/>
                <w:color w:val="auto"/>
                <w:sz w:val="24"/>
                <w:lang w:eastAsia="en-US"/>
              </w:rPr>
              <w:t>tachi-waza</w:t>
            </w:r>
            <w:r w:rsidRPr="00C732B0">
              <w:rPr>
                <w:rFonts w:eastAsia="Calibri" w:cs="Times New Roman"/>
                <w:color w:val="auto"/>
                <w:sz w:val="24"/>
                <w:lang w:eastAsia="en-U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2246F5" w:rsidRPr="00C732B0" w:rsidTr="007069D7">
        <w:trPr>
          <w:trHeight w:val="82"/>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стойки готовности (</w:t>
            </w:r>
            <w:r w:rsidRPr="00C732B0">
              <w:rPr>
                <w:rFonts w:eastAsia="Calibri" w:cs="Times New Roman"/>
                <w:i/>
                <w:iCs/>
                <w:color w:val="auto"/>
                <w:sz w:val="24"/>
                <w:lang w:eastAsia="en-US"/>
              </w:rPr>
              <w:t>musubi-dachi,hachiji-dachi</w:t>
            </w:r>
            <w:r w:rsidRPr="00C732B0">
              <w:rPr>
                <w:rFonts w:eastAsia="Calibri" w:cs="Times New Roman"/>
                <w:color w:val="auto"/>
                <w:sz w:val="24"/>
                <w:lang w:eastAsia="en-U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p>
        </w:tc>
      </w:tr>
      <w:tr w:rsidR="002246F5" w:rsidRPr="00C732B0" w:rsidTr="007069D7">
        <w:trPr>
          <w:trHeight w:val="341"/>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учебные стойки (</w:t>
            </w:r>
            <w:r w:rsidRPr="00C732B0">
              <w:rPr>
                <w:rFonts w:eastAsia="Calibri" w:cs="Times New Roman"/>
                <w:i/>
                <w:iCs/>
                <w:color w:val="auto"/>
                <w:sz w:val="24"/>
                <w:lang w:eastAsia="en-US"/>
              </w:rPr>
              <w:t>heisoku-dachi,heiko-dachi,renoji-dachi,teiji-dachi</w:t>
            </w:r>
            <w:r w:rsidRPr="00C732B0">
              <w:rPr>
                <w:rFonts w:eastAsia="Calibri" w:cs="Times New Roman"/>
                <w:color w:val="auto"/>
                <w:sz w:val="24"/>
                <w:lang w:eastAsia="en-U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p>
        </w:tc>
      </w:tr>
      <w:tr w:rsidR="002246F5" w:rsidRPr="00C732B0" w:rsidTr="007069D7">
        <w:trPr>
          <w:trHeight w:val="247"/>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5B3A14"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 xml:space="preserve">базове стойки </w:t>
            </w:r>
            <w:r w:rsidRPr="00C732B0">
              <w:rPr>
                <w:rFonts w:eastAsia="Calibri" w:cs="Times New Roman"/>
                <w:i/>
                <w:color w:val="auto"/>
                <w:sz w:val="24"/>
                <w:lang w:eastAsia="en-US"/>
              </w:rPr>
              <w:t>(kiba-dachi,zenkutsu-dachi,kokutsu-dachi,kosa-dachi,nekoashi-dachi, ,hangetsu-dachi, sanchin-dachi,sochin-dachi, shiko-dach, sagi-ashi-dachi</w:t>
            </w:r>
            <w:r w:rsidRPr="00C732B0">
              <w:rPr>
                <w:rFonts w:eastAsia="Calibri" w:cs="Times New Roman"/>
                <w:color w:val="auto"/>
                <w:sz w:val="24"/>
                <w:lang w:eastAsia="en-U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p>
        </w:tc>
      </w:tr>
      <w:tr w:rsidR="002246F5" w:rsidRPr="00C732B0" w:rsidTr="007069D7">
        <w:trPr>
          <w:trHeight w:val="341"/>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Техника передвижения</w:t>
            </w:r>
            <w:r w:rsidRPr="00C732B0">
              <w:rPr>
                <w:rFonts w:eastAsia="Calibri" w:cs="Times New Roman"/>
                <w:color w:val="auto"/>
                <w:sz w:val="24"/>
                <w:shd w:val="clear" w:color="auto" w:fill="FFFFFF"/>
                <w:lang w:eastAsia="en-US"/>
              </w:rPr>
              <w:t xml:space="preserve"> (</w:t>
            </w:r>
            <w:r w:rsidR="005B3A14" w:rsidRPr="00C732B0">
              <w:rPr>
                <w:rFonts w:eastAsia="Calibri" w:cs="Times New Roman"/>
                <w:i/>
                <w:iCs/>
                <w:color w:val="auto"/>
                <w:sz w:val="24"/>
                <w:shd w:val="clear" w:color="auto" w:fill="FFFFFF"/>
                <w:lang w:val="en-US" w:eastAsia="en-US"/>
              </w:rPr>
              <w:t>unsoku</w:t>
            </w:r>
            <w:r w:rsidRPr="00C732B0">
              <w:rPr>
                <w:rFonts w:eastAsia="Calibri" w:cs="Times New Roman"/>
                <w:color w:val="auto"/>
                <w:sz w:val="24"/>
                <w:shd w:val="clear" w:color="auto" w:fill="FFFFFF"/>
                <w:lang w:eastAsia="en-U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w:t>
            </w:r>
          </w:p>
        </w:tc>
      </w:tr>
      <w:tr w:rsidR="002246F5" w:rsidRPr="00C732B0" w:rsidTr="007069D7">
        <w:trPr>
          <w:trHeight w:val="209"/>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шаг</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p>
        </w:tc>
      </w:tr>
      <w:tr w:rsidR="002246F5" w:rsidRPr="00C732B0" w:rsidTr="007069D7">
        <w:trPr>
          <w:trHeight w:val="195"/>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шаг с поворотом (на 90°, 180°, 270°)-</w:t>
            </w:r>
            <w:r w:rsidRPr="00C732B0">
              <w:rPr>
                <w:rFonts w:eastAsia="Calibri" w:cs="Times New Roman"/>
                <w:i/>
                <w:iCs/>
                <w:color w:val="auto"/>
                <w:sz w:val="24"/>
                <w:lang w:eastAsia="en-US"/>
              </w:rPr>
              <w:t>kaiten-ashi</w:t>
            </w:r>
            <w:r w:rsidR="005B3A14" w:rsidRPr="00C732B0">
              <w:rPr>
                <w:rFonts w:eastAsia="Calibri" w:cs="Times New Roman"/>
                <w:i/>
                <w:iCs/>
                <w:color w:val="auto"/>
                <w:sz w:val="24"/>
                <w:lang w:eastAsia="en-US"/>
              </w:rPr>
              <w:t xml:space="preserve"> (</w:t>
            </w:r>
            <w:r w:rsidR="005B3A14" w:rsidRPr="00C732B0">
              <w:rPr>
                <w:rFonts w:eastAsia="Calibri" w:cs="Times New Roman"/>
                <w:i/>
                <w:iCs/>
                <w:color w:val="auto"/>
                <w:sz w:val="24"/>
                <w:lang w:val="en-US" w:eastAsia="en-US"/>
              </w:rPr>
              <w:t>mawate</w:t>
            </w:r>
            <w:r w:rsidR="005B3A14" w:rsidRPr="00C732B0">
              <w:rPr>
                <w:rFonts w:eastAsia="Calibri" w:cs="Times New Roman"/>
                <w:i/>
                <w:iCs/>
                <w:color w:val="auto"/>
                <w:sz w:val="24"/>
                <w:lang w:eastAsia="en-U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p>
        </w:tc>
      </w:tr>
      <w:tr w:rsidR="002246F5" w:rsidRPr="00C732B0" w:rsidTr="007069D7">
        <w:trPr>
          <w:trHeight w:val="129"/>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сближение шагом, -</w:t>
            </w:r>
            <w:r w:rsidRPr="00C732B0">
              <w:rPr>
                <w:rFonts w:eastAsia="Calibri" w:cs="Times New Roman"/>
                <w:i/>
                <w:iCs/>
                <w:color w:val="auto"/>
                <w:sz w:val="24"/>
                <w:lang w:eastAsia="en-US"/>
              </w:rPr>
              <w:t>yori-ashi</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p>
        </w:tc>
      </w:tr>
      <w:tr w:rsidR="002246F5" w:rsidRPr="00C732B0" w:rsidTr="007069D7">
        <w:trPr>
          <w:trHeight w:val="70"/>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скольжение-</w:t>
            </w:r>
            <w:proofErr w:type="gramStart"/>
            <w:r w:rsidRPr="00C732B0">
              <w:rPr>
                <w:rFonts w:eastAsia="Calibri" w:cs="Times New Roman"/>
                <w:i/>
                <w:iCs/>
                <w:color w:val="auto"/>
                <w:sz w:val="24"/>
                <w:lang w:eastAsia="en-US"/>
              </w:rPr>
              <w:t>suri</w:t>
            </w:r>
            <w:proofErr w:type="gramEnd"/>
            <w:r w:rsidRPr="00C732B0">
              <w:rPr>
                <w:rFonts w:eastAsia="Calibri" w:cs="Times New Roman"/>
                <w:i/>
                <w:iCs/>
                <w:color w:val="auto"/>
                <w:sz w:val="24"/>
                <w:lang w:eastAsia="en-US"/>
              </w:rPr>
              <w:t>-ashi</w:t>
            </w:r>
            <w:r w:rsidR="005B3A14" w:rsidRPr="00C732B0">
              <w:rPr>
                <w:rFonts w:eastAsia="Calibri" w:cs="Times New Roman"/>
                <w:i/>
                <w:iCs/>
                <w:color w:val="auto"/>
                <w:sz w:val="24"/>
                <w:lang w:eastAsia="en-US"/>
              </w:rPr>
              <w:t xml:space="preserve">, </w:t>
            </w:r>
            <w:r w:rsidR="005B3A14" w:rsidRPr="00C732B0">
              <w:rPr>
                <w:rFonts w:eastAsia="Calibri" w:cs="Times New Roman"/>
                <w:i/>
                <w:iCs/>
                <w:color w:val="auto"/>
                <w:sz w:val="24"/>
                <w:lang w:val="en-US" w:eastAsia="en-US"/>
              </w:rPr>
              <w:t>tsugi</w:t>
            </w:r>
            <w:r w:rsidR="005B3A14" w:rsidRPr="00C732B0">
              <w:rPr>
                <w:rFonts w:eastAsia="Calibri" w:cs="Times New Roman"/>
                <w:i/>
                <w:iCs/>
                <w:color w:val="auto"/>
                <w:sz w:val="24"/>
                <w:lang w:eastAsia="en-US"/>
              </w:rPr>
              <w:t>-</w:t>
            </w:r>
            <w:r w:rsidR="005B3A14" w:rsidRPr="00C732B0">
              <w:rPr>
                <w:rFonts w:eastAsia="Calibri" w:cs="Times New Roman"/>
                <w:i/>
                <w:iCs/>
                <w:color w:val="auto"/>
                <w:sz w:val="24"/>
                <w:lang w:val="en-US" w:eastAsia="en-US"/>
              </w:rPr>
              <w:t>ashi</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p>
        </w:tc>
      </w:tr>
      <w:tr w:rsidR="002246F5" w:rsidRPr="00C732B0" w:rsidTr="007069D7">
        <w:trPr>
          <w:trHeight w:val="219"/>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прыжки</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p>
        </w:tc>
      </w:tr>
      <w:tr w:rsidR="002246F5" w:rsidRPr="00C732B0" w:rsidTr="007069D7">
        <w:trPr>
          <w:trHeight w:val="70"/>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Техника ударов руками</w:t>
            </w:r>
            <w:r w:rsidRPr="00C732B0">
              <w:rPr>
                <w:rFonts w:eastAsia="Calibri" w:cs="Times New Roman"/>
                <w:color w:val="auto"/>
                <w:sz w:val="24"/>
                <w:shd w:val="clear" w:color="auto" w:fill="FFFFFF"/>
                <w:lang w:eastAsia="en-US"/>
              </w:rPr>
              <w:t xml:space="preserve"> (</w:t>
            </w:r>
            <w:r w:rsidRPr="00C732B0">
              <w:rPr>
                <w:rFonts w:eastAsia="Calibri" w:cs="Times New Roman"/>
                <w:i/>
                <w:iCs/>
                <w:color w:val="auto"/>
                <w:sz w:val="24"/>
                <w:shd w:val="clear" w:color="auto" w:fill="FFFFFF"/>
                <w:lang w:eastAsia="en-US"/>
              </w:rPr>
              <w:t>te-waza</w:t>
            </w:r>
            <w:r w:rsidRPr="00C732B0">
              <w:rPr>
                <w:rFonts w:eastAsia="Calibri" w:cs="Times New Roman"/>
                <w:color w:val="auto"/>
                <w:sz w:val="24"/>
                <w:shd w:val="clear" w:color="auto" w:fill="FFFFFF"/>
                <w:lang w:eastAsia="en-U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w:t>
            </w:r>
          </w:p>
        </w:tc>
      </w:tr>
      <w:tr w:rsidR="002246F5" w:rsidRPr="00C732B0" w:rsidTr="007069D7">
        <w:trPr>
          <w:trHeight w:val="431"/>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5B3A14"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i/>
                <w:iCs/>
                <w:color w:val="auto"/>
                <w:sz w:val="24"/>
                <w:lang w:eastAsia="en-US"/>
              </w:rPr>
              <w:t>tsuki-waza,(choku-tsuki,oi-tsuki,gyaku-tsuki,kizami-tsuki,ura-tsuki,kagi-tsuki, mavashi-tsuki,morote-tsuki, yama-tsuk, tate-tsuki,age-tsuki)</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p>
        </w:tc>
      </w:tr>
      <w:tr w:rsidR="002246F5" w:rsidRPr="00C732B0" w:rsidTr="007069D7">
        <w:trPr>
          <w:trHeight w:val="766"/>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5B3A14"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i/>
                <w:iCs/>
                <w:color w:val="auto"/>
                <w:sz w:val="24"/>
                <w:lang w:eastAsia="en-US"/>
              </w:rPr>
              <w:t>uchi-waza(tettsui-uchi,uraken-uchi,yonhon-nukite, shuto-uchi,mae-empi-uchi,yoko-empi-uchi,ushiro-empi-uchi,tate-empi-uchi,mawashi-empi-uchi,haito-uchi,juji-shuto-uchi, hasami-tettsui-uchi, teisho-uchi)</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p>
        </w:tc>
      </w:tr>
      <w:tr w:rsidR="002246F5" w:rsidRPr="00C732B0" w:rsidTr="007069D7">
        <w:trPr>
          <w:trHeight w:val="157"/>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Техника ударов ногами</w:t>
            </w:r>
            <w:r w:rsidRPr="00C732B0">
              <w:rPr>
                <w:rFonts w:eastAsia="Calibri" w:cs="Times New Roman"/>
                <w:color w:val="auto"/>
                <w:sz w:val="24"/>
                <w:shd w:val="clear" w:color="auto" w:fill="FFFFFF"/>
                <w:lang w:eastAsia="en-US"/>
              </w:rPr>
              <w:t xml:space="preserve"> (</w:t>
            </w:r>
            <w:r w:rsidRPr="00C732B0">
              <w:rPr>
                <w:rFonts w:eastAsia="Calibri" w:cs="Times New Roman"/>
                <w:i/>
                <w:iCs/>
                <w:color w:val="auto"/>
                <w:sz w:val="24"/>
                <w:shd w:val="clear" w:color="auto" w:fill="FFFFFF"/>
                <w:lang w:eastAsia="en-US"/>
              </w:rPr>
              <w:t>keri-waza</w:t>
            </w:r>
            <w:r w:rsidRPr="00C732B0">
              <w:rPr>
                <w:rFonts w:eastAsia="Calibri" w:cs="Times New Roman"/>
                <w:color w:val="auto"/>
                <w:sz w:val="24"/>
                <w:shd w:val="clear" w:color="auto" w:fill="FFFFFF"/>
                <w:lang w:eastAsia="en-U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r>
      <w:tr w:rsidR="002246F5" w:rsidRPr="00C732B0" w:rsidTr="007069D7">
        <w:trPr>
          <w:trHeight w:val="70"/>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mae-geri</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p>
        </w:tc>
      </w:tr>
      <w:tr w:rsidR="002246F5" w:rsidRPr="00C732B0" w:rsidTr="007069D7">
        <w:trPr>
          <w:trHeight w:val="123"/>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yoko-geri-keage</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p>
        </w:tc>
      </w:tr>
      <w:tr w:rsidR="002246F5" w:rsidRPr="00C732B0" w:rsidTr="007069D7">
        <w:trPr>
          <w:trHeight w:val="70"/>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yoko-geri-kekomi</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p>
        </w:tc>
      </w:tr>
      <w:tr w:rsidR="002246F5" w:rsidRPr="00C732B0" w:rsidTr="007069D7">
        <w:trPr>
          <w:trHeight w:val="70"/>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mawashi-geri</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p>
        </w:tc>
      </w:tr>
      <w:tr w:rsidR="005B3A14" w:rsidRPr="00C732B0" w:rsidTr="007069D7">
        <w:trPr>
          <w:trHeight w:val="70"/>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5B3A14" w:rsidRPr="00C732B0" w:rsidRDefault="002E1FA0" w:rsidP="002246F5">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uchi- mawashi-geri</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5B3A14" w:rsidRPr="00C732B0" w:rsidRDefault="005B3A14" w:rsidP="002246F5">
            <w:pPr>
              <w:widowControl/>
              <w:tabs>
                <w:tab w:val="clear" w:pos="284"/>
              </w:tabs>
              <w:spacing w:line="240" w:lineRule="auto"/>
              <w:jc w:val="center"/>
              <w:rPr>
                <w:rFonts w:eastAsia="Calibri" w:cs="Times New Roman"/>
                <w:color w:val="auto"/>
                <w:sz w:val="24"/>
                <w:lang w:eastAsia="en-US"/>
              </w:rPr>
            </w:pPr>
          </w:p>
        </w:tc>
      </w:tr>
      <w:tr w:rsidR="002246F5" w:rsidRPr="00C732B0" w:rsidTr="007069D7">
        <w:trPr>
          <w:trHeight w:val="70"/>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lastRenderedPageBreak/>
              <w:t>hiza-geri</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p>
        </w:tc>
      </w:tr>
      <w:tr w:rsidR="002246F5" w:rsidRPr="00C732B0" w:rsidTr="007069D7">
        <w:trPr>
          <w:trHeight w:val="70"/>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Fumikomi</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p>
        </w:tc>
      </w:tr>
      <w:tr w:rsidR="002246F5" w:rsidRPr="00C732B0" w:rsidTr="007069D7">
        <w:trPr>
          <w:trHeight w:val="91"/>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mikazuki-geri</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p>
        </w:tc>
      </w:tr>
      <w:tr w:rsidR="002246F5" w:rsidRPr="00C732B0" w:rsidTr="007069D7">
        <w:trPr>
          <w:trHeight w:val="196"/>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kansetsu-geri</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p>
        </w:tc>
      </w:tr>
      <w:tr w:rsidR="002246F5" w:rsidRPr="00C732B0" w:rsidTr="007069D7">
        <w:trPr>
          <w:trHeight w:val="196"/>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ushiro-geri</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p>
        </w:tc>
      </w:tr>
      <w:tr w:rsidR="002246F5" w:rsidRPr="00C732B0" w:rsidTr="007069D7">
        <w:trPr>
          <w:trHeight w:val="151"/>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ura-mawashi-geri</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p>
        </w:tc>
      </w:tr>
      <w:tr w:rsidR="005B3A14" w:rsidRPr="00C732B0" w:rsidTr="007069D7">
        <w:trPr>
          <w:trHeight w:val="151"/>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5B3A14" w:rsidRPr="00C732B0" w:rsidRDefault="002E1FA0" w:rsidP="002246F5">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ushiro- mawashi-geri</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B3A14" w:rsidRPr="00C732B0" w:rsidRDefault="005B3A14" w:rsidP="002246F5">
            <w:pPr>
              <w:widowControl/>
              <w:tabs>
                <w:tab w:val="clear" w:pos="284"/>
              </w:tabs>
              <w:spacing w:line="240" w:lineRule="auto"/>
              <w:jc w:val="center"/>
              <w:rPr>
                <w:rFonts w:eastAsia="Calibri" w:cs="Times New Roman"/>
                <w:color w:val="auto"/>
                <w:sz w:val="24"/>
                <w:lang w:eastAsia="en-US"/>
              </w:rPr>
            </w:pPr>
          </w:p>
        </w:tc>
      </w:tr>
      <w:tr w:rsidR="002246F5" w:rsidRPr="00C732B0" w:rsidTr="007069D7">
        <w:trPr>
          <w:trHeight w:val="95"/>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 xml:space="preserve">Техника защитных действий </w:t>
            </w:r>
            <w:r w:rsidRPr="00C732B0">
              <w:rPr>
                <w:rFonts w:eastAsia="Calibri" w:cs="Times New Roman"/>
                <w:color w:val="auto"/>
                <w:sz w:val="24"/>
                <w:shd w:val="clear" w:color="auto" w:fill="FFFFFF"/>
                <w:lang w:eastAsia="en-US"/>
              </w:rPr>
              <w:t>(</w:t>
            </w:r>
            <w:r w:rsidRPr="00C732B0">
              <w:rPr>
                <w:rFonts w:eastAsia="Calibri" w:cs="Times New Roman"/>
                <w:i/>
                <w:iCs/>
                <w:color w:val="auto"/>
                <w:sz w:val="24"/>
                <w:shd w:val="clear" w:color="auto" w:fill="FFFFFF"/>
                <w:lang w:eastAsia="en-US"/>
              </w:rPr>
              <w:t>uke-waza</w:t>
            </w:r>
            <w:r w:rsidRPr="00C732B0">
              <w:rPr>
                <w:rFonts w:eastAsia="Calibri" w:cs="Times New Roman"/>
                <w:color w:val="auto"/>
                <w:sz w:val="24"/>
                <w:shd w:val="clear" w:color="auto" w:fill="FFFFFF"/>
                <w:lang w:eastAsia="en-U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w:t>
            </w:r>
          </w:p>
        </w:tc>
      </w:tr>
      <w:tr w:rsidR="002246F5" w:rsidRPr="00C732B0" w:rsidTr="007069D7">
        <w:trPr>
          <w:trHeight w:val="893"/>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одной рукой (</w:t>
            </w:r>
            <w:r w:rsidRPr="00C732B0">
              <w:rPr>
                <w:rFonts w:eastAsia="Calibri" w:cs="Times New Roman"/>
                <w:i/>
                <w:iCs/>
                <w:color w:val="auto"/>
                <w:sz w:val="24"/>
                <w:lang w:eastAsia="en-US"/>
              </w:rPr>
              <w:t>gedan-barai,age-uke,soto</w:t>
            </w:r>
            <w:r w:rsidR="002E1FA0" w:rsidRPr="00C732B0">
              <w:rPr>
                <w:rFonts w:eastAsia="Calibri" w:cs="Times New Roman"/>
                <w:i/>
                <w:iCs/>
                <w:color w:val="auto"/>
                <w:sz w:val="24"/>
                <w:lang w:eastAsia="en-US"/>
              </w:rPr>
              <w:t>-uke,uchi</w:t>
            </w:r>
            <w:r w:rsidRPr="00C732B0">
              <w:rPr>
                <w:rFonts w:eastAsia="Calibri" w:cs="Times New Roman"/>
                <w:i/>
                <w:iCs/>
                <w:color w:val="auto"/>
                <w:sz w:val="24"/>
                <w:lang w:eastAsia="en-US"/>
              </w:rPr>
              <w:t>-uke,shuto-uke,sukui-uke,nagashi-uke,te-osae-uke,haiwan-uke,tate-shuto-uke,hais</w:t>
            </w:r>
            <w:r w:rsidR="002E1FA0" w:rsidRPr="00C732B0">
              <w:rPr>
                <w:rFonts w:eastAsia="Calibri" w:cs="Times New Roman"/>
                <w:i/>
                <w:iCs/>
                <w:color w:val="auto"/>
                <w:sz w:val="24"/>
                <w:lang w:val="en-US" w:eastAsia="en-US"/>
              </w:rPr>
              <w:t>h</w:t>
            </w:r>
            <w:r w:rsidRPr="00C732B0">
              <w:rPr>
                <w:rFonts w:eastAsia="Calibri" w:cs="Times New Roman"/>
                <w:i/>
                <w:iCs/>
                <w:color w:val="auto"/>
                <w:sz w:val="24"/>
                <w:lang w:eastAsia="en-US"/>
              </w:rPr>
              <w:t>u-uke,teisho-uke, keito-uke</w:t>
            </w:r>
            <w:r w:rsidRPr="00C732B0">
              <w:rPr>
                <w:rFonts w:eastAsia="Calibri" w:cs="Times New Roman"/>
                <w:color w:val="auto"/>
                <w:sz w:val="24"/>
                <w:lang w:eastAsia="en-U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p>
        </w:tc>
      </w:tr>
      <w:tr w:rsidR="002246F5" w:rsidRPr="00C732B0" w:rsidTr="007069D7">
        <w:trPr>
          <w:trHeight w:val="922"/>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двумя руками (</w:t>
            </w:r>
            <w:r w:rsidRPr="00C732B0">
              <w:rPr>
                <w:rFonts w:eastAsia="Calibri" w:cs="Times New Roman"/>
                <w:i/>
                <w:iCs/>
                <w:color w:val="auto"/>
                <w:sz w:val="24"/>
                <w:lang w:eastAsia="en-US"/>
              </w:rPr>
              <w:t>morote-uchi-uke,jodan-morote-haiwan-uke,kosa-uke,kakiwake-uke,juji-uke,manji-uke,juji-haishu-uke,tate-heiko-shuto-uke,kosa-teisho-uke,mawashi-uke</w:t>
            </w:r>
            <w:r w:rsidRPr="00C732B0">
              <w:rPr>
                <w:rFonts w:eastAsia="Calibri" w:cs="Times New Roman"/>
                <w:color w:val="auto"/>
                <w:sz w:val="24"/>
                <w:lang w:eastAsia="en-U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p>
        </w:tc>
      </w:tr>
      <w:tr w:rsidR="002246F5" w:rsidRPr="00F750A8" w:rsidTr="007069D7">
        <w:trPr>
          <w:trHeight w:val="227"/>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val="en-US" w:eastAsia="en-US"/>
              </w:rPr>
            </w:pPr>
            <w:r w:rsidRPr="00C732B0">
              <w:rPr>
                <w:rFonts w:eastAsia="Calibri" w:cs="Times New Roman"/>
                <w:color w:val="auto"/>
                <w:sz w:val="24"/>
                <w:lang w:eastAsia="en-US"/>
              </w:rPr>
              <w:t>ногой</w:t>
            </w:r>
            <w:r w:rsidRPr="00C732B0">
              <w:rPr>
                <w:rFonts w:eastAsia="Calibri" w:cs="Times New Roman"/>
                <w:color w:val="auto"/>
                <w:sz w:val="24"/>
                <w:lang w:val="en-US" w:eastAsia="en-US"/>
              </w:rPr>
              <w:t xml:space="preserve"> - (</w:t>
            </w:r>
            <w:r w:rsidRPr="00C732B0">
              <w:rPr>
                <w:rFonts w:eastAsia="Calibri" w:cs="Times New Roman"/>
                <w:i/>
                <w:iCs/>
                <w:color w:val="auto"/>
                <w:sz w:val="24"/>
                <w:lang w:val="en-US" w:eastAsia="en-US"/>
              </w:rPr>
              <w:t>mikazuki-geri-uke,sune-uke, nami-ashi</w:t>
            </w:r>
            <w:r w:rsidRPr="00C732B0">
              <w:rPr>
                <w:rFonts w:eastAsia="Calibri" w:cs="Times New Roman"/>
                <w:color w:val="auto"/>
                <w:sz w:val="24"/>
                <w:lang w:val="en-US" w:eastAsia="en-U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val="en-US" w:eastAsia="en-US"/>
              </w:rPr>
            </w:pPr>
          </w:p>
        </w:tc>
      </w:tr>
      <w:tr w:rsidR="002246F5" w:rsidRPr="00C732B0" w:rsidTr="007069D7">
        <w:trPr>
          <w:trHeight w:val="70"/>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Комбинационная техника(</w:t>
            </w:r>
            <w:r w:rsidRPr="00C732B0">
              <w:rPr>
                <w:rFonts w:eastAsia="Calibri" w:cs="Times New Roman"/>
                <w:i/>
                <w:iCs/>
                <w:color w:val="auto"/>
                <w:sz w:val="24"/>
                <w:lang w:eastAsia="en-US"/>
              </w:rPr>
              <w:t>renzoku-waza</w:t>
            </w:r>
            <w:r w:rsidRPr="00C732B0">
              <w:rPr>
                <w:rFonts w:eastAsia="Calibri" w:cs="Times New Roman"/>
                <w:color w:val="auto"/>
                <w:sz w:val="24"/>
                <w:lang w:eastAsia="en-U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w:t>
            </w:r>
          </w:p>
        </w:tc>
      </w:tr>
      <w:tr w:rsidR="002246F5" w:rsidRPr="00C732B0" w:rsidTr="007069D7">
        <w:trPr>
          <w:trHeight w:val="147"/>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ударов руками</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p>
        </w:tc>
      </w:tr>
      <w:tr w:rsidR="002246F5" w:rsidRPr="00C732B0" w:rsidTr="007069D7">
        <w:trPr>
          <w:trHeight w:val="81"/>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ударов ногами</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p>
        </w:tc>
      </w:tr>
      <w:tr w:rsidR="002246F5" w:rsidRPr="00C732B0" w:rsidTr="007069D7">
        <w:trPr>
          <w:trHeight w:val="185"/>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смешанная</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p>
        </w:tc>
      </w:tr>
      <w:tr w:rsidR="002246F5" w:rsidRPr="00C732B0" w:rsidTr="007069D7">
        <w:trPr>
          <w:trHeight w:val="137"/>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 xml:space="preserve">Технические приемы с </w:t>
            </w:r>
            <w:r w:rsidRPr="00C732B0">
              <w:rPr>
                <w:rFonts w:eastAsia="Calibri" w:cs="Times New Roman"/>
                <w:i/>
                <w:iCs/>
                <w:color w:val="auto"/>
                <w:sz w:val="24"/>
                <w:lang w:eastAsia="en-US"/>
              </w:rPr>
              <w:t>jiyu-kamae</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15</w:t>
            </w:r>
          </w:p>
        </w:tc>
      </w:tr>
      <w:tr w:rsidR="002246F5" w:rsidRPr="00C732B0" w:rsidTr="007069D7">
        <w:trPr>
          <w:trHeight w:val="70"/>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удары руками</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p>
        </w:tc>
      </w:tr>
      <w:tr w:rsidR="002246F5" w:rsidRPr="00C732B0" w:rsidTr="007069D7">
        <w:trPr>
          <w:trHeight w:val="70"/>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удары ногами</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p>
        </w:tc>
      </w:tr>
      <w:tr w:rsidR="002246F5" w:rsidRPr="00C732B0" w:rsidTr="007069D7">
        <w:trPr>
          <w:trHeight w:val="70"/>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комбинации ударов</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p>
        </w:tc>
      </w:tr>
      <w:tr w:rsidR="002246F5" w:rsidRPr="00C732B0" w:rsidTr="007069D7">
        <w:trPr>
          <w:trHeight w:val="70"/>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 xml:space="preserve">Тренировка со специальным снаряжением </w:t>
            </w:r>
            <w:r w:rsidRPr="00C732B0">
              <w:rPr>
                <w:rFonts w:eastAsia="Calibri" w:cs="Times New Roman"/>
                <w:i/>
                <w:iCs/>
                <w:color w:val="auto"/>
                <w:sz w:val="24"/>
                <w:shd w:val="clear" w:color="auto" w:fill="FFFFFF"/>
                <w:lang w:eastAsia="en-US"/>
              </w:rPr>
              <w:t>karate</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30</w:t>
            </w:r>
          </w:p>
        </w:tc>
      </w:tr>
      <w:tr w:rsidR="002246F5" w:rsidRPr="00C732B0" w:rsidTr="007069D7">
        <w:trPr>
          <w:trHeight w:val="70"/>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i/>
                <w:iCs/>
                <w:color w:val="auto"/>
                <w:sz w:val="24"/>
                <w:shd w:val="clear" w:color="auto" w:fill="FFFFFF"/>
                <w:lang w:eastAsia="en-US"/>
              </w:rPr>
              <w:t>makiwara</w:t>
            </w:r>
            <w:r w:rsidRPr="00C732B0">
              <w:rPr>
                <w:rFonts w:eastAsia="Calibri" w:cs="Times New Roman"/>
                <w:color w:val="auto"/>
                <w:sz w:val="24"/>
                <w:lang w:eastAsia="en-US"/>
              </w:rPr>
              <w:t xml:space="preserve"> (удары руками, удары ногами)</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p>
        </w:tc>
      </w:tr>
      <w:tr w:rsidR="002246F5" w:rsidRPr="00C732B0" w:rsidTr="007069D7">
        <w:trPr>
          <w:trHeight w:val="70"/>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боксерский мешок (удары руками, удары ногами, комбинации ударов)</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p>
        </w:tc>
      </w:tr>
      <w:tr w:rsidR="002246F5" w:rsidRPr="00C732B0" w:rsidTr="007069D7">
        <w:trPr>
          <w:trHeight w:val="70"/>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E1FA0"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i/>
                <w:iCs/>
                <w:color w:val="auto"/>
                <w:sz w:val="24"/>
                <w:shd w:val="clear" w:color="auto" w:fill="FFFFFF"/>
                <w:lang w:eastAsia="en-US"/>
              </w:rPr>
              <w:t xml:space="preserve">Эспандер </w:t>
            </w:r>
            <w:r w:rsidR="002246F5" w:rsidRPr="00C732B0">
              <w:rPr>
                <w:rFonts w:eastAsia="Calibri" w:cs="Times New Roman"/>
                <w:color w:val="auto"/>
                <w:sz w:val="24"/>
                <w:lang w:eastAsia="en-US"/>
              </w:rPr>
              <w:t xml:space="preserve"> (удары руками, удары ногами, комбинации ударов)</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p>
        </w:tc>
      </w:tr>
      <w:tr w:rsidR="002246F5" w:rsidRPr="00C732B0" w:rsidTr="007069D7">
        <w:trPr>
          <w:trHeight w:val="70"/>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jc w:val="left"/>
              <w:rPr>
                <w:rFonts w:eastAsia="Calibri" w:cs="Times New Roman"/>
                <w:i/>
                <w:iCs/>
                <w:color w:val="auto"/>
                <w:sz w:val="24"/>
                <w:lang w:eastAsia="en-US"/>
              </w:rPr>
            </w:pPr>
            <w:r w:rsidRPr="00C732B0">
              <w:rPr>
                <w:rFonts w:eastAsia="Calibri" w:cs="Times New Roman"/>
                <w:b/>
                <w:bCs/>
                <w:i/>
                <w:iCs/>
                <w:color w:val="auto"/>
                <w:sz w:val="24"/>
                <w:shd w:val="clear" w:color="auto" w:fill="FFFFFF"/>
                <w:lang w:eastAsia="en-US"/>
              </w:rPr>
              <w:t>Kata</w:t>
            </w:r>
            <w:r w:rsidRPr="00C732B0">
              <w:rPr>
                <w:rFonts w:eastAsia="Calibri" w:cs="Times New Roman"/>
                <w:i/>
                <w:iCs/>
                <w:color w:val="auto"/>
                <w:sz w:val="24"/>
                <w:lang w:eastAsia="en-US"/>
              </w:rPr>
              <w:t xml:space="preserve"> (</w:t>
            </w:r>
            <w:r w:rsidRPr="00C732B0">
              <w:rPr>
                <w:rFonts w:eastAsia="Calibri" w:cs="Times New Roman"/>
                <w:i/>
                <w:iCs/>
                <w:color w:val="222222"/>
                <w:sz w:val="24"/>
                <w:shd w:val="clear" w:color="auto" w:fill="FDFDFD"/>
                <w:lang w:eastAsia="en-US"/>
              </w:rPr>
              <w:t>стандартизированные комплексы технических элементов</w:t>
            </w:r>
            <w:proofErr w:type="gramStart"/>
            <w:r w:rsidRPr="00C732B0">
              <w:rPr>
                <w:rFonts w:eastAsia="Calibri" w:cs="Times New Roman"/>
                <w:i/>
                <w:iCs/>
                <w:color w:val="auto"/>
                <w:sz w:val="24"/>
                <w:lang w:eastAsia="en-US"/>
              </w:rPr>
              <w:t>)-</w:t>
            </w:r>
            <w:proofErr w:type="gramEnd"/>
            <w:r w:rsidRPr="00C732B0">
              <w:rPr>
                <w:rFonts w:eastAsia="Calibri" w:cs="Times New Roman"/>
                <w:i/>
                <w:iCs/>
                <w:color w:val="auto"/>
                <w:sz w:val="24"/>
                <w:lang w:eastAsia="en-US"/>
              </w:rPr>
              <w:t>всего</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455</w:t>
            </w:r>
          </w:p>
        </w:tc>
      </w:tr>
      <w:tr w:rsidR="002246F5" w:rsidRPr="00C732B0" w:rsidTr="007069D7">
        <w:trPr>
          <w:trHeight w:val="70"/>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E1FA0" w:rsidP="002E1FA0">
            <w:pPr>
              <w:widowControl/>
              <w:tabs>
                <w:tab w:val="clear" w:pos="284"/>
              </w:tabs>
              <w:spacing w:line="240" w:lineRule="auto"/>
              <w:ind w:firstLine="284"/>
              <w:jc w:val="left"/>
              <w:rPr>
                <w:rFonts w:eastAsia="Calibri" w:cs="Times New Roman"/>
                <w:i/>
                <w:iCs/>
                <w:color w:val="auto"/>
                <w:sz w:val="24"/>
                <w:lang w:val="en-US" w:eastAsia="en-US"/>
              </w:rPr>
            </w:pPr>
            <w:r w:rsidRPr="00C732B0">
              <w:rPr>
                <w:rFonts w:eastAsia="Calibri" w:cs="Times New Roman"/>
                <w:b/>
                <w:i/>
                <w:iCs/>
                <w:color w:val="auto"/>
                <w:sz w:val="24"/>
                <w:lang w:val="en-US" w:eastAsia="en-US"/>
              </w:rPr>
              <w:t>KataShotokan</w:t>
            </w:r>
            <w:r w:rsidR="007B2B9E" w:rsidRPr="00C732B0">
              <w:rPr>
                <w:rFonts w:eastAsia="Calibri" w:cs="Times New Roman"/>
                <w:i/>
                <w:iCs/>
                <w:color w:val="auto"/>
                <w:sz w:val="24"/>
                <w:lang w:eastAsia="en-US"/>
              </w:rPr>
              <w:t xml:space="preserve">: </w:t>
            </w:r>
            <w:r w:rsidRPr="00C732B0">
              <w:rPr>
                <w:rFonts w:eastAsia="Calibri" w:cs="Times New Roman"/>
                <w:i/>
                <w:iCs/>
                <w:color w:val="auto"/>
                <w:sz w:val="24"/>
                <w:lang w:eastAsia="en-US"/>
              </w:rPr>
              <w:t>Неіап -Shodan, Неіап –Nidan, Неіап –Sandan, Неіап –Yondan, Неіап –Godan, Tekki –Shodan</w:t>
            </w:r>
            <w:proofErr w:type="gramStart"/>
            <w:r w:rsidRPr="00C732B0">
              <w:rPr>
                <w:rFonts w:eastAsia="Calibri" w:cs="Times New Roman"/>
                <w:i/>
                <w:iCs/>
                <w:color w:val="auto"/>
                <w:sz w:val="24"/>
                <w:lang w:eastAsia="en-US"/>
              </w:rPr>
              <w:t>,Bassai</w:t>
            </w:r>
            <w:proofErr w:type="gramEnd"/>
            <w:r w:rsidRPr="00C732B0">
              <w:rPr>
                <w:rFonts w:eastAsia="Calibri" w:cs="Times New Roman"/>
                <w:i/>
                <w:iCs/>
                <w:color w:val="auto"/>
                <w:sz w:val="24"/>
                <w:lang w:eastAsia="en-US"/>
              </w:rPr>
              <w:t xml:space="preserve">-dai, Jion, Empi, Kanku-dai. </w:t>
            </w:r>
            <w:r w:rsidRPr="00C732B0">
              <w:rPr>
                <w:rFonts w:eastAsia="Calibri" w:cs="Times New Roman"/>
                <w:i/>
                <w:iCs/>
                <w:color w:val="auto"/>
                <w:sz w:val="24"/>
                <w:lang w:val="en-US" w:eastAsia="en-US"/>
              </w:rPr>
              <w:t>Nijushiho</w:t>
            </w:r>
            <w:proofErr w:type="gramStart"/>
            <w:r w:rsidRPr="00C732B0">
              <w:rPr>
                <w:rFonts w:eastAsia="Calibri" w:cs="Times New Roman"/>
                <w:i/>
                <w:iCs/>
                <w:color w:val="auto"/>
                <w:sz w:val="24"/>
                <w:lang w:val="en-US" w:eastAsia="en-US"/>
              </w:rPr>
              <w:t>,Gojushiho</w:t>
            </w:r>
            <w:proofErr w:type="gramEnd"/>
            <w:r w:rsidRPr="00C732B0">
              <w:rPr>
                <w:rFonts w:eastAsia="Calibri" w:cs="Times New Roman"/>
                <w:i/>
                <w:iCs/>
                <w:color w:val="auto"/>
                <w:sz w:val="24"/>
                <w:lang w:val="en-US" w:eastAsia="en-US"/>
              </w:rPr>
              <w:t xml:space="preserve">-sho, Kanku-sho, Sochin, Gankaku, Jitte, Bassai-sho, Gojushiho-dai, Unsu. </w:t>
            </w:r>
            <w:r w:rsidRPr="00C732B0">
              <w:rPr>
                <w:rFonts w:eastAsia="Calibri" w:cs="Times New Roman"/>
                <w:b/>
                <w:i/>
                <w:iCs/>
                <w:color w:val="auto"/>
                <w:sz w:val="24"/>
                <w:lang w:val="en-US" w:eastAsia="en-US"/>
              </w:rPr>
              <w:t>Koten kata</w:t>
            </w:r>
            <w:r w:rsidRPr="00C732B0">
              <w:rPr>
                <w:rFonts w:eastAsia="Calibri" w:cs="Times New Roman"/>
                <w:i/>
                <w:iCs/>
                <w:color w:val="auto"/>
                <w:sz w:val="24"/>
                <w:lang w:val="en-US" w:eastAsia="en-US"/>
              </w:rPr>
              <w:t>: Junro Shodan, Junro –Nidan, Junro –Sandan, Junro- Yondan, Junro- Godan, Kakuyoku shodan, Kakuyoku nidan, Kakuyoku sandan</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250</w:t>
            </w:r>
          </w:p>
        </w:tc>
      </w:tr>
      <w:tr w:rsidR="002246F5" w:rsidRPr="00C732B0" w:rsidTr="007069D7">
        <w:trPr>
          <w:trHeight w:val="70"/>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544E47" w:rsidP="002246F5">
            <w:pPr>
              <w:widowControl/>
              <w:tabs>
                <w:tab w:val="clear" w:pos="284"/>
              </w:tabs>
              <w:spacing w:line="240" w:lineRule="auto"/>
              <w:ind w:firstLine="284"/>
              <w:jc w:val="left"/>
              <w:rPr>
                <w:rFonts w:eastAsia="Calibri" w:cs="Times New Roman"/>
                <w:i/>
                <w:iCs/>
                <w:color w:val="auto"/>
                <w:sz w:val="24"/>
                <w:lang w:eastAsia="en-US"/>
              </w:rPr>
            </w:pPr>
            <w:proofErr w:type="gramStart"/>
            <w:r w:rsidRPr="00C732B0">
              <w:rPr>
                <w:rFonts w:eastAsia="Calibri" w:cs="Times New Roman"/>
                <w:i/>
                <w:iCs/>
                <w:color w:val="auto"/>
                <w:sz w:val="24"/>
                <w:lang w:eastAsia="en-US"/>
              </w:rPr>
              <w:t>Bunkai(Неіап -Shodan, Неіап –Nidan, Неіап –Sandan, Неіап –Yondan, Неіап –Godan, Tekki –Shodan Bassai-dai, Jion, Empi, Kanku-dai.</w:t>
            </w:r>
            <w:r w:rsidRPr="00C732B0">
              <w:rPr>
                <w:rFonts w:eastAsia="Calibri" w:cs="Times New Roman"/>
                <w:i/>
                <w:iCs/>
                <w:color w:val="auto"/>
                <w:sz w:val="24"/>
                <w:lang w:val="en-US" w:eastAsia="en-US"/>
              </w:rPr>
              <w:t>Nijushiho</w:t>
            </w:r>
            <w:r w:rsidRPr="00C732B0">
              <w:rPr>
                <w:rFonts w:eastAsia="Calibri" w:cs="Times New Roman"/>
                <w:i/>
                <w:iCs/>
                <w:color w:val="auto"/>
                <w:sz w:val="24"/>
                <w:lang w:eastAsia="en-US"/>
              </w:rPr>
              <w:t>,</w:t>
            </w:r>
            <w:r w:rsidRPr="00C732B0">
              <w:rPr>
                <w:rFonts w:eastAsia="Calibri" w:cs="Times New Roman"/>
                <w:i/>
                <w:iCs/>
                <w:color w:val="auto"/>
                <w:sz w:val="24"/>
                <w:lang w:val="en-US" w:eastAsia="en-US"/>
              </w:rPr>
              <w:t>Gojushiho</w:t>
            </w:r>
            <w:r w:rsidRPr="00C732B0">
              <w:rPr>
                <w:rFonts w:eastAsia="Calibri" w:cs="Times New Roman"/>
                <w:i/>
                <w:iCs/>
                <w:color w:val="auto"/>
                <w:sz w:val="24"/>
                <w:lang w:eastAsia="en-US"/>
              </w:rPr>
              <w:t>-</w:t>
            </w:r>
            <w:r w:rsidRPr="00C732B0">
              <w:rPr>
                <w:rFonts w:eastAsia="Calibri" w:cs="Times New Roman"/>
                <w:i/>
                <w:iCs/>
                <w:color w:val="auto"/>
                <w:sz w:val="24"/>
                <w:lang w:val="en-US" w:eastAsia="en-US"/>
              </w:rPr>
              <w:t>sho</w:t>
            </w:r>
            <w:r w:rsidRPr="00C732B0">
              <w:rPr>
                <w:rFonts w:eastAsia="Calibri" w:cs="Times New Roman"/>
                <w:i/>
                <w:iCs/>
                <w:color w:val="auto"/>
                <w:sz w:val="24"/>
                <w:lang w:eastAsia="en-US"/>
              </w:rPr>
              <w:t xml:space="preserve">, </w:t>
            </w:r>
            <w:r w:rsidRPr="00C732B0">
              <w:rPr>
                <w:rFonts w:eastAsia="Calibri" w:cs="Times New Roman"/>
                <w:i/>
                <w:iCs/>
                <w:color w:val="auto"/>
                <w:sz w:val="24"/>
                <w:lang w:val="en-US" w:eastAsia="en-US"/>
              </w:rPr>
              <w:t>Kanku</w:t>
            </w:r>
            <w:r w:rsidRPr="00C732B0">
              <w:rPr>
                <w:rFonts w:eastAsia="Calibri" w:cs="Times New Roman"/>
                <w:i/>
                <w:iCs/>
                <w:color w:val="auto"/>
                <w:sz w:val="24"/>
                <w:lang w:eastAsia="en-US"/>
              </w:rPr>
              <w:t>-</w:t>
            </w:r>
            <w:r w:rsidRPr="00C732B0">
              <w:rPr>
                <w:rFonts w:eastAsia="Calibri" w:cs="Times New Roman"/>
                <w:i/>
                <w:iCs/>
                <w:color w:val="auto"/>
                <w:sz w:val="24"/>
                <w:lang w:val="en-US" w:eastAsia="en-US"/>
              </w:rPr>
              <w:t>sho</w:t>
            </w:r>
            <w:r w:rsidRPr="00C732B0">
              <w:rPr>
                <w:rFonts w:eastAsia="Calibri" w:cs="Times New Roman"/>
                <w:i/>
                <w:iCs/>
                <w:color w:val="auto"/>
                <w:sz w:val="24"/>
                <w:lang w:eastAsia="en-US"/>
              </w:rPr>
              <w:t>,</w:t>
            </w:r>
            <w:r w:rsidRPr="00C732B0">
              <w:rPr>
                <w:rFonts w:eastAsia="Calibri" w:cs="Times New Roman"/>
                <w:i/>
                <w:iCs/>
                <w:color w:val="auto"/>
                <w:sz w:val="24"/>
                <w:lang w:val="en-US" w:eastAsia="en-US"/>
              </w:rPr>
              <w:t>Sochin</w:t>
            </w:r>
            <w:r w:rsidRPr="00C732B0">
              <w:rPr>
                <w:rFonts w:eastAsia="Calibri" w:cs="Times New Roman"/>
                <w:i/>
                <w:iCs/>
                <w:color w:val="auto"/>
                <w:sz w:val="24"/>
                <w:lang w:eastAsia="en-US"/>
              </w:rPr>
              <w:t xml:space="preserve">, </w:t>
            </w:r>
            <w:r w:rsidRPr="00C732B0">
              <w:rPr>
                <w:rFonts w:eastAsia="Calibri" w:cs="Times New Roman"/>
                <w:i/>
                <w:iCs/>
                <w:color w:val="auto"/>
                <w:sz w:val="24"/>
                <w:lang w:val="en-US" w:eastAsia="en-US"/>
              </w:rPr>
              <w:t>Gankaku</w:t>
            </w:r>
            <w:r w:rsidRPr="00C732B0">
              <w:rPr>
                <w:rFonts w:eastAsia="Calibri" w:cs="Times New Roman"/>
                <w:i/>
                <w:iCs/>
                <w:color w:val="auto"/>
                <w:sz w:val="24"/>
                <w:lang w:eastAsia="en-US"/>
              </w:rPr>
              <w:t xml:space="preserve">, </w:t>
            </w:r>
            <w:r w:rsidRPr="00C732B0">
              <w:rPr>
                <w:rFonts w:eastAsia="Calibri" w:cs="Times New Roman"/>
                <w:i/>
                <w:iCs/>
                <w:color w:val="auto"/>
                <w:sz w:val="24"/>
                <w:lang w:val="en-US" w:eastAsia="en-US"/>
              </w:rPr>
              <w:t>Jitte</w:t>
            </w:r>
            <w:r w:rsidRPr="00C732B0">
              <w:rPr>
                <w:rFonts w:eastAsia="Calibri" w:cs="Times New Roman"/>
                <w:i/>
                <w:iCs/>
                <w:color w:val="auto"/>
                <w:sz w:val="24"/>
                <w:lang w:eastAsia="en-US"/>
              </w:rPr>
              <w:t xml:space="preserve">, </w:t>
            </w:r>
            <w:r w:rsidRPr="00C732B0">
              <w:rPr>
                <w:rFonts w:eastAsia="Calibri" w:cs="Times New Roman"/>
                <w:i/>
                <w:iCs/>
                <w:color w:val="auto"/>
                <w:sz w:val="24"/>
                <w:lang w:val="en-US" w:eastAsia="en-US"/>
              </w:rPr>
              <w:t>Bassai</w:t>
            </w:r>
            <w:r w:rsidRPr="00C732B0">
              <w:rPr>
                <w:rFonts w:eastAsia="Calibri" w:cs="Times New Roman"/>
                <w:i/>
                <w:iCs/>
                <w:color w:val="auto"/>
                <w:sz w:val="24"/>
                <w:lang w:eastAsia="en-US"/>
              </w:rPr>
              <w:t>-</w:t>
            </w:r>
            <w:r w:rsidRPr="00C732B0">
              <w:rPr>
                <w:rFonts w:eastAsia="Calibri" w:cs="Times New Roman"/>
                <w:i/>
                <w:iCs/>
                <w:color w:val="auto"/>
                <w:sz w:val="24"/>
                <w:lang w:val="en-US" w:eastAsia="en-US"/>
              </w:rPr>
              <w:t>sho</w:t>
            </w:r>
            <w:r w:rsidRPr="00C732B0">
              <w:rPr>
                <w:rFonts w:eastAsia="Calibri" w:cs="Times New Roman"/>
                <w:i/>
                <w:iCs/>
                <w:color w:val="auto"/>
                <w:sz w:val="24"/>
                <w:lang w:eastAsia="en-US"/>
              </w:rPr>
              <w:t xml:space="preserve">, </w:t>
            </w:r>
            <w:r w:rsidRPr="00C732B0">
              <w:rPr>
                <w:rFonts w:eastAsia="Calibri" w:cs="Times New Roman"/>
                <w:i/>
                <w:iCs/>
                <w:color w:val="auto"/>
                <w:sz w:val="24"/>
                <w:lang w:val="en-US" w:eastAsia="en-US"/>
              </w:rPr>
              <w:t>Gojushiho</w:t>
            </w:r>
            <w:r w:rsidRPr="00C732B0">
              <w:rPr>
                <w:rFonts w:eastAsia="Calibri" w:cs="Times New Roman"/>
                <w:i/>
                <w:iCs/>
                <w:color w:val="auto"/>
                <w:sz w:val="24"/>
                <w:lang w:eastAsia="en-US"/>
              </w:rPr>
              <w:t>-</w:t>
            </w:r>
            <w:r w:rsidRPr="00C732B0">
              <w:rPr>
                <w:rFonts w:eastAsia="Calibri" w:cs="Times New Roman"/>
                <w:i/>
                <w:iCs/>
                <w:color w:val="auto"/>
                <w:sz w:val="24"/>
                <w:lang w:val="en-US" w:eastAsia="en-US"/>
              </w:rPr>
              <w:t>dai</w:t>
            </w:r>
            <w:r w:rsidRPr="00C732B0">
              <w:rPr>
                <w:rFonts w:eastAsia="Calibri" w:cs="Times New Roman"/>
                <w:i/>
                <w:iCs/>
                <w:color w:val="auto"/>
                <w:sz w:val="24"/>
                <w:lang w:eastAsia="en-US"/>
              </w:rPr>
              <w:t xml:space="preserve">, </w:t>
            </w:r>
            <w:r w:rsidRPr="00C732B0">
              <w:rPr>
                <w:rFonts w:eastAsia="Calibri" w:cs="Times New Roman"/>
                <w:i/>
                <w:iCs/>
                <w:color w:val="auto"/>
                <w:sz w:val="24"/>
                <w:lang w:val="en-US" w:eastAsia="en-US"/>
              </w:rPr>
              <w:t>Unsu</w:t>
            </w:r>
            <w:proofErr w:type="gramEnd"/>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205</w:t>
            </w:r>
          </w:p>
        </w:tc>
      </w:tr>
      <w:tr w:rsidR="002246F5" w:rsidRPr="00C732B0" w:rsidTr="007069D7">
        <w:trPr>
          <w:trHeight w:val="70"/>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jc w:val="left"/>
              <w:rPr>
                <w:rFonts w:eastAsia="Calibri" w:cs="Times New Roman"/>
                <w:i/>
                <w:iCs/>
                <w:color w:val="auto"/>
                <w:sz w:val="24"/>
                <w:lang w:eastAsia="en-US"/>
              </w:rPr>
            </w:pPr>
            <w:r w:rsidRPr="00C732B0">
              <w:rPr>
                <w:rFonts w:eastAsia="Calibri" w:cs="Times New Roman"/>
                <w:b/>
                <w:bCs/>
                <w:i/>
                <w:iCs/>
                <w:color w:val="auto"/>
                <w:sz w:val="24"/>
                <w:shd w:val="clear" w:color="auto" w:fill="FFFFFF"/>
                <w:lang w:eastAsia="en-US"/>
              </w:rPr>
              <w:t>Kumite</w:t>
            </w:r>
            <w:r w:rsidRPr="00C732B0">
              <w:rPr>
                <w:rFonts w:eastAsia="Calibri" w:cs="Times New Roman"/>
                <w:i/>
                <w:iCs/>
                <w:color w:val="auto"/>
                <w:sz w:val="24"/>
                <w:lang w:eastAsia="en-US"/>
              </w:rPr>
              <w:t xml:space="preserve"> (поединок) – всего</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456</w:t>
            </w:r>
          </w:p>
        </w:tc>
      </w:tr>
      <w:tr w:rsidR="002246F5" w:rsidRPr="00C732B0" w:rsidTr="007069D7">
        <w:trPr>
          <w:trHeight w:val="70"/>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704A3C"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i/>
                <w:iCs/>
                <w:color w:val="auto"/>
                <w:sz w:val="24"/>
                <w:shd w:val="clear" w:color="auto" w:fill="FFFFFF"/>
                <w:lang w:eastAsia="en-US"/>
              </w:rPr>
              <w:t>Kihon-kumite (обусловленный поединок)</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216</w:t>
            </w:r>
          </w:p>
        </w:tc>
      </w:tr>
      <w:tr w:rsidR="002246F5" w:rsidRPr="00C732B0" w:rsidTr="007069D7">
        <w:trPr>
          <w:trHeight w:val="70"/>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i/>
                <w:iCs/>
                <w:color w:val="auto"/>
                <w:sz w:val="24"/>
                <w:shd w:val="clear" w:color="auto" w:fill="FFFFFF"/>
                <w:lang w:eastAsia="en-US"/>
              </w:rPr>
              <w:t>gohon-kumite</w:t>
            </w:r>
            <w:r w:rsidRPr="00C732B0">
              <w:rPr>
                <w:rFonts w:eastAsia="Calibri" w:cs="Times New Roman"/>
                <w:i/>
                <w:iCs/>
                <w:color w:val="auto"/>
                <w:sz w:val="24"/>
                <w:lang w:eastAsia="en-US"/>
              </w:rPr>
              <w:t>(пятишаговый поединок)</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p>
        </w:tc>
      </w:tr>
      <w:tr w:rsidR="002246F5" w:rsidRPr="00C732B0" w:rsidTr="007069D7">
        <w:trPr>
          <w:trHeight w:val="70"/>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704A3C" w:rsidP="002246F5">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sanbon-kumite(поединок на три атакующих техники)</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p>
        </w:tc>
      </w:tr>
      <w:tr w:rsidR="002246F5" w:rsidRPr="00C732B0" w:rsidTr="007069D7">
        <w:trPr>
          <w:trHeight w:val="70"/>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704A3C" w:rsidP="002246F5">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kihon-ippon-kumite (учебный поединок на одну атакующую технику)</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p>
        </w:tc>
      </w:tr>
      <w:tr w:rsidR="002246F5" w:rsidRPr="00C732B0" w:rsidTr="007069D7">
        <w:trPr>
          <w:trHeight w:val="124"/>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152F45" w:rsidP="002246F5">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kihon-ippon-kumite (учебный поединок на одну атакующую технику)</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p>
        </w:tc>
      </w:tr>
      <w:tr w:rsidR="00152F45" w:rsidRPr="00C732B0" w:rsidTr="007069D7">
        <w:trPr>
          <w:trHeight w:val="124"/>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152F45" w:rsidRPr="00C732B0" w:rsidRDefault="00152F45" w:rsidP="002246F5">
            <w:pPr>
              <w:widowControl/>
              <w:tabs>
                <w:tab w:val="clear" w:pos="284"/>
              </w:tabs>
              <w:spacing w:line="240" w:lineRule="auto"/>
              <w:ind w:firstLine="284"/>
              <w:jc w:val="left"/>
              <w:rPr>
                <w:rFonts w:eastAsia="Calibri" w:cs="Times New Roman"/>
                <w:i/>
                <w:iCs/>
                <w:color w:val="auto"/>
                <w:sz w:val="24"/>
                <w:lang w:eastAsia="en-US"/>
              </w:rPr>
            </w:pPr>
            <w:r w:rsidRPr="00C732B0">
              <w:rPr>
                <w:rFonts w:eastAsia="Calibri" w:cs="Times New Roman"/>
                <w:i/>
                <w:iCs/>
                <w:color w:val="auto"/>
                <w:sz w:val="24"/>
                <w:lang w:eastAsia="en-US"/>
              </w:rPr>
              <w:t>Jiyu-ippon –kumite (свободный поединок на одно атакующее действие)</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152F45" w:rsidRPr="00C732B0" w:rsidRDefault="00152F45" w:rsidP="002246F5">
            <w:pPr>
              <w:widowControl/>
              <w:tabs>
                <w:tab w:val="clear" w:pos="284"/>
              </w:tabs>
              <w:spacing w:line="240" w:lineRule="auto"/>
              <w:jc w:val="center"/>
              <w:rPr>
                <w:rFonts w:eastAsia="Calibri" w:cs="Times New Roman"/>
                <w:color w:val="auto"/>
                <w:sz w:val="24"/>
                <w:lang w:eastAsia="en-US"/>
              </w:rPr>
            </w:pPr>
          </w:p>
        </w:tc>
      </w:tr>
      <w:tr w:rsidR="002246F5" w:rsidRPr="00C732B0" w:rsidTr="007069D7">
        <w:trPr>
          <w:trHeight w:val="70"/>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142"/>
              <w:jc w:val="left"/>
              <w:rPr>
                <w:rFonts w:eastAsia="Calibri" w:cs="Times New Roman"/>
                <w:i/>
                <w:iCs/>
                <w:color w:val="auto"/>
                <w:sz w:val="24"/>
                <w:lang w:eastAsia="en-US"/>
              </w:rPr>
            </w:pPr>
            <w:r w:rsidRPr="00C732B0">
              <w:rPr>
                <w:rFonts w:eastAsia="Calibri" w:cs="Times New Roman"/>
                <w:i/>
                <w:iCs/>
                <w:color w:val="auto"/>
                <w:sz w:val="24"/>
                <w:lang w:eastAsia="en-US"/>
              </w:rPr>
              <w:lastRenderedPageBreak/>
              <w:t>Jiyu-kumite (свободный поединок)</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240</w:t>
            </w:r>
          </w:p>
        </w:tc>
      </w:tr>
      <w:tr w:rsidR="002246F5" w:rsidRPr="00C732B0" w:rsidTr="007069D7">
        <w:trPr>
          <w:trHeight w:val="327"/>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Парная отработка техники (атакующие действия руками, ногами, комбинации приемов</w:t>
            </w:r>
            <w:r w:rsidRPr="00C732B0">
              <w:rPr>
                <w:rFonts w:eastAsia="Calibri" w:cs="Times New Roman"/>
                <w:color w:val="auto"/>
                <w:sz w:val="24"/>
                <w:lang w:eastAsia="en-US"/>
              </w:rPr>
              <w:t>, контратакующие действия, техника на опережение)</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p>
        </w:tc>
      </w:tr>
      <w:tr w:rsidR="002246F5" w:rsidRPr="00C732B0" w:rsidTr="007069D7">
        <w:trPr>
          <w:trHeight w:val="468"/>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222222"/>
                <w:sz w:val="24"/>
                <w:shd w:val="clear" w:color="auto" w:fill="FDFDFD"/>
                <w:lang w:eastAsia="en-US"/>
              </w:rPr>
              <w:t xml:space="preserve">Выполнение контрольных нормативов </w:t>
            </w:r>
            <w:r w:rsidRPr="00C732B0">
              <w:rPr>
                <w:rFonts w:eastAsia="Calibri" w:cs="Times New Roman"/>
                <w:color w:val="auto"/>
                <w:sz w:val="24"/>
                <w:lang w:eastAsia="en-US"/>
              </w:rPr>
              <w:t xml:space="preserve">согласно с </w:t>
            </w:r>
            <w:r w:rsidRPr="00C732B0">
              <w:rPr>
                <w:rFonts w:eastAsia="Calibri" w:cs="Times New Roman"/>
                <w:color w:val="222222"/>
                <w:sz w:val="24"/>
                <w:shd w:val="clear" w:color="auto" w:fill="FDFDFD"/>
                <w:lang w:eastAsia="en-US"/>
              </w:rPr>
              <w:t>Положением о технической аттестации федерации</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p>
        </w:tc>
      </w:tr>
      <w:tr w:rsidR="002246F5" w:rsidRPr="00C732B0" w:rsidTr="007069D7">
        <w:trPr>
          <w:trHeight w:val="285"/>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center"/>
              <w:rPr>
                <w:rFonts w:eastAsia="Calibri" w:cs="Times New Roman"/>
                <w:color w:val="auto"/>
                <w:sz w:val="24"/>
                <w:lang w:eastAsia="en-US"/>
              </w:rPr>
            </w:pPr>
            <w:r w:rsidRPr="00C732B0">
              <w:rPr>
                <w:rFonts w:eastAsia="Calibri" w:cs="Times New Roman"/>
                <w:color w:val="auto"/>
                <w:sz w:val="24"/>
                <w:lang w:eastAsia="en-US"/>
              </w:rPr>
              <w:t>Инструкторская и судейская практик</w:t>
            </w:r>
            <w:proofErr w:type="gramStart"/>
            <w:r w:rsidRPr="00C732B0">
              <w:rPr>
                <w:rFonts w:eastAsia="Calibri" w:cs="Times New Roman"/>
                <w:color w:val="auto"/>
                <w:sz w:val="24"/>
                <w:lang w:eastAsia="en-US"/>
              </w:rPr>
              <w:t>а-</w:t>
            </w:r>
            <w:proofErr w:type="gramEnd"/>
            <w:r w:rsidRPr="00C732B0">
              <w:rPr>
                <w:rFonts w:eastAsia="Calibri" w:cs="Times New Roman"/>
                <w:color w:val="auto"/>
                <w:sz w:val="24"/>
                <w:lang w:eastAsia="en-US"/>
              </w:rPr>
              <w:t xml:space="preserve"> всего</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80</w:t>
            </w:r>
          </w:p>
        </w:tc>
      </w:tr>
      <w:tr w:rsidR="002246F5" w:rsidRPr="00C732B0" w:rsidTr="007069D7">
        <w:trPr>
          <w:trHeight w:val="273"/>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 xml:space="preserve">  Инструкторская практика</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40</w:t>
            </w:r>
          </w:p>
        </w:tc>
      </w:tr>
      <w:tr w:rsidR="002246F5" w:rsidRPr="00C732B0" w:rsidTr="007069D7">
        <w:trPr>
          <w:trHeight w:val="300"/>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7069D7">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проведение занятий в группах начальной подготовки</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p>
        </w:tc>
      </w:tr>
      <w:tr w:rsidR="002246F5" w:rsidRPr="00C732B0" w:rsidTr="007069D7">
        <w:trPr>
          <w:trHeight w:val="300"/>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 xml:space="preserve">проведение занятий в </w:t>
            </w:r>
            <w:proofErr w:type="gramStart"/>
            <w:r w:rsidRPr="00C732B0">
              <w:rPr>
                <w:rFonts w:eastAsia="Calibri" w:cs="Times New Roman"/>
                <w:color w:val="auto"/>
                <w:sz w:val="24"/>
                <w:lang w:eastAsia="en-US"/>
              </w:rPr>
              <w:t>учебно – тренировочных</w:t>
            </w:r>
            <w:proofErr w:type="gramEnd"/>
            <w:r w:rsidRPr="00C732B0">
              <w:rPr>
                <w:rFonts w:eastAsia="Calibri" w:cs="Times New Roman"/>
                <w:color w:val="auto"/>
                <w:sz w:val="24"/>
                <w:lang w:eastAsia="en-US"/>
              </w:rPr>
              <w:t xml:space="preserve"> группах </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p>
        </w:tc>
      </w:tr>
      <w:tr w:rsidR="002246F5" w:rsidRPr="00C732B0" w:rsidTr="007069D7">
        <w:trPr>
          <w:trHeight w:val="300"/>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проведение занятий в группах спортивного совершенствования</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p>
        </w:tc>
      </w:tr>
      <w:tr w:rsidR="002246F5" w:rsidRPr="00C732B0" w:rsidTr="007069D7">
        <w:trPr>
          <w:trHeight w:val="165"/>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142"/>
              <w:jc w:val="left"/>
              <w:rPr>
                <w:rFonts w:eastAsia="Calibri" w:cs="Times New Roman"/>
                <w:color w:val="auto"/>
                <w:sz w:val="24"/>
                <w:lang w:eastAsia="en-US"/>
              </w:rPr>
            </w:pPr>
            <w:r w:rsidRPr="00C732B0">
              <w:rPr>
                <w:rFonts w:eastAsia="Calibri" w:cs="Times New Roman"/>
                <w:color w:val="auto"/>
                <w:sz w:val="24"/>
                <w:lang w:eastAsia="en-US"/>
              </w:rPr>
              <w:t>Судейская практика</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40</w:t>
            </w:r>
          </w:p>
        </w:tc>
      </w:tr>
      <w:tr w:rsidR="002246F5" w:rsidRPr="00C732B0" w:rsidTr="007069D7">
        <w:trPr>
          <w:trHeight w:val="330"/>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правила проведения соревнований</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p>
        </w:tc>
      </w:tr>
      <w:tr w:rsidR="002246F5" w:rsidRPr="00C732B0" w:rsidTr="007069D7">
        <w:trPr>
          <w:trHeight w:val="300"/>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организация мест соревнований</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p>
        </w:tc>
      </w:tr>
      <w:tr w:rsidR="002246F5" w:rsidRPr="00C732B0" w:rsidTr="007069D7">
        <w:trPr>
          <w:trHeight w:val="353"/>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судейская документация</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p>
        </w:tc>
      </w:tr>
      <w:tr w:rsidR="002246F5" w:rsidRPr="00C732B0" w:rsidTr="007069D7">
        <w:trPr>
          <w:trHeight w:val="255"/>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судейская жестикуляция</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p>
        </w:tc>
      </w:tr>
      <w:tr w:rsidR="002246F5" w:rsidRPr="00C732B0" w:rsidTr="007069D7">
        <w:trPr>
          <w:trHeight w:val="255"/>
        </w:trPr>
        <w:tc>
          <w:tcPr>
            <w:tcW w:w="6389"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jc w:val="left"/>
              <w:rPr>
                <w:rFonts w:eastAsia="Calibri" w:cs="Times New Roman"/>
                <w:color w:val="auto"/>
                <w:sz w:val="24"/>
                <w:lang w:eastAsia="en-US"/>
              </w:rPr>
            </w:pPr>
            <w:r w:rsidRPr="00C732B0">
              <w:rPr>
                <w:rFonts w:eastAsia="Calibri" w:cs="Times New Roman"/>
                <w:color w:val="auto"/>
                <w:sz w:val="24"/>
                <w:lang w:eastAsia="en-US"/>
              </w:rPr>
              <w:t>судейство соревнований в качестве углового судьи, рефери, арбитра, главного секретаря и главного судьи</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p>
        </w:tc>
      </w:tr>
    </w:tbl>
    <w:p w:rsidR="002246F5" w:rsidRPr="00C732B0" w:rsidRDefault="002246F5" w:rsidP="002246F5">
      <w:pPr>
        <w:widowControl/>
        <w:tabs>
          <w:tab w:val="clear" w:pos="284"/>
        </w:tabs>
        <w:spacing w:line="240" w:lineRule="auto"/>
        <w:ind w:firstLine="567"/>
        <w:jc w:val="right"/>
        <w:rPr>
          <w:rFonts w:eastAsia="Calibri" w:cs="Times New Roman"/>
          <w:color w:val="auto"/>
          <w:sz w:val="24"/>
        </w:rPr>
      </w:pPr>
    </w:p>
    <w:p w:rsidR="002246F5" w:rsidRPr="00C732B0" w:rsidRDefault="002246F5" w:rsidP="002246F5">
      <w:pPr>
        <w:widowControl/>
        <w:tabs>
          <w:tab w:val="clear" w:pos="284"/>
        </w:tabs>
        <w:spacing w:line="240" w:lineRule="auto"/>
        <w:ind w:firstLine="567"/>
        <w:jc w:val="center"/>
        <w:rPr>
          <w:rFonts w:eastAsia="Calibri" w:cs="Times New Roman"/>
          <w:b/>
          <w:color w:val="auto"/>
          <w:sz w:val="24"/>
        </w:rPr>
      </w:pPr>
      <w:r w:rsidRPr="00C732B0">
        <w:rPr>
          <w:rFonts w:eastAsia="Calibri" w:cs="Times New Roman"/>
          <w:b/>
          <w:color w:val="auto"/>
          <w:sz w:val="24"/>
        </w:rPr>
        <w:t>План-график годового цикла подготовки для групп высшего спортивного мастерства, час</w:t>
      </w:r>
      <w:proofErr w:type="gramStart"/>
      <w:r w:rsidRPr="00C732B0">
        <w:rPr>
          <w:rFonts w:eastAsia="Calibri" w:cs="Times New Roman"/>
          <w:b/>
          <w:color w:val="auto"/>
          <w:sz w:val="24"/>
        </w:rPr>
        <w:t>.</w:t>
      </w:r>
      <w:proofErr w:type="gramEnd"/>
      <w:r w:rsidR="007069D7" w:rsidRPr="00C732B0">
        <w:rPr>
          <w:rFonts w:eastAsia="Calibri" w:cs="Times New Roman"/>
          <w:b/>
          <w:color w:val="auto"/>
          <w:sz w:val="24"/>
        </w:rPr>
        <w:t xml:space="preserve"> (</w:t>
      </w:r>
      <w:proofErr w:type="gramStart"/>
      <w:r w:rsidR="007069D7" w:rsidRPr="00C732B0">
        <w:rPr>
          <w:rFonts w:eastAsia="Calibri" w:cs="Times New Roman"/>
          <w:b/>
          <w:color w:val="auto"/>
          <w:sz w:val="24"/>
        </w:rPr>
        <w:t>т</w:t>
      </w:r>
      <w:proofErr w:type="gramEnd"/>
      <w:r w:rsidR="007069D7" w:rsidRPr="00C732B0">
        <w:rPr>
          <w:rFonts w:eastAsia="Calibri" w:cs="Times New Roman"/>
          <w:b/>
          <w:color w:val="auto"/>
          <w:sz w:val="24"/>
        </w:rPr>
        <w:t>аблица 33)</w:t>
      </w:r>
    </w:p>
    <w:p w:rsidR="007069D7" w:rsidRPr="00C732B0" w:rsidRDefault="007069D7" w:rsidP="007069D7">
      <w:pPr>
        <w:widowControl/>
        <w:tabs>
          <w:tab w:val="clear" w:pos="284"/>
        </w:tabs>
        <w:spacing w:line="240" w:lineRule="auto"/>
        <w:ind w:firstLine="567"/>
        <w:jc w:val="right"/>
        <w:rPr>
          <w:rFonts w:eastAsia="Calibri" w:cs="Times New Roman"/>
          <w:i/>
          <w:color w:val="auto"/>
          <w:sz w:val="24"/>
        </w:rPr>
      </w:pPr>
      <w:r w:rsidRPr="00C732B0">
        <w:rPr>
          <w:rFonts w:eastAsia="Calibri" w:cs="Times New Roman"/>
          <w:i/>
          <w:color w:val="auto"/>
          <w:sz w:val="24"/>
        </w:rPr>
        <w:t>Таблица 33</w:t>
      </w:r>
    </w:p>
    <w:p w:rsidR="002246F5" w:rsidRPr="00C732B0" w:rsidRDefault="002246F5" w:rsidP="002246F5">
      <w:pPr>
        <w:widowControl/>
        <w:tabs>
          <w:tab w:val="clear" w:pos="284"/>
        </w:tabs>
        <w:spacing w:line="240" w:lineRule="auto"/>
        <w:ind w:firstLine="567"/>
        <w:jc w:val="center"/>
        <w:rPr>
          <w:rFonts w:eastAsia="Calibri" w:cs="Times New Roman"/>
          <w:color w:val="auto"/>
          <w:sz w:val="24"/>
        </w:rPr>
      </w:pPr>
    </w:p>
    <w:tbl>
      <w:tblPr>
        <w:tblW w:w="9791" w:type="dxa"/>
        <w:tblLayout w:type="fixed"/>
        <w:tblCellMar>
          <w:left w:w="10" w:type="dxa"/>
          <w:right w:w="10" w:type="dxa"/>
        </w:tblCellMar>
        <w:tblLook w:val="00A0"/>
      </w:tblPr>
      <w:tblGrid>
        <w:gridCol w:w="2845"/>
        <w:gridCol w:w="567"/>
        <w:gridCol w:w="426"/>
        <w:gridCol w:w="425"/>
        <w:gridCol w:w="425"/>
        <w:gridCol w:w="425"/>
        <w:gridCol w:w="426"/>
        <w:gridCol w:w="425"/>
        <w:gridCol w:w="425"/>
        <w:gridCol w:w="425"/>
        <w:gridCol w:w="426"/>
        <w:gridCol w:w="425"/>
        <w:gridCol w:w="567"/>
        <w:gridCol w:w="1559"/>
      </w:tblGrid>
      <w:tr w:rsidR="002246F5" w:rsidRPr="00C732B0" w:rsidTr="00D20AB6">
        <w:trPr>
          <w:trHeight w:val="185"/>
        </w:trPr>
        <w:tc>
          <w:tcPr>
            <w:tcW w:w="2845" w:type="dxa"/>
            <w:vMerge w:val="restart"/>
            <w:tcBorders>
              <w:top w:val="single" w:sz="4" w:space="0" w:color="auto"/>
              <w:left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Раздел подготовки</w:t>
            </w:r>
          </w:p>
        </w:tc>
        <w:tc>
          <w:tcPr>
            <w:tcW w:w="5387" w:type="dxa"/>
            <w:gridSpan w:val="12"/>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Месяц</w:t>
            </w:r>
          </w:p>
        </w:tc>
        <w:tc>
          <w:tcPr>
            <w:tcW w:w="1559" w:type="dxa"/>
            <w:vMerge w:val="restart"/>
            <w:tcBorders>
              <w:top w:val="single" w:sz="4" w:space="0" w:color="auto"/>
              <w:left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 xml:space="preserve">Всего </w:t>
            </w:r>
            <w:proofErr w:type="gramStart"/>
            <w:r w:rsidRPr="00C732B0">
              <w:rPr>
                <w:rFonts w:eastAsia="Calibri" w:cs="Times New Roman"/>
                <w:color w:val="auto"/>
                <w:sz w:val="24"/>
                <w:lang w:eastAsia="en-US"/>
              </w:rPr>
              <w:t>за</w:t>
            </w:r>
            <w:proofErr w:type="gramEnd"/>
          </w:p>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год</w:t>
            </w:r>
          </w:p>
        </w:tc>
      </w:tr>
      <w:tr w:rsidR="00D20AB6" w:rsidRPr="00C732B0" w:rsidTr="00D20AB6">
        <w:trPr>
          <w:trHeight w:val="496"/>
        </w:trPr>
        <w:tc>
          <w:tcPr>
            <w:tcW w:w="2845" w:type="dxa"/>
            <w:vMerge/>
            <w:tcBorders>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jc w:val="left"/>
              <w:rPr>
                <w:rFonts w:eastAsia="Calibri" w:cs="Times New Roman"/>
                <w:color w:val="auto"/>
                <w:sz w:val="24"/>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IX</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X</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XI</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XII</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І</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II</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III</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IV</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V</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VI</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VII</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VIII</w:t>
            </w:r>
          </w:p>
        </w:tc>
        <w:tc>
          <w:tcPr>
            <w:tcW w:w="1559" w:type="dxa"/>
            <w:vMerge/>
            <w:tcBorders>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p>
        </w:tc>
      </w:tr>
      <w:tr w:rsidR="00D20AB6" w:rsidRPr="00C732B0" w:rsidTr="00D20AB6">
        <w:trPr>
          <w:trHeight w:val="341"/>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Теоретическая подготовка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50</w:t>
            </w:r>
          </w:p>
        </w:tc>
      </w:tr>
      <w:tr w:rsidR="00D20AB6" w:rsidRPr="00C732B0" w:rsidTr="00D20AB6">
        <w:trPr>
          <w:trHeight w:val="341"/>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Общая физическая подготовка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150</w:t>
            </w:r>
          </w:p>
        </w:tc>
      </w:tr>
      <w:tr w:rsidR="00D20AB6" w:rsidRPr="00C732B0" w:rsidTr="00D20AB6">
        <w:trPr>
          <w:trHeight w:val="341"/>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Специальная физическая подготовка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30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26</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29</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400</w:t>
            </w:r>
          </w:p>
        </w:tc>
      </w:tr>
      <w:tr w:rsidR="002246F5" w:rsidRPr="00C732B0" w:rsidTr="00D20AB6">
        <w:trPr>
          <w:trHeight w:val="351"/>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Технико-тактическая подготовка – всего</w:t>
            </w:r>
          </w:p>
        </w:tc>
        <w:tc>
          <w:tcPr>
            <w:tcW w:w="538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984</w:t>
            </w:r>
          </w:p>
        </w:tc>
      </w:tr>
      <w:tr w:rsidR="00D20AB6" w:rsidRPr="00C732B0" w:rsidTr="00D20AB6">
        <w:trPr>
          <w:trHeight w:val="336"/>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rPr>
                <w:rFonts w:cs="Times New Roman"/>
                <w:i/>
                <w:iCs/>
                <w:color w:val="auto"/>
                <w:sz w:val="24"/>
                <w:lang w:eastAsia="en-US"/>
              </w:rPr>
            </w:pPr>
            <w:r w:rsidRPr="00C732B0">
              <w:rPr>
                <w:rFonts w:cs="Times New Roman"/>
                <w:i/>
                <w:iCs/>
                <w:color w:val="auto"/>
                <w:sz w:val="24"/>
                <w:lang w:eastAsia="en-US"/>
              </w:rPr>
              <w:t>Kihon</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5</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73</w:t>
            </w:r>
          </w:p>
        </w:tc>
      </w:tr>
      <w:tr w:rsidR="00D20AB6" w:rsidRPr="00C732B0" w:rsidTr="00D20AB6">
        <w:trPr>
          <w:trHeight w:val="336"/>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rPr>
                <w:rFonts w:cs="Times New Roman"/>
                <w:i/>
                <w:iCs/>
                <w:color w:val="auto"/>
                <w:sz w:val="24"/>
                <w:lang w:eastAsia="en-US"/>
              </w:rPr>
            </w:pPr>
            <w:r w:rsidRPr="00C732B0">
              <w:rPr>
                <w:rFonts w:cs="Times New Roman"/>
                <w:i/>
                <w:iCs/>
                <w:color w:val="auto"/>
                <w:sz w:val="24"/>
                <w:lang w:eastAsia="en-US"/>
              </w:rPr>
              <w:t>Kata</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36</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39</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45</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36</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455</w:t>
            </w:r>
          </w:p>
        </w:tc>
      </w:tr>
      <w:tr w:rsidR="00D20AB6" w:rsidRPr="00C732B0" w:rsidTr="00D20AB6">
        <w:trPr>
          <w:trHeight w:val="346"/>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ind w:firstLine="284"/>
              <w:rPr>
                <w:rFonts w:cs="Times New Roman"/>
                <w:i/>
                <w:iCs/>
                <w:color w:val="auto"/>
                <w:sz w:val="24"/>
                <w:lang w:eastAsia="en-US"/>
              </w:rPr>
            </w:pPr>
            <w:r w:rsidRPr="00C732B0">
              <w:rPr>
                <w:rFonts w:cs="Times New Roman"/>
                <w:i/>
                <w:iCs/>
                <w:color w:val="auto"/>
                <w:sz w:val="24"/>
                <w:lang w:eastAsia="en-US"/>
              </w:rPr>
              <w:t>Kumite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46</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36</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456</w:t>
            </w:r>
          </w:p>
        </w:tc>
      </w:tr>
      <w:tr w:rsidR="002246F5" w:rsidRPr="00C732B0" w:rsidTr="00D20AB6">
        <w:trPr>
          <w:trHeight w:val="345"/>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Выполнение аттестационных норма</w:t>
            </w:r>
            <w:r w:rsidRPr="00C732B0">
              <w:rPr>
                <w:rFonts w:eastAsia="Calibri" w:cs="Times New Roman"/>
                <w:color w:val="auto"/>
                <w:sz w:val="24"/>
                <w:lang w:eastAsia="en-US"/>
              </w:rPr>
              <w:softHyphen/>
              <w:t>тивов</w:t>
            </w:r>
          </w:p>
        </w:tc>
        <w:tc>
          <w:tcPr>
            <w:tcW w:w="6946"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Согласно с действующим Положением про техническую аттестацию федераций</w:t>
            </w:r>
          </w:p>
        </w:tc>
      </w:tr>
      <w:tr w:rsidR="00D20AB6" w:rsidRPr="00C732B0" w:rsidTr="00D20AB6">
        <w:trPr>
          <w:trHeight w:val="191"/>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 xml:space="preserve"> Инструкторская и судейская практика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6</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6</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6</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6</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6</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8</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80</w:t>
            </w:r>
          </w:p>
        </w:tc>
      </w:tr>
      <w:tr w:rsidR="002246F5" w:rsidRPr="00C732B0" w:rsidTr="00D20AB6">
        <w:trPr>
          <w:trHeight w:val="341"/>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Участие в соревнованиях</w:t>
            </w:r>
          </w:p>
        </w:tc>
        <w:tc>
          <w:tcPr>
            <w:tcW w:w="6946"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cs="Times New Roman"/>
                <w:color w:val="auto"/>
                <w:sz w:val="24"/>
                <w:lang w:eastAsia="en-US"/>
              </w:rPr>
            </w:pPr>
            <w:proofErr w:type="gramStart"/>
            <w:r w:rsidRPr="00C732B0">
              <w:rPr>
                <w:rFonts w:cs="Times New Roman"/>
                <w:color w:val="auto"/>
                <w:sz w:val="24"/>
                <w:lang w:eastAsia="en-US"/>
              </w:rPr>
              <w:t>согласно календаря</w:t>
            </w:r>
            <w:proofErr w:type="gramEnd"/>
            <w:r w:rsidRPr="00C732B0">
              <w:rPr>
                <w:rFonts w:cs="Times New Roman"/>
                <w:color w:val="auto"/>
                <w:sz w:val="24"/>
                <w:lang w:eastAsia="en-US"/>
              </w:rPr>
              <w:t xml:space="preserve"> соревнований</w:t>
            </w:r>
          </w:p>
        </w:tc>
      </w:tr>
      <w:tr w:rsidR="002246F5" w:rsidRPr="00C732B0" w:rsidTr="00D20AB6">
        <w:trPr>
          <w:trHeight w:val="70"/>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jc w:val="left"/>
              <w:rPr>
                <w:rFonts w:eastAsia="Calibri" w:cs="Times New Roman"/>
                <w:color w:val="auto"/>
                <w:sz w:val="24"/>
                <w:lang w:eastAsia="en-US"/>
              </w:rPr>
            </w:pPr>
            <w:r w:rsidRPr="00C732B0">
              <w:rPr>
                <w:rFonts w:eastAsia="Calibri" w:cs="Times New Roman"/>
                <w:color w:val="auto"/>
                <w:sz w:val="24"/>
                <w:lang w:eastAsia="en-US"/>
              </w:rPr>
              <w:t>Медицинское обследование</w:t>
            </w:r>
          </w:p>
        </w:tc>
        <w:tc>
          <w:tcPr>
            <w:tcW w:w="6946"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по расписанию</w:t>
            </w:r>
          </w:p>
        </w:tc>
      </w:tr>
      <w:tr w:rsidR="00D20AB6" w:rsidRPr="00C732B0" w:rsidTr="00D20AB6">
        <w:trPr>
          <w:trHeight w:val="70"/>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2246F5" w:rsidRPr="00C732B0" w:rsidRDefault="002246F5" w:rsidP="002246F5">
            <w:pPr>
              <w:widowControl/>
              <w:tabs>
                <w:tab w:val="clear" w:pos="284"/>
              </w:tabs>
              <w:spacing w:line="240" w:lineRule="auto"/>
              <w:jc w:val="right"/>
              <w:rPr>
                <w:rFonts w:eastAsia="Calibri" w:cs="Times New Roman"/>
                <w:color w:val="auto"/>
                <w:sz w:val="24"/>
                <w:lang w:eastAsia="en-US"/>
              </w:rPr>
            </w:pPr>
            <w:r w:rsidRPr="00C732B0">
              <w:rPr>
                <w:rFonts w:eastAsia="Calibri" w:cs="Times New Roman"/>
                <w:color w:val="auto"/>
                <w:sz w:val="24"/>
                <w:lang w:eastAsia="en-US"/>
              </w:rPr>
              <w:t>Всего:</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142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144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140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128</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144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142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144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144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color w:val="auto"/>
                <w:sz w:val="24"/>
                <w:lang w:eastAsia="en-US"/>
              </w:rPr>
            </w:pPr>
            <w:r w:rsidRPr="00C732B0">
              <w:rPr>
                <w:rFonts w:eastAsia="Calibri" w:cs="Times New Roman"/>
                <w:color w:val="auto"/>
                <w:sz w:val="24"/>
                <w:lang w:eastAsia="en-US"/>
              </w:rPr>
              <w:t>120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246F5" w:rsidRPr="00C732B0" w:rsidRDefault="002246F5" w:rsidP="002246F5">
            <w:pPr>
              <w:widowControl/>
              <w:tabs>
                <w:tab w:val="clear" w:pos="284"/>
              </w:tabs>
              <w:spacing w:line="240" w:lineRule="auto"/>
              <w:jc w:val="center"/>
              <w:rPr>
                <w:rFonts w:eastAsia="Calibri" w:cs="Times New Roman"/>
                <w:b/>
                <w:bCs/>
                <w:color w:val="auto"/>
                <w:sz w:val="24"/>
                <w:lang w:eastAsia="en-US"/>
              </w:rPr>
            </w:pPr>
            <w:r w:rsidRPr="00C732B0">
              <w:rPr>
                <w:rFonts w:eastAsia="Calibri" w:cs="Times New Roman"/>
                <w:b/>
                <w:bCs/>
                <w:color w:val="auto"/>
                <w:sz w:val="24"/>
                <w:lang w:eastAsia="en-US"/>
              </w:rPr>
              <w:t>1664</w:t>
            </w:r>
          </w:p>
        </w:tc>
      </w:tr>
    </w:tbl>
    <w:p w:rsidR="002246F5" w:rsidRPr="00C732B0" w:rsidRDefault="002246F5" w:rsidP="002246F5">
      <w:pPr>
        <w:widowControl/>
        <w:tabs>
          <w:tab w:val="clear" w:pos="284"/>
        </w:tabs>
        <w:spacing w:line="240" w:lineRule="auto"/>
        <w:ind w:firstLine="567"/>
        <w:rPr>
          <w:rFonts w:eastAsia="Calibri" w:cs="Times New Roman"/>
          <w:color w:val="auto"/>
          <w:sz w:val="24"/>
          <w:lang w:eastAsia="en-US"/>
        </w:rPr>
      </w:pPr>
    </w:p>
    <w:p w:rsidR="00D20AB6" w:rsidRDefault="00D20AB6" w:rsidP="002246F5">
      <w:pPr>
        <w:widowControl/>
        <w:tabs>
          <w:tab w:val="clear" w:pos="284"/>
        </w:tabs>
        <w:spacing w:after="200"/>
        <w:jc w:val="center"/>
        <w:rPr>
          <w:rFonts w:eastAsia="Calibri" w:cs="Times New Roman"/>
          <w:b/>
          <w:bCs/>
          <w:color w:val="222222"/>
          <w:sz w:val="24"/>
          <w:shd w:val="clear" w:color="auto" w:fill="FDFDFD"/>
          <w:lang w:eastAsia="en-US"/>
        </w:rPr>
      </w:pPr>
    </w:p>
    <w:p w:rsidR="006C44DA" w:rsidRPr="00C732B0" w:rsidRDefault="006C44DA" w:rsidP="002246F5">
      <w:pPr>
        <w:widowControl/>
        <w:tabs>
          <w:tab w:val="clear" w:pos="284"/>
        </w:tabs>
        <w:spacing w:after="200"/>
        <w:jc w:val="center"/>
        <w:rPr>
          <w:rFonts w:eastAsia="Calibri" w:cs="Times New Roman"/>
          <w:b/>
          <w:bCs/>
          <w:color w:val="222222"/>
          <w:sz w:val="24"/>
          <w:shd w:val="clear" w:color="auto" w:fill="FDFDFD"/>
          <w:lang w:eastAsia="en-US"/>
        </w:rPr>
      </w:pPr>
    </w:p>
    <w:p w:rsidR="002246F5" w:rsidRPr="00C732B0" w:rsidRDefault="002246F5" w:rsidP="002246F5">
      <w:pPr>
        <w:widowControl/>
        <w:tabs>
          <w:tab w:val="clear" w:pos="284"/>
        </w:tabs>
        <w:spacing w:after="200"/>
        <w:jc w:val="center"/>
        <w:rPr>
          <w:rFonts w:eastAsia="Calibri" w:cs="Times New Roman"/>
          <w:b/>
          <w:bCs/>
          <w:color w:val="222222"/>
          <w:sz w:val="24"/>
          <w:shd w:val="clear" w:color="auto" w:fill="FDFDFD"/>
          <w:lang w:eastAsia="en-US"/>
        </w:rPr>
      </w:pPr>
      <w:r w:rsidRPr="00C732B0">
        <w:rPr>
          <w:rFonts w:eastAsia="Calibri" w:cs="Times New Roman"/>
          <w:b/>
          <w:bCs/>
          <w:color w:val="222222"/>
          <w:sz w:val="24"/>
          <w:shd w:val="clear" w:color="auto" w:fill="FDFDFD"/>
          <w:lang w:eastAsia="en-US"/>
        </w:rPr>
        <w:lastRenderedPageBreak/>
        <w:t xml:space="preserve"> СОДЕРЖАНИЕ, СРЕДСТВА И МЕТОДЫ ОТДЕЛЬНЫХ ВИДОВ ПОДГОТОВКИ</w:t>
      </w:r>
    </w:p>
    <w:p w:rsidR="002246F5" w:rsidRPr="00C732B0" w:rsidRDefault="002246F5" w:rsidP="002246F5">
      <w:pPr>
        <w:widowControl/>
        <w:tabs>
          <w:tab w:val="clear" w:pos="284"/>
        </w:tabs>
        <w:spacing w:after="200"/>
        <w:jc w:val="center"/>
        <w:rPr>
          <w:rFonts w:eastAsia="Calibri" w:cs="Times New Roman"/>
          <w:bCs/>
          <w:color w:val="222222"/>
          <w:sz w:val="24"/>
          <w:u w:val="single"/>
          <w:shd w:val="clear" w:color="auto" w:fill="FDFDFD"/>
          <w:lang w:eastAsia="en-US"/>
        </w:rPr>
      </w:pPr>
      <w:r w:rsidRPr="00C732B0">
        <w:rPr>
          <w:rFonts w:eastAsia="Calibri" w:cs="Times New Roman"/>
          <w:bCs/>
          <w:color w:val="222222"/>
          <w:sz w:val="24"/>
          <w:u w:val="single"/>
          <w:shd w:val="clear" w:color="auto" w:fill="FDFDFD"/>
          <w:lang w:eastAsia="en-US"/>
        </w:rPr>
        <w:t>Теоретическая подготовка</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1. Правила безопасности во время занятий каратэ.</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Медицинское обеспечение занятий по каратэ. Оборудование мест для занятий каратэ. Техника безопасности занятий каратэ. Защитное снаряжение.</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2. Предмет каратэ. Место каратэ в системе боевых искусств мира. Основные понятия каратэ.</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 xml:space="preserve">Боевые искусства мира: сравнительный обзор. Определение каратэ как боевого искусства и системы воспитания человека. Характерные черты каратэ. </w:t>
      </w:r>
      <w:proofErr w:type="gramStart"/>
      <w:r w:rsidRPr="00C732B0">
        <w:rPr>
          <w:rFonts w:eastAsia="Calibri" w:cs="Times New Roman"/>
          <w:color w:val="222222"/>
          <w:sz w:val="24"/>
          <w:shd w:val="clear" w:color="auto" w:fill="FDFDFD"/>
          <w:lang w:eastAsia="en-US"/>
        </w:rPr>
        <w:t>Традиционный</w:t>
      </w:r>
      <w:proofErr w:type="gramEnd"/>
      <w:r w:rsidRPr="00C732B0">
        <w:rPr>
          <w:rFonts w:eastAsia="Calibri" w:cs="Times New Roman"/>
          <w:color w:val="222222"/>
          <w:sz w:val="24"/>
          <w:shd w:val="clear" w:color="auto" w:fill="FDFDFD"/>
          <w:lang w:eastAsia="en-US"/>
        </w:rPr>
        <w:t xml:space="preserve"> и спортивный пути развития каратэ.</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3. Характеристика каратэ-до как системы воспитания человека.</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Составные части каратэ. Определение каратэ-до как системы воспитания человека. Классификация техники каратэ. Терминология каратэ.</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4. Источники каратэ. Боевые искусства Китая и Окинавы.</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 xml:space="preserve">Возникновения боевых систем в Китае. Традиции монастыря Шаолинь, влияние дальневосточных философско-религиозных доктрин на формирование философской базы воинских искусств. Школа </w:t>
      </w:r>
      <w:r w:rsidRPr="00C732B0">
        <w:rPr>
          <w:rFonts w:eastAsia="Calibri" w:cs="Times New Roman"/>
          <w:i/>
          <w:iCs/>
          <w:color w:val="222222"/>
          <w:sz w:val="24"/>
          <w:shd w:val="clear" w:color="auto" w:fill="FDFDFD"/>
          <w:lang w:eastAsia="en-US"/>
        </w:rPr>
        <w:t>to-de</w:t>
      </w:r>
      <w:r w:rsidRPr="00C732B0">
        <w:rPr>
          <w:rFonts w:eastAsia="Calibri" w:cs="Times New Roman"/>
          <w:color w:val="222222"/>
          <w:sz w:val="24"/>
          <w:shd w:val="clear" w:color="auto" w:fill="FDFDFD"/>
          <w:lang w:eastAsia="en-US"/>
        </w:rPr>
        <w:t xml:space="preserve"> на острове Окинава.</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 xml:space="preserve">5. Возникновение современного каратэ-до. </w:t>
      </w:r>
      <w:r w:rsidR="00152F45" w:rsidRPr="00C732B0">
        <w:rPr>
          <w:rFonts w:eastAsia="Calibri" w:cs="Times New Roman"/>
          <w:iCs/>
          <w:color w:val="222222"/>
          <w:sz w:val="24"/>
          <w:shd w:val="clear" w:color="auto" w:fill="FDFDFD"/>
          <w:lang w:eastAsia="en-US"/>
        </w:rPr>
        <w:t>Фунакоши Гичи</w:t>
      </w:r>
      <w:proofErr w:type="gramStart"/>
      <w:r w:rsidR="00152F45" w:rsidRPr="00C732B0">
        <w:rPr>
          <w:rFonts w:eastAsia="Calibri" w:cs="Times New Roman"/>
          <w:iCs/>
          <w:color w:val="222222"/>
          <w:sz w:val="24"/>
          <w:shd w:val="clear" w:color="auto" w:fill="FDFDFD"/>
          <w:lang w:eastAsia="en-US"/>
        </w:rPr>
        <w:t>н-</w:t>
      </w:r>
      <w:proofErr w:type="gramEnd"/>
      <w:r w:rsidR="00152F45" w:rsidRPr="00C732B0">
        <w:rPr>
          <w:rFonts w:eastAsia="Calibri" w:cs="Times New Roman"/>
          <w:iCs/>
          <w:color w:val="222222"/>
          <w:sz w:val="24"/>
          <w:shd w:val="clear" w:color="auto" w:fill="FDFDFD"/>
          <w:lang w:eastAsia="en-US"/>
        </w:rPr>
        <w:t xml:space="preserve"> основатель современного каратэ-до. </w:t>
      </w:r>
      <w:r w:rsidR="006019E7" w:rsidRPr="00C732B0">
        <w:rPr>
          <w:rFonts w:eastAsia="Calibri" w:cs="Times New Roman"/>
          <w:iCs/>
          <w:color w:val="222222"/>
          <w:sz w:val="24"/>
          <w:shd w:val="clear" w:color="auto" w:fill="FDFDFD"/>
          <w:lang w:eastAsia="en-US"/>
        </w:rPr>
        <w:t xml:space="preserve">Продолжатель дела Фунакоши Гичина, </w:t>
      </w:r>
      <w:r w:rsidR="00152F45" w:rsidRPr="00C732B0">
        <w:rPr>
          <w:rFonts w:eastAsia="Calibri" w:cs="Times New Roman"/>
          <w:iCs/>
          <w:color w:val="222222"/>
          <w:sz w:val="24"/>
          <w:shd w:val="clear" w:color="auto" w:fill="FDFDFD"/>
          <w:lang w:eastAsia="en-US"/>
        </w:rPr>
        <w:t>Накаяма Масатоши – популяризатор современного Шотокан  каратэ-до  шеф-инструктор Японской Ассоциации Каратэ</w:t>
      </w:r>
      <w:r w:rsidR="00152F45" w:rsidRPr="00C732B0">
        <w:rPr>
          <w:rFonts w:eastAsia="Calibri" w:cs="Times New Roman"/>
          <w:i/>
          <w:iCs/>
          <w:color w:val="222222"/>
          <w:sz w:val="24"/>
          <w:shd w:val="clear" w:color="auto" w:fill="FDFDFD"/>
          <w:lang w:eastAsia="en-US"/>
        </w:rPr>
        <w:t>.</w:t>
      </w:r>
      <w:r w:rsidR="00A34E9D" w:rsidRPr="00C732B0">
        <w:rPr>
          <w:rFonts w:eastAsia="Calibri" w:cs="Times New Roman"/>
          <w:i/>
          <w:iCs/>
          <w:color w:val="222222"/>
          <w:sz w:val="24"/>
          <w:shd w:val="clear" w:color="auto" w:fill="FDFDFD"/>
          <w:lang w:eastAsia="en-US"/>
        </w:rPr>
        <w:t xml:space="preserve"> </w:t>
      </w:r>
      <w:r w:rsidR="006019E7" w:rsidRPr="00C732B0">
        <w:rPr>
          <w:rFonts w:eastAsia="Calibri" w:cs="Times New Roman"/>
          <w:iCs/>
          <w:color w:val="222222"/>
          <w:sz w:val="24"/>
          <w:shd w:val="clear" w:color="auto" w:fill="FDFDFD"/>
          <w:lang w:eastAsia="en-US"/>
        </w:rPr>
        <w:t xml:space="preserve">Главный инструктор JKS - Асаи Тетсухико, унаследовавший методику современное </w:t>
      </w:r>
      <w:r w:rsidR="00943707" w:rsidRPr="00C732B0">
        <w:rPr>
          <w:rFonts w:eastAsia="Calibri" w:cs="Times New Roman"/>
          <w:iCs/>
          <w:color w:val="222222"/>
          <w:sz w:val="24"/>
          <w:shd w:val="clear" w:color="auto" w:fill="FDFDFD"/>
          <w:lang w:eastAsia="en-US"/>
        </w:rPr>
        <w:t>каратэ от Накаямы Масатоши и давший</w:t>
      </w:r>
      <w:r w:rsidR="006019E7" w:rsidRPr="00C732B0">
        <w:rPr>
          <w:rFonts w:eastAsia="Calibri" w:cs="Times New Roman"/>
          <w:iCs/>
          <w:color w:val="222222"/>
          <w:sz w:val="24"/>
          <w:shd w:val="clear" w:color="auto" w:fill="FDFDFD"/>
          <w:lang w:eastAsia="en-US"/>
        </w:rPr>
        <w:t xml:space="preserve"> ему новую перспективу.</w:t>
      </w:r>
    </w:p>
    <w:p w:rsidR="00943707"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 xml:space="preserve">6. Жизненный путь </w:t>
      </w:r>
      <w:r w:rsidR="006019E7" w:rsidRPr="00C732B0">
        <w:rPr>
          <w:rFonts w:eastAsia="Calibri" w:cs="Times New Roman"/>
          <w:iCs/>
          <w:color w:val="222222"/>
          <w:sz w:val="24"/>
          <w:shd w:val="clear" w:color="auto" w:fill="FDFDFD"/>
          <w:lang w:eastAsia="en-US"/>
        </w:rPr>
        <w:t>Фунакоши Гичин</w:t>
      </w:r>
      <w:r w:rsidR="006019E7" w:rsidRPr="00C732B0">
        <w:rPr>
          <w:rFonts w:eastAsia="Calibri" w:cs="Times New Roman"/>
          <w:color w:val="222222"/>
          <w:sz w:val="24"/>
          <w:shd w:val="clear" w:color="auto" w:fill="FDFDFD"/>
          <w:lang w:eastAsia="en-US"/>
        </w:rPr>
        <w:t>а</w:t>
      </w:r>
      <w:r w:rsidR="00A34E9D" w:rsidRPr="00C732B0">
        <w:rPr>
          <w:rFonts w:eastAsia="Calibri" w:cs="Times New Roman"/>
          <w:color w:val="222222"/>
          <w:sz w:val="24"/>
          <w:shd w:val="clear" w:color="auto" w:fill="FDFDFD"/>
          <w:lang w:eastAsia="en-US"/>
        </w:rPr>
        <w:t xml:space="preserve"> </w:t>
      </w:r>
      <w:r w:rsidR="006019E7" w:rsidRPr="00C732B0">
        <w:rPr>
          <w:rFonts w:eastAsia="Calibri" w:cs="Times New Roman"/>
          <w:color w:val="222222"/>
          <w:sz w:val="24"/>
          <w:shd w:val="clear" w:color="auto" w:fill="FDFDFD"/>
          <w:lang w:eastAsia="en-US"/>
        </w:rPr>
        <w:t>– «отца» современного</w:t>
      </w:r>
      <w:r w:rsidRPr="00C732B0">
        <w:rPr>
          <w:rFonts w:eastAsia="Calibri" w:cs="Times New Roman"/>
          <w:color w:val="222222"/>
          <w:sz w:val="24"/>
          <w:shd w:val="clear" w:color="auto" w:fill="FDFDFD"/>
          <w:lang w:eastAsia="en-US"/>
        </w:rPr>
        <w:t xml:space="preserve"> каратэ. Деятельность </w:t>
      </w:r>
      <w:r w:rsidR="006019E7" w:rsidRPr="00C732B0">
        <w:rPr>
          <w:rFonts w:eastAsia="Calibri" w:cs="Times New Roman"/>
          <w:iCs/>
          <w:color w:val="222222"/>
          <w:sz w:val="24"/>
          <w:shd w:val="clear" w:color="auto" w:fill="FDFDFD"/>
          <w:lang w:eastAsia="en-US"/>
        </w:rPr>
        <w:t>Фунакоши Гичина</w:t>
      </w:r>
      <w:r w:rsidR="00943707" w:rsidRPr="00C732B0">
        <w:rPr>
          <w:rFonts w:eastAsia="Calibri" w:cs="Times New Roman"/>
          <w:color w:val="222222"/>
          <w:sz w:val="24"/>
          <w:shd w:val="clear" w:color="auto" w:fill="FDFDFD"/>
          <w:lang w:eastAsia="en-US"/>
        </w:rPr>
        <w:t xml:space="preserve"> по популяризации каратэ на территории Японии и в мире</w:t>
      </w:r>
      <w:r w:rsidRPr="00C732B0">
        <w:rPr>
          <w:rFonts w:eastAsia="Calibri" w:cs="Times New Roman"/>
          <w:color w:val="222222"/>
          <w:sz w:val="24"/>
          <w:shd w:val="clear" w:color="auto" w:fill="FDFDFD"/>
          <w:lang w:eastAsia="en-US"/>
        </w:rPr>
        <w:t xml:space="preserve">. </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7. Основные стили и организации традиционного каратэ окинава-японского происхождения.</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Причины возникновения различных стилей и направлений каратэ.</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Международные организации каратэ.</w:t>
      </w:r>
    </w:p>
    <w:p w:rsidR="00943707" w:rsidRPr="00C732B0" w:rsidRDefault="00943707"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Стиль</w:t>
      </w:r>
      <w:r w:rsidR="00A34E9D" w:rsidRPr="00C732B0">
        <w:rPr>
          <w:rFonts w:eastAsia="Calibri" w:cs="Times New Roman"/>
          <w:color w:val="222222"/>
          <w:sz w:val="24"/>
          <w:shd w:val="clear" w:color="auto" w:fill="FDFDFD"/>
          <w:lang w:eastAsia="en-US"/>
        </w:rPr>
        <w:t xml:space="preserve"> </w:t>
      </w:r>
      <w:r w:rsidRPr="00C732B0">
        <w:rPr>
          <w:rFonts w:eastAsia="Calibri" w:cs="Times New Roman"/>
          <w:color w:val="222222"/>
          <w:sz w:val="24"/>
          <w:shd w:val="clear" w:color="auto" w:fill="FDFDFD"/>
          <w:lang w:eastAsia="en-US"/>
        </w:rPr>
        <w:t>каратэ</w:t>
      </w:r>
      <w:r w:rsidR="00A34E9D" w:rsidRPr="00C732B0">
        <w:rPr>
          <w:rFonts w:eastAsia="Calibri" w:cs="Times New Roman"/>
          <w:color w:val="222222"/>
          <w:sz w:val="24"/>
          <w:shd w:val="clear" w:color="auto" w:fill="FDFDFD"/>
          <w:lang w:eastAsia="en-US"/>
        </w:rPr>
        <w:t xml:space="preserve"> </w:t>
      </w:r>
      <w:r w:rsidRPr="00C732B0">
        <w:rPr>
          <w:rFonts w:eastAsia="Calibri" w:cs="Times New Roman"/>
          <w:i/>
          <w:color w:val="222222"/>
          <w:sz w:val="24"/>
          <w:shd w:val="clear" w:color="auto" w:fill="FDFDFD"/>
          <w:lang w:val="en-US" w:eastAsia="en-US"/>
        </w:rPr>
        <w:t>Shotokan</w:t>
      </w:r>
      <w:r w:rsidRPr="00C732B0">
        <w:rPr>
          <w:rFonts w:eastAsia="Calibri" w:cs="Times New Roman"/>
          <w:i/>
          <w:color w:val="222222"/>
          <w:sz w:val="24"/>
          <w:shd w:val="clear" w:color="auto" w:fill="FDFDFD"/>
          <w:lang w:eastAsia="en-US"/>
        </w:rPr>
        <w:t xml:space="preserve">. </w:t>
      </w:r>
      <w:r w:rsidRPr="00C732B0">
        <w:rPr>
          <w:rFonts w:eastAsia="Calibri" w:cs="Times New Roman"/>
          <w:i/>
          <w:color w:val="222222"/>
          <w:sz w:val="24"/>
          <w:shd w:val="clear" w:color="auto" w:fill="FDFDFD"/>
          <w:lang w:val="en-US" w:eastAsia="en-US"/>
        </w:rPr>
        <w:t>Gichin</w:t>
      </w:r>
      <w:r w:rsidR="00A34E9D" w:rsidRPr="00C732B0">
        <w:rPr>
          <w:rFonts w:eastAsia="Calibri" w:cs="Times New Roman"/>
          <w:i/>
          <w:color w:val="222222"/>
          <w:sz w:val="24"/>
          <w:shd w:val="clear" w:color="auto" w:fill="FDFDFD"/>
          <w:lang w:eastAsia="en-US"/>
        </w:rPr>
        <w:t xml:space="preserve"> </w:t>
      </w:r>
      <w:r w:rsidRPr="00C732B0">
        <w:rPr>
          <w:rFonts w:eastAsia="Calibri" w:cs="Times New Roman"/>
          <w:i/>
          <w:color w:val="222222"/>
          <w:sz w:val="24"/>
          <w:shd w:val="clear" w:color="auto" w:fill="FDFDFD"/>
          <w:lang w:val="en-US" w:eastAsia="en-US"/>
        </w:rPr>
        <w:t>Funakoshi</w:t>
      </w:r>
      <w:r w:rsidRPr="00C732B0">
        <w:rPr>
          <w:rFonts w:eastAsia="Calibri" w:cs="Times New Roman"/>
          <w:i/>
          <w:color w:val="222222"/>
          <w:sz w:val="24"/>
          <w:shd w:val="clear" w:color="auto" w:fill="FDFDFD"/>
          <w:lang w:eastAsia="en-US"/>
        </w:rPr>
        <w:t>.</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 xml:space="preserve">Стиль каратэ </w:t>
      </w:r>
      <w:r w:rsidRPr="00C732B0">
        <w:rPr>
          <w:rFonts w:eastAsia="Calibri" w:cs="Times New Roman"/>
          <w:i/>
          <w:iCs/>
          <w:color w:val="222222"/>
          <w:sz w:val="24"/>
          <w:shd w:val="clear" w:color="auto" w:fill="FDFDFD"/>
          <w:lang w:eastAsia="en-US"/>
        </w:rPr>
        <w:t>Wado-ryu. Hironori Otsuka.</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 xml:space="preserve">Стиль каратэ </w:t>
      </w:r>
      <w:r w:rsidR="00152F45" w:rsidRPr="00C732B0">
        <w:rPr>
          <w:rFonts w:eastAsia="Calibri" w:cs="Times New Roman"/>
          <w:i/>
          <w:iCs/>
          <w:color w:val="222222"/>
          <w:sz w:val="24"/>
          <w:shd w:val="clear" w:color="auto" w:fill="FDFDFD"/>
          <w:lang w:eastAsia="en-US"/>
        </w:rPr>
        <w:t>Goj</w:t>
      </w:r>
      <w:r w:rsidR="00152F45" w:rsidRPr="00C732B0">
        <w:rPr>
          <w:rFonts w:eastAsia="Calibri" w:cs="Times New Roman"/>
          <w:i/>
          <w:iCs/>
          <w:color w:val="222222"/>
          <w:sz w:val="24"/>
          <w:shd w:val="clear" w:color="auto" w:fill="FDFDFD"/>
          <w:lang w:val="en-US" w:eastAsia="en-US"/>
        </w:rPr>
        <w:t>u</w:t>
      </w:r>
      <w:r w:rsidR="00943707" w:rsidRPr="00C732B0">
        <w:rPr>
          <w:rFonts w:eastAsia="Calibri" w:cs="Times New Roman"/>
          <w:i/>
          <w:iCs/>
          <w:color w:val="222222"/>
          <w:sz w:val="24"/>
          <w:shd w:val="clear" w:color="auto" w:fill="FDFDFD"/>
          <w:lang w:eastAsia="en-US"/>
        </w:rPr>
        <w:t xml:space="preserve">-ryu. </w:t>
      </w:r>
      <w:r w:rsidR="00943707" w:rsidRPr="00C732B0">
        <w:rPr>
          <w:rFonts w:eastAsia="Calibri" w:cs="Times New Roman"/>
          <w:i/>
          <w:iCs/>
          <w:color w:val="222222"/>
          <w:sz w:val="24"/>
          <w:shd w:val="clear" w:color="auto" w:fill="FDFDFD"/>
          <w:lang w:val="en-US" w:eastAsia="en-US"/>
        </w:rPr>
        <w:t>Tedzun</w:t>
      </w:r>
      <w:r w:rsidR="00A34E9D" w:rsidRPr="00C732B0">
        <w:rPr>
          <w:rFonts w:eastAsia="Calibri" w:cs="Times New Roman"/>
          <w:i/>
          <w:iCs/>
          <w:color w:val="222222"/>
          <w:sz w:val="24"/>
          <w:shd w:val="clear" w:color="auto" w:fill="FDFDFD"/>
          <w:lang w:eastAsia="en-US"/>
        </w:rPr>
        <w:t xml:space="preserve"> </w:t>
      </w:r>
      <w:r w:rsidR="00943707" w:rsidRPr="00C732B0">
        <w:rPr>
          <w:rFonts w:eastAsia="Calibri" w:cs="Times New Roman"/>
          <w:i/>
          <w:iCs/>
          <w:color w:val="222222"/>
          <w:sz w:val="24"/>
          <w:shd w:val="clear" w:color="auto" w:fill="FDFDFD"/>
          <w:lang w:val="en-US" w:eastAsia="en-US"/>
        </w:rPr>
        <w:t>Miyagi</w:t>
      </w:r>
      <w:r w:rsidRPr="00C732B0">
        <w:rPr>
          <w:rFonts w:eastAsia="Calibri" w:cs="Times New Roman"/>
          <w:color w:val="222222"/>
          <w:sz w:val="24"/>
          <w:shd w:val="clear" w:color="auto" w:fill="FDFDFD"/>
          <w:lang w:eastAsia="en-US"/>
        </w:rPr>
        <w:t>.</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 xml:space="preserve">Стиль каратэ </w:t>
      </w:r>
      <w:r w:rsidRPr="00C732B0">
        <w:rPr>
          <w:rFonts w:eastAsia="Calibri" w:cs="Times New Roman"/>
          <w:i/>
          <w:iCs/>
          <w:color w:val="222222"/>
          <w:sz w:val="24"/>
          <w:shd w:val="clear" w:color="auto" w:fill="FDFDFD"/>
          <w:lang w:eastAsia="en-US"/>
        </w:rPr>
        <w:t>Shito-ryu. Kenwa Mabuni</w:t>
      </w:r>
      <w:r w:rsidRPr="00C732B0">
        <w:rPr>
          <w:rFonts w:eastAsia="Calibri" w:cs="Times New Roman"/>
          <w:color w:val="222222"/>
          <w:sz w:val="24"/>
          <w:shd w:val="clear" w:color="auto" w:fill="FDFDFD"/>
          <w:lang w:eastAsia="en-US"/>
        </w:rPr>
        <w:t>.</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 xml:space="preserve">Стиль каратэ </w:t>
      </w:r>
      <w:r w:rsidRPr="00C732B0">
        <w:rPr>
          <w:rFonts w:eastAsia="Calibri" w:cs="Times New Roman"/>
          <w:i/>
          <w:iCs/>
          <w:color w:val="222222"/>
          <w:sz w:val="24"/>
          <w:shd w:val="clear" w:color="auto" w:fill="FDFDFD"/>
          <w:lang w:eastAsia="en-US"/>
        </w:rPr>
        <w:t xml:space="preserve">Kyokushinkai. </w:t>
      </w:r>
      <w:proofErr w:type="gramStart"/>
      <w:r w:rsidRPr="00C732B0">
        <w:rPr>
          <w:rFonts w:eastAsia="Calibri" w:cs="Times New Roman"/>
          <w:i/>
          <w:iCs/>
          <w:color w:val="222222"/>
          <w:sz w:val="24"/>
          <w:shd w:val="clear" w:color="auto" w:fill="FDFDFD"/>
          <w:lang w:val="en-US" w:eastAsia="en-US"/>
        </w:rPr>
        <w:t>OyamaMasutatsu</w:t>
      </w:r>
      <w:r w:rsidRPr="00C732B0">
        <w:rPr>
          <w:rFonts w:eastAsia="Calibri" w:cs="Times New Roman"/>
          <w:color w:val="222222"/>
          <w:sz w:val="24"/>
          <w:shd w:val="clear" w:color="auto" w:fill="FDFDFD"/>
          <w:lang w:eastAsia="en-US"/>
        </w:rPr>
        <w:t>.</w:t>
      </w:r>
      <w:proofErr w:type="gramEnd"/>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8. Формирование спортивного направления каратэ. Международные спортивные организации каратэ.</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Распространение каратэ-до в мире после второй мировой войны. Влияние западной цивилизации на формирование спортивного направления каратэ. Отличия традиционного и спортивного путей развития каратэ.</w:t>
      </w:r>
    </w:p>
    <w:p w:rsidR="002246F5" w:rsidRPr="00C732B0" w:rsidRDefault="00943707" w:rsidP="002246F5">
      <w:pPr>
        <w:widowControl/>
        <w:tabs>
          <w:tab w:val="clear" w:pos="284"/>
        </w:tabs>
        <w:spacing w:line="240" w:lineRule="auto"/>
        <w:ind w:firstLine="567"/>
        <w:rPr>
          <w:rFonts w:eastAsia="Calibri" w:cs="Times New Roman"/>
          <w:color w:val="auto"/>
          <w:sz w:val="24"/>
          <w:shd w:val="clear" w:color="auto" w:fill="FDFDFD"/>
          <w:lang w:eastAsia="en-US"/>
        </w:rPr>
      </w:pPr>
      <w:r w:rsidRPr="00C732B0">
        <w:rPr>
          <w:rFonts w:eastAsia="Calibri" w:cs="Times New Roman"/>
          <w:color w:val="auto"/>
          <w:sz w:val="24"/>
          <w:shd w:val="clear" w:color="auto" w:fill="FDFDFD"/>
          <w:lang w:eastAsia="en-US"/>
        </w:rPr>
        <w:t xml:space="preserve">Японская Ассоциация каратэ </w:t>
      </w:r>
      <w:r w:rsidRPr="00C732B0">
        <w:rPr>
          <w:rFonts w:eastAsia="Calibri" w:cs="Times New Roman"/>
          <w:i/>
          <w:color w:val="auto"/>
          <w:sz w:val="24"/>
          <w:shd w:val="clear" w:color="auto" w:fill="FDFDFD"/>
          <w:lang w:val="en-US" w:eastAsia="en-US"/>
        </w:rPr>
        <w:t>JKA</w:t>
      </w:r>
      <w:r w:rsidRPr="00C732B0">
        <w:rPr>
          <w:rFonts w:eastAsia="Calibri" w:cs="Times New Roman"/>
          <w:color w:val="auto"/>
          <w:sz w:val="24"/>
          <w:shd w:val="clear" w:color="auto" w:fill="FDFDFD"/>
          <w:lang w:eastAsia="en-US"/>
        </w:rPr>
        <w:t>. Всемирная Федерация Любительского Каратэ (</w:t>
      </w:r>
      <w:r w:rsidRPr="00C732B0">
        <w:rPr>
          <w:rFonts w:eastAsia="Calibri" w:cs="Times New Roman"/>
          <w:color w:val="auto"/>
          <w:sz w:val="24"/>
          <w:shd w:val="clear" w:color="auto" w:fill="FDFDFD"/>
          <w:lang w:val="en-US" w:eastAsia="en-US"/>
        </w:rPr>
        <w:t>IA</w:t>
      </w:r>
      <w:proofErr w:type="gramStart"/>
      <w:r w:rsidRPr="00C732B0">
        <w:rPr>
          <w:rFonts w:eastAsia="Calibri" w:cs="Times New Roman"/>
          <w:color w:val="auto"/>
          <w:sz w:val="24"/>
          <w:shd w:val="clear" w:color="auto" w:fill="FDFDFD"/>
          <w:lang w:eastAsia="en-US"/>
        </w:rPr>
        <w:t>К</w:t>
      </w:r>
      <w:proofErr w:type="gramEnd"/>
      <w:r w:rsidRPr="00C732B0">
        <w:rPr>
          <w:rFonts w:eastAsia="Calibri" w:cs="Times New Roman"/>
          <w:color w:val="auto"/>
          <w:sz w:val="24"/>
          <w:shd w:val="clear" w:color="auto" w:fill="FDFDFD"/>
          <w:lang w:eastAsia="en-US"/>
        </w:rPr>
        <w:t>F). Всемирный союз каратэ организаций (</w:t>
      </w:r>
      <w:r w:rsidRPr="00C732B0">
        <w:rPr>
          <w:rFonts w:eastAsia="Calibri" w:cs="Times New Roman"/>
          <w:color w:val="auto"/>
          <w:sz w:val="24"/>
          <w:shd w:val="clear" w:color="auto" w:fill="FDFDFD"/>
          <w:lang w:val="en-US" w:eastAsia="en-US"/>
        </w:rPr>
        <w:t>WUKO</w:t>
      </w:r>
      <w:r w:rsidRPr="00C732B0">
        <w:rPr>
          <w:rFonts w:eastAsia="Calibri" w:cs="Times New Roman"/>
          <w:color w:val="auto"/>
          <w:sz w:val="24"/>
          <w:shd w:val="clear" w:color="auto" w:fill="FDFDFD"/>
          <w:lang w:eastAsia="en-US"/>
        </w:rPr>
        <w:t xml:space="preserve">). </w:t>
      </w:r>
      <w:r w:rsidR="00AB40AF" w:rsidRPr="00C732B0">
        <w:rPr>
          <w:rFonts w:eastAsia="Calibri" w:cs="Times New Roman"/>
          <w:color w:val="auto"/>
          <w:sz w:val="24"/>
          <w:shd w:val="clear" w:color="auto" w:fill="FDFDFD"/>
          <w:lang w:eastAsia="en-US"/>
        </w:rPr>
        <w:t xml:space="preserve">Создание </w:t>
      </w:r>
      <w:r w:rsidR="00AB40AF" w:rsidRPr="00C732B0">
        <w:rPr>
          <w:rFonts w:eastAsia="Calibri" w:cs="Times New Roman"/>
          <w:i/>
          <w:color w:val="auto"/>
          <w:sz w:val="24"/>
          <w:shd w:val="clear" w:color="auto" w:fill="FDFDFD"/>
          <w:lang w:eastAsia="en-US"/>
        </w:rPr>
        <w:t>Japan Karate Shotorenmei</w:t>
      </w:r>
      <w:r w:rsidR="00AB40AF" w:rsidRPr="00C732B0">
        <w:rPr>
          <w:rFonts w:eastAsia="Calibri" w:cs="Times New Roman"/>
          <w:color w:val="auto"/>
          <w:sz w:val="24"/>
          <w:shd w:val="clear" w:color="auto" w:fill="FDFDFD"/>
          <w:lang w:eastAsia="en-US"/>
        </w:rPr>
        <w:t xml:space="preserve"> - Японская федерация каратэ «Шото</w:t>
      </w:r>
      <w:proofErr w:type="gramStart"/>
      <w:r w:rsidR="00AB40AF" w:rsidRPr="00C732B0">
        <w:rPr>
          <w:rFonts w:eastAsia="Calibri" w:cs="Times New Roman"/>
          <w:color w:val="auto"/>
          <w:sz w:val="24"/>
          <w:shd w:val="clear" w:color="auto" w:fill="FDFDFD"/>
          <w:lang w:eastAsia="en-US"/>
        </w:rPr>
        <w:t>».</w:t>
      </w:r>
      <w:r w:rsidR="002246F5" w:rsidRPr="00C732B0">
        <w:rPr>
          <w:rFonts w:eastAsia="Calibri" w:cs="Times New Roman"/>
          <w:color w:val="auto"/>
          <w:sz w:val="24"/>
          <w:shd w:val="clear" w:color="auto" w:fill="FDFDFD"/>
          <w:lang w:eastAsia="en-US"/>
        </w:rPr>
        <w:t>.</w:t>
      </w:r>
      <w:proofErr w:type="gramEnd"/>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Формирование «контактных» видов единоборств.</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9. Развитие каратэ в Донецкой Народной Республике.</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Развитие каратэ в Советском Союзе. Запрет на преподавание каратэ.</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Развитие каратэ в СССР и Украине после снятия запрета.</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Современная структура организации каратэ в ДНР. Обзор развития национальных видов единоборств.</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10. Современное состояние каратэ. Олимпийские перспективы. Профессиональные поединки.</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Современная структура развития боевых искусств в мире. Перспективы развития каратэ. Олимпийский прицел каратэ – за и против.</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lastRenderedPageBreak/>
        <w:t>Коммерциализация каратэ. Профессиональные п</w:t>
      </w:r>
      <w:r w:rsidR="00AB40AF" w:rsidRPr="00C732B0">
        <w:rPr>
          <w:rFonts w:eastAsia="Calibri" w:cs="Times New Roman"/>
          <w:color w:val="222222"/>
          <w:sz w:val="24"/>
          <w:shd w:val="clear" w:color="auto" w:fill="FDFDFD"/>
          <w:lang w:eastAsia="en-US"/>
        </w:rPr>
        <w:t>оединки. Адаптация классического</w:t>
      </w:r>
      <w:r w:rsidRPr="00C732B0">
        <w:rPr>
          <w:rFonts w:eastAsia="Calibri" w:cs="Times New Roman"/>
          <w:color w:val="222222"/>
          <w:sz w:val="24"/>
          <w:shd w:val="clear" w:color="auto" w:fill="FDFDFD"/>
          <w:lang w:eastAsia="en-US"/>
        </w:rPr>
        <w:t xml:space="preserve"> каратэ в соответствии с требованиями современности.</w:t>
      </w:r>
    </w:p>
    <w:p w:rsidR="002246F5" w:rsidRPr="00C732B0" w:rsidRDefault="00AB40AF"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11. Отличия классического</w:t>
      </w:r>
      <w:r w:rsidR="002246F5" w:rsidRPr="00C732B0">
        <w:rPr>
          <w:rFonts w:eastAsia="Calibri" w:cs="Times New Roman"/>
          <w:color w:val="222222"/>
          <w:sz w:val="24"/>
          <w:shd w:val="clear" w:color="auto" w:fill="FDFDFD"/>
          <w:lang w:eastAsia="en-US"/>
        </w:rPr>
        <w:t xml:space="preserve"> и современного восприятия каратэ. Основные понятия традиционного восприятия.</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12. Влияние религиозно-философских учений на формирование боевых искусств. Конфуцианство. Даосизм. Синтоизм. Дзен-буддизм.</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Понятия «инь» и «янь». Пять первоэлементов и их взаимосвязь. Учение Бодхидхармы. Состояние «Мусин». Коаны Дзен.</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13. Кодекс чести воина «Бусидо» и его влияние на каратэ.</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14. Традиции и этикет в боевых искусствах.</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 xml:space="preserve">15. Понятие </w:t>
      </w:r>
      <w:r w:rsidRPr="00C732B0">
        <w:rPr>
          <w:rFonts w:eastAsia="Calibri" w:cs="Times New Roman"/>
          <w:i/>
          <w:iCs/>
          <w:color w:val="222222"/>
          <w:sz w:val="24"/>
          <w:shd w:val="clear" w:color="auto" w:fill="FDFDFD"/>
          <w:lang w:eastAsia="en-US"/>
        </w:rPr>
        <w:t>dojo</w:t>
      </w:r>
      <w:r w:rsidRPr="00C732B0">
        <w:rPr>
          <w:rFonts w:eastAsia="Calibri" w:cs="Times New Roman"/>
          <w:color w:val="222222"/>
          <w:sz w:val="24"/>
          <w:shd w:val="clear" w:color="auto" w:fill="FDFDFD"/>
          <w:lang w:eastAsia="en-US"/>
        </w:rPr>
        <w:t xml:space="preserve"> в каратэ. </w:t>
      </w:r>
      <w:r w:rsidRPr="00C732B0">
        <w:rPr>
          <w:rFonts w:eastAsia="Calibri" w:cs="Times New Roman"/>
          <w:i/>
          <w:iCs/>
          <w:color w:val="222222"/>
          <w:sz w:val="24"/>
          <w:shd w:val="clear" w:color="auto" w:fill="FDFDFD"/>
          <w:lang w:eastAsia="en-US"/>
        </w:rPr>
        <w:t>Dojo-kun</w:t>
      </w:r>
      <w:r w:rsidRPr="00C732B0">
        <w:rPr>
          <w:rFonts w:eastAsia="Calibri" w:cs="Times New Roman"/>
          <w:color w:val="222222"/>
          <w:sz w:val="24"/>
          <w:shd w:val="clear" w:color="auto" w:fill="FDFDFD"/>
          <w:lang w:eastAsia="en-US"/>
        </w:rPr>
        <w:t xml:space="preserve">. Японская терминология. Азбука </w:t>
      </w:r>
      <w:r w:rsidRPr="00C732B0">
        <w:rPr>
          <w:rFonts w:eastAsia="Calibri" w:cs="Times New Roman"/>
          <w:i/>
          <w:iCs/>
          <w:color w:val="222222"/>
          <w:sz w:val="24"/>
          <w:shd w:val="clear" w:color="auto" w:fill="FDFDFD"/>
          <w:lang w:eastAsia="en-US"/>
        </w:rPr>
        <w:t>kana</w:t>
      </w:r>
      <w:r w:rsidRPr="00C732B0">
        <w:rPr>
          <w:rFonts w:eastAsia="Calibri" w:cs="Times New Roman"/>
          <w:color w:val="222222"/>
          <w:sz w:val="24"/>
          <w:shd w:val="clear" w:color="auto" w:fill="FDFDFD"/>
          <w:lang w:eastAsia="en-US"/>
        </w:rPr>
        <w:t>.</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16. Личность Учителя и система человеческих взаимоотношений в боевых искусствах.</w:t>
      </w:r>
    </w:p>
    <w:p w:rsidR="002246F5" w:rsidRPr="00C732B0" w:rsidRDefault="002246F5" w:rsidP="002246F5">
      <w:pPr>
        <w:widowControl/>
        <w:tabs>
          <w:tab w:val="clear" w:pos="284"/>
        </w:tabs>
        <w:spacing w:line="240" w:lineRule="auto"/>
        <w:ind w:firstLine="567"/>
        <w:jc w:val="left"/>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17.Построение и функции организма человека. Краткие сведения о строении и функции организма человека. Основы спортивной физиологии. Влияние систематических занятий спортом на организм человека.</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18. Принцип единства тела, ума и духа в боевых искусствах Дальнего Востока.</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Понятие «</w:t>
      </w:r>
      <w:r w:rsidRPr="00C732B0">
        <w:rPr>
          <w:rFonts w:eastAsia="Calibri" w:cs="Times New Roman"/>
          <w:i/>
          <w:iCs/>
          <w:color w:val="222222"/>
          <w:sz w:val="24"/>
          <w:shd w:val="clear" w:color="auto" w:fill="FDFDFD"/>
          <w:lang w:eastAsia="en-US"/>
        </w:rPr>
        <w:t>Shin</w:t>
      </w:r>
      <w:r w:rsidR="00AB40AF" w:rsidRPr="00C732B0">
        <w:rPr>
          <w:rFonts w:eastAsia="Calibri" w:cs="Times New Roman"/>
          <w:i/>
          <w:iCs/>
          <w:color w:val="222222"/>
          <w:sz w:val="24"/>
          <w:shd w:val="clear" w:color="auto" w:fill="FDFDFD"/>
          <w:lang w:eastAsia="en-US"/>
        </w:rPr>
        <w:t>-</w:t>
      </w:r>
      <w:r w:rsidRPr="00C732B0">
        <w:rPr>
          <w:rFonts w:eastAsia="Calibri" w:cs="Times New Roman"/>
          <w:i/>
          <w:iCs/>
          <w:color w:val="222222"/>
          <w:sz w:val="24"/>
          <w:shd w:val="clear" w:color="auto" w:fill="FDFDFD"/>
          <w:lang w:eastAsia="en-US"/>
        </w:rPr>
        <w:t>gi</w:t>
      </w:r>
      <w:r w:rsidR="00AB40AF" w:rsidRPr="00C732B0">
        <w:rPr>
          <w:rFonts w:eastAsia="Calibri" w:cs="Times New Roman"/>
          <w:i/>
          <w:iCs/>
          <w:color w:val="222222"/>
          <w:sz w:val="24"/>
          <w:shd w:val="clear" w:color="auto" w:fill="FDFDFD"/>
          <w:lang w:eastAsia="en-US"/>
        </w:rPr>
        <w:t>-</w:t>
      </w:r>
      <w:r w:rsidRPr="00C732B0">
        <w:rPr>
          <w:rFonts w:eastAsia="Calibri" w:cs="Times New Roman"/>
          <w:i/>
          <w:iCs/>
          <w:color w:val="222222"/>
          <w:sz w:val="24"/>
          <w:shd w:val="clear" w:color="auto" w:fill="FDFDFD"/>
          <w:lang w:eastAsia="en-US"/>
        </w:rPr>
        <w:t>tai</w:t>
      </w:r>
      <w:r w:rsidRPr="00C732B0">
        <w:rPr>
          <w:rFonts w:eastAsia="Calibri" w:cs="Times New Roman"/>
          <w:color w:val="222222"/>
          <w:sz w:val="24"/>
          <w:shd w:val="clear" w:color="auto" w:fill="FDFDFD"/>
          <w:lang w:eastAsia="en-US"/>
        </w:rPr>
        <w:t xml:space="preserve">», </w:t>
      </w:r>
      <w:r w:rsidRPr="00C732B0">
        <w:rPr>
          <w:rFonts w:eastAsia="Calibri" w:cs="Times New Roman"/>
          <w:i/>
          <w:iCs/>
          <w:color w:val="222222"/>
          <w:sz w:val="24"/>
          <w:shd w:val="clear" w:color="auto" w:fill="FDFDFD"/>
          <w:lang w:eastAsia="en-US"/>
        </w:rPr>
        <w:t>Kime</w:t>
      </w:r>
      <w:r w:rsidRPr="00C732B0">
        <w:rPr>
          <w:rFonts w:eastAsia="Calibri" w:cs="Times New Roman"/>
          <w:color w:val="222222"/>
          <w:sz w:val="24"/>
          <w:shd w:val="clear" w:color="auto" w:fill="FDFDFD"/>
          <w:lang w:eastAsia="en-US"/>
        </w:rPr>
        <w:t xml:space="preserve"> – физическое проявление </w:t>
      </w:r>
      <w:r w:rsidRPr="00C732B0">
        <w:rPr>
          <w:rFonts w:eastAsia="Calibri" w:cs="Times New Roman"/>
          <w:i/>
          <w:iCs/>
          <w:color w:val="222222"/>
          <w:sz w:val="24"/>
          <w:shd w:val="clear" w:color="auto" w:fill="FDFDFD"/>
          <w:lang w:eastAsia="en-US"/>
        </w:rPr>
        <w:t>Shin</w:t>
      </w:r>
      <w:r w:rsidR="00AB40AF" w:rsidRPr="00C732B0">
        <w:rPr>
          <w:rFonts w:eastAsia="Calibri" w:cs="Times New Roman"/>
          <w:i/>
          <w:iCs/>
          <w:color w:val="222222"/>
          <w:sz w:val="24"/>
          <w:shd w:val="clear" w:color="auto" w:fill="FDFDFD"/>
          <w:lang w:eastAsia="en-US"/>
        </w:rPr>
        <w:t>-</w:t>
      </w:r>
      <w:r w:rsidRPr="00C732B0">
        <w:rPr>
          <w:rFonts w:eastAsia="Calibri" w:cs="Times New Roman"/>
          <w:i/>
          <w:iCs/>
          <w:color w:val="222222"/>
          <w:sz w:val="24"/>
          <w:shd w:val="clear" w:color="auto" w:fill="FDFDFD"/>
          <w:lang w:eastAsia="en-US"/>
        </w:rPr>
        <w:t>gi</w:t>
      </w:r>
      <w:r w:rsidR="00AB40AF" w:rsidRPr="00C732B0">
        <w:rPr>
          <w:rFonts w:eastAsia="Calibri" w:cs="Times New Roman"/>
          <w:i/>
          <w:iCs/>
          <w:color w:val="222222"/>
          <w:sz w:val="24"/>
          <w:shd w:val="clear" w:color="auto" w:fill="FDFDFD"/>
          <w:lang w:eastAsia="en-US"/>
        </w:rPr>
        <w:t>-</w:t>
      </w:r>
      <w:r w:rsidRPr="00C732B0">
        <w:rPr>
          <w:rFonts w:eastAsia="Calibri" w:cs="Times New Roman"/>
          <w:i/>
          <w:iCs/>
          <w:color w:val="222222"/>
          <w:sz w:val="24"/>
          <w:shd w:val="clear" w:color="auto" w:fill="FDFDFD"/>
          <w:lang w:eastAsia="en-US"/>
        </w:rPr>
        <w:t>tai</w:t>
      </w:r>
      <w:r w:rsidRPr="00C732B0">
        <w:rPr>
          <w:rFonts w:eastAsia="Calibri" w:cs="Times New Roman"/>
          <w:color w:val="222222"/>
          <w:sz w:val="24"/>
          <w:shd w:val="clear" w:color="auto" w:fill="FDFDFD"/>
          <w:lang w:eastAsia="en-US"/>
        </w:rPr>
        <w:t>.</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19. Ступени совершенство</w:t>
      </w:r>
      <w:r w:rsidR="00AB40AF" w:rsidRPr="00C732B0">
        <w:rPr>
          <w:rFonts w:eastAsia="Calibri" w:cs="Times New Roman"/>
          <w:color w:val="222222"/>
          <w:sz w:val="24"/>
          <w:shd w:val="clear" w:color="auto" w:fill="FDFDFD"/>
          <w:lang w:eastAsia="en-US"/>
        </w:rPr>
        <w:t xml:space="preserve">вания человека в каратэ. Квалификации каратэ– </w:t>
      </w:r>
      <w:proofErr w:type="gramStart"/>
      <w:r w:rsidR="00AB40AF" w:rsidRPr="00C732B0">
        <w:rPr>
          <w:rFonts w:eastAsia="Calibri" w:cs="Times New Roman"/>
          <w:color w:val="222222"/>
          <w:sz w:val="24"/>
          <w:shd w:val="clear" w:color="auto" w:fill="FDFDFD"/>
          <w:lang w:eastAsia="en-US"/>
        </w:rPr>
        <w:t>ат</w:t>
      </w:r>
      <w:proofErr w:type="gramEnd"/>
      <w:r w:rsidR="00AB40AF" w:rsidRPr="00C732B0">
        <w:rPr>
          <w:rFonts w:eastAsia="Calibri" w:cs="Times New Roman"/>
          <w:color w:val="222222"/>
          <w:sz w:val="24"/>
          <w:shd w:val="clear" w:color="auto" w:fill="FDFDFD"/>
          <w:lang w:eastAsia="en-US"/>
        </w:rPr>
        <w:t xml:space="preserve">тестационная </w:t>
      </w:r>
      <w:r w:rsidRPr="00C732B0">
        <w:rPr>
          <w:rFonts w:eastAsia="Calibri" w:cs="Times New Roman"/>
          <w:color w:val="222222"/>
          <w:sz w:val="24"/>
          <w:shd w:val="clear" w:color="auto" w:fill="FDFDFD"/>
          <w:lang w:eastAsia="en-US"/>
        </w:rPr>
        <w:t xml:space="preserve">система </w:t>
      </w:r>
      <w:r w:rsidR="00AB40AF" w:rsidRPr="00C732B0">
        <w:rPr>
          <w:rFonts w:eastAsia="Calibri" w:cs="Times New Roman"/>
          <w:color w:val="222222"/>
          <w:sz w:val="24"/>
          <w:shd w:val="clear" w:color="auto" w:fill="FDFDFD"/>
          <w:lang w:eastAsia="en-US"/>
        </w:rPr>
        <w:t xml:space="preserve">тестирования (техническая система </w:t>
      </w:r>
      <w:r w:rsidRPr="00C732B0">
        <w:rPr>
          <w:rFonts w:eastAsia="Calibri" w:cs="Times New Roman"/>
          <w:color w:val="222222"/>
          <w:sz w:val="24"/>
          <w:shd w:val="clear" w:color="auto" w:fill="FDFDFD"/>
          <w:lang w:eastAsia="en-US"/>
        </w:rPr>
        <w:t>оценки</w:t>
      </w:r>
      <w:r w:rsidR="00AB40AF" w:rsidRPr="00C732B0">
        <w:rPr>
          <w:rFonts w:eastAsia="Calibri" w:cs="Times New Roman"/>
          <w:color w:val="222222"/>
          <w:sz w:val="24"/>
          <w:shd w:val="clear" w:color="auto" w:fill="FDFDFD"/>
          <w:lang w:eastAsia="en-US"/>
        </w:rPr>
        <w:t xml:space="preserve"> ученических и мастерских степеней в каратэ)</w:t>
      </w:r>
      <w:r w:rsidRPr="00C732B0">
        <w:rPr>
          <w:rFonts w:eastAsia="Calibri" w:cs="Times New Roman"/>
          <w:color w:val="222222"/>
          <w:sz w:val="24"/>
          <w:shd w:val="clear" w:color="auto" w:fill="FDFDFD"/>
          <w:lang w:eastAsia="en-US"/>
        </w:rPr>
        <w:t>.</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20. Психофизическая мод</w:t>
      </w:r>
      <w:r w:rsidR="00AB40AF" w:rsidRPr="00C732B0">
        <w:rPr>
          <w:rFonts w:eastAsia="Calibri" w:cs="Times New Roman"/>
          <w:color w:val="222222"/>
          <w:sz w:val="24"/>
          <w:shd w:val="clear" w:color="auto" w:fill="FDFDFD"/>
          <w:lang w:eastAsia="en-US"/>
        </w:rPr>
        <w:t>ель адепта классической</w:t>
      </w:r>
      <w:r w:rsidRPr="00C732B0">
        <w:rPr>
          <w:rFonts w:eastAsia="Calibri" w:cs="Times New Roman"/>
          <w:color w:val="222222"/>
          <w:sz w:val="24"/>
          <w:shd w:val="clear" w:color="auto" w:fill="FDFDFD"/>
          <w:lang w:eastAsia="en-US"/>
        </w:rPr>
        <w:t xml:space="preserve"> школы каратэ.</w:t>
      </w:r>
      <w:r w:rsidRPr="00C732B0">
        <w:rPr>
          <w:rFonts w:eastAsia="Calibri" w:cs="Times New Roman"/>
          <w:color w:val="222222"/>
          <w:sz w:val="24"/>
          <w:lang w:eastAsia="en-US"/>
        </w:rPr>
        <w:br/>
      </w:r>
      <w:r w:rsidRPr="00C732B0">
        <w:rPr>
          <w:rFonts w:eastAsia="Calibri" w:cs="Times New Roman"/>
          <w:color w:val="222222"/>
          <w:sz w:val="24"/>
          <w:shd w:val="clear" w:color="auto" w:fill="FDFDFD"/>
          <w:lang w:eastAsia="en-US"/>
        </w:rPr>
        <w:t xml:space="preserve">Характеристика эпохи формирования боевых искусств. Требования к физическому развитию </w:t>
      </w:r>
      <w:r w:rsidRPr="00C732B0">
        <w:rPr>
          <w:rFonts w:eastAsia="Calibri" w:cs="Times New Roman"/>
          <w:i/>
          <w:iCs/>
          <w:color w:val="222222"/>
          <w:sz w:val="24"/>
          <w:shd w:val="clear" w:color="auto" w:fill="FDFDFD"/>
          <w:lang w:eastAsia="en-US"/>
        </w:rPr>
        <w:t>karate-ka</w:t>
      </w:r>
      <w:r w:rsidRPr="00C732B0">
        <w:rPr>
          <w:rFonts w:eastAsia="Calibri" w:cs="Times New Roman"/>
          <w:color w:val="222222"/>
          <w:sz w:val="24"/>
          <w:shd w:val="clear" w:color="auto" w:fill="FDFDFD"/>
          <w:lang w:eastAsia="en-US"/>
        </w:rPr>
        <w:t xml:space="preserve">. Требования к духовному состоянию </w:t>
      </w:r>
      <w:r w:rsidRPr="00C732B0">
        <w:rPr>
          <w:rFonts w:eastAsia="Calibri" w:cs="Times New Roman"/>
          <w:i/>
          <w:iCs/>
          <w:color w:val="222222"/>
          <w:sz w:val="24"/>
          <w:shd w:val="clear" w:color="auto" w:fill="FDFDFD"/>
          <w:lang w:eastAsia="en-US"/>
        </w:rPr>
        <w:t>karate-ka</w:t>
      </w:r>
      <w:r w:rsidRPr="00C732B0">
        <w:rPr>
          <w:rFonts w:eastAsia="Calibri" w:cs="Times New Roman"/>
          <w:color w:val="222222"/>
          <w:sz w:val="24"/>
          <w:shd w:val="clear" w:color="auto" w:fill="FDFDFD"/>
          <w:lang w:eastAsia="en-US"/>
        </w:rPr>
        <w:t>.</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Физические и духовные качества, которые формируют воина (модельные характеристики). Качества, которые должны быть ис</w:t>
      </w:r>
      <w:r w:rsidR="00AB40AF" w:rsidRPr="00C732B0">
        <w:rPr>
          <w:rFonts w:eastAsia="Calibri" w:cs="Times New Roman"/>
          <w:color w:val="222222"/>
          <w:sz w:val="24"/>
          <w:shd w:val="clear" w:color="auto" w:fill="FDFDFD"/>
          <w:lang w:eastAsia="en-US"/>
        </w:rPr>
        <w:t>коренены в ходе подготовки бойца</w:t>
      </w:r>
      <w:r w:rsidRPr="00C732B0">
        <w:rPr>
          <w:rFonts w:eastAsia="Calibri" w:cs="Times New Roman"/>
          <w:color w:val="222222"/>
          <w:sz w:val="24"/>
          <w:shd w:val="clear" w:color="auto" w:fill="FDFDFD"/>
          <w:lang w:eastAsia="en-US"/>
        </w:rPr>
        <w:t>.</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21. Традиционные методы физической подготовки.</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22. Традиционные методы формирования морально-волевых качеств.</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 xml:space="preserve">23. Психофизическая характеристика </w:t>
      </w:r>
      <w:r w:rsidRPr="00C732B0">
        <w:rPr>
          <w:rFonts w:eastAsia="Calibri" w:cs="Times New Roman"/>
          <w:i/>
          <w:iCs/>
          <w:color w:val="222222"/>
          <w:sz w:val="24"/>
          <w:shd w:val="clear" w:color="auto" w:fill="FDFDFD"/>
          <w:lang w:eastAsia="en-US"/>
        </w:rPr>
        <w:t>kata.</w:t>
      </w:r>
      <w:r w:rsidR="001E19AB" w:rsidRPr="00C732B0">
        <w:rPr>
          <w:rFonts w:eastAsia="Calibri" w:cs="Times New Roman"/>
          <w:i/>
          <w:iCs/>
          <w:color w:val="222222"/>
          <w:sz w:val="24"/>
          <w:shd w:val="clear" w:color="auto" w:fill="FDFDFD"/>
          <w:lang w:eastAsia="en-US"/>
        </w:rPr>
        <w:t xml:space="preserve"> </w:t>
      </w:r>
      <w:r w:rsidRPr="00C732B0">
        <w:rPr>
          <w:rFonts w:eastAsia="Calibri" w:cs="Times New Roman"/>
          <w:color w:val="222222"/>
          <w:sz w:val="24"/>
          <w:shd w:val="clear" w:color="auto" w:fill="FDFDFD"/>
          <w:lang w:eastAsia="en-US"/>
        </w:rPr>
        <w:t xml:space="preserve">Взаимосвязь </w:t>
      </w:r>
      <w:r w:rsidRPr="00C732B0">
        <w:rPr>
          <w:rFonts w:eastAsia="Calibri" w:cs="Times New Roman"/>
          <w:i/>
          <w:iCs/>
          <w:color w:val="222222"/>
          <w:sz w:val="24"/>
          <w:shd w:val="clear" w:color="auto" w:fill="FDFDFD"/>
          <w:lang w:eastAsia="en-US"/>
        </w:rPr>
        <w:t>kata</w:t>
      </w:r>
      <w:r w:rsidRPr="00C732B0">
        <w:rPr>
          <w:rFonts w:eastAsia="Calibri" w:cs="Times New Roman"/>
          <w:color w:val="222222"/>
          <w:sz w:val="24"/>
          <w:shd w:val="clear" w:color="auto" w:fill="FDFDFD"/>
          <w:lang w:eastAsia="en-US"/>
        </w:rPr>
        <w:t xml:space="preserve"> и </w:t>
      </w:r>
      <w:r w:rsidRPr="00C732B0">
        <w:rPr>
          <w:rFonts w:eastAsia="Calibri" w:cs="Times New Roman"/>
          <w:i/>
          <w:iCs/>
          <w:color w:val="222222"/>
          <w:sz w:val="24"/>
          <w:shd w:val="clear" w:color="auto" w:fill="FDFDFD"/>
          <w:lang w:eastAsia="en-US"/>
        </w:rPr>
        <w:t>kumite</w:t>
      </w:r>
      <w:r w:rsidRPr="00C732B0">
        <w:rPr>
          <w:rFonts w:eastAsia="Calibri" w:cs="Times New Roman"/>
          <w:color w:val="222222"/>
          <w:sz w:val="24"/>
          <w:shd w:val="clear" w:color="auto" w:fill="FDFDFD"/>
          <w:lang w:eastAsia="en-US"/>
        </w:rPr>
        <w:t xml:space="preserve">. Kata как синтез передачи энергетического состояния воина. </w:t>
      </w:r>
      <w:r w:rsidRPr="00C732B0">
        <w:rPr>
          <w:rFonts w:eastAsia="Calibri" w:cs="Times New Roman"/>
          <w:i/>
          <w:iCs/>
          <w:color w:val="222222"/>
          <w:sz w:val="24"/>
          <w:shd w:val="clear" w:color="auto" w:fill="FDFDFD"/>
          <w:lang w:eastAsia="en-US"/>
        </w:rPr>
        <w:t>Kata</w:t>
      </w:r>
      <w:r w:rsidRPr="00C732B0">
        <w:rPr>
          <w:rFonts w:eastAsia="Calibri" w:cs="Times New Roman"/>
          <w:color w:val="222222"/>
          <w:sz w:val="24"/>
          <w:shd w:val="clear" w:color="auto" w:fill="FDFDFD"/>
          <w:lang w:eastAsia="en-US"/>
        </w:rPr>
        <w:t xml:space="preserve"> – «коаны каратэ». Понятие «</w:t>
      </w:r>
      <w:r w:rsidRPr="00C732B0">
        <w:rPr>
          <w:rFonts w:eastAsia="Calibri" w:cs="Times New Roman"/>
          <w:i/>
          <w:iCs/>
          <w:color w:val="222222"/>
          <w:sz w:val="24"/>
          <w:shd w:val="clear" w:color="auto" w:fill="FDFDFD"/>
          <w:lang w:eastAsia="en-US"/>
        </w:rPr>
        <w:t>kiai</w:t>
      </w:r>
      <w:r w:rsidRPr="00C732B0">
        <w:rPr>
          <w:rFonts w:eastAsia="Calibri" w:cs="Times New Roman"/>
          <w:color w:val="222222"/>
          <w:sz w:val="24"/>
          <w:shd w:val="clear" w:color="auto" w:fill="FDFDFD"/>
          <w:lang w:eastAsia="en-US"/>
        </w:rPr>
        <w:t>».</w:t>
      </w:r>
      <w:r w:rsidR="001E19AB" w:rsidRPr="00C732B0">
        <w:rPr>
          <w:rFonts w:eastAsia="Calibri" w:cs="Times New Roman"/>
          <w:color w:val="222222"/>
          <w:sz w:val="24"/>
          <w:shd w:val="clear" w:color="auto" w:fill="FDFDFD"/>
          <w:lang w:eastAsia="en-US"/>
        </w:rPr>
        <w:t xml:space="preserve"> </w:t>
      </w:r>
      <w:r w:rsidRPr="00C732B0">
        <w:rPr>
          <w:rFonts w:eastAsia="Calibri" w:cs="Times New Roman"/>
          <w:color w:val="222222"/>
          <w:sz w:val="24"/>
          <w:shd w:val="clear" w:color="auto" w:fill="FDFDFD"/>
          <w:lang w:eastAsia="en-US"/>
        </w:rPr>
        <w:t xml:space="preserve">Качества необходимые для </w:t>
      </w:r>
      <w:r w:rsidR="00AB40AF" w:rsidRPr="00C732B0">
        <w:rPr>
          <w:rFonts w:eastAsia="Calibri" w:cs="Times New Roman"/>
          <w:color w:val="222222"/>
          <w:sz w:val="24"/>
          <w:shd w:val="clear" w:color="auto" w:fill="FDFDFD"/>
          <w:lang w:eastAsia="en-US"/>
        </w:rPr>
        <w:t xml:space="preserve">освоения </w:t>
      </w:r>
      <w:r w:rsidRPr="00C732B0">
        <w:rPr>
          <w:rFonts w:eastAsia="Calibri" w:cs="Times New Roman"/>
          <w:i/>
          <w:iCs/>
          <w:color w:val="222222"/>
          <w:sz w:val="24"/>
          <w:shd w:val="clear" w:color="auto" w:fill="FDFDFD"/>
          <w:lang w:eastAsia="en-US"/>
        </w:rPr>
        <w:t>kata.</w:t>
      </w:r>
      <w:r w:rsidRPr="00C732B0">
        <w:rPr>
          <w:rFonts w:eastAsia="Calibri" w:cs="Times New Roman"/>
          <w:color w:val="222222"/>
          <w:sz w:val="24"/>
          <w:shd w:val="clear" w:color="auto" w:fill="FDFDFD"/>
          <w:lang w:eastAsia="en-US"/>
        </w:rPr>
        <w:t xml:space="preserve"> Качества, которые мешают </w:t>
      </w:r>
      <w:r w:rsidR="00AB40AF" w:rsidRPr="00C732B0">
        <w:rPr>
          <w:rFonts w:eastAsia="Calibri" w:cs="Times New Roman"/>
          <w:color w:val="222222"/>
          <w:sz w:val="24"/>
          <w:shd w:val="clear" w:color="auto" w:fill="FDFDFD"/>
          <w:lang w:eastAsia="en-US"/>
        </w:rPr>
        <w:t>качественному освоению</w:t>
      </w:r>
      <w:r w:rsidR="001E19AB" w:rsidRPr="00C732B0">
        <w:rPr>
          <w:rFonts w:eastAsia="Calibri" w:cs="Times New Roman"/>
          <w:color w:val="222222"/>
          <w:sz w:val="24"/>
          <w:shd w:val="clear" w:color="auto" w:fill="FDFDFD"/>
          <w:lang w:eastAsia="en-US"/>
        </w:rPr>
        <w:t xml:space="preserve"> </w:t>
      </w:r>
      <w:r w:rsidRPr="00C732B0">
        <w:rPr>
          <w:rFonts w:eastAsia="Calibri" w:cs="Times New Roman"/>
          <w:i/>
          <w:iCs/>
          <w:color w:val="222222"/>
          <w:sz w:val="24"/>
          <w:shd w:val="clear" w:color="auto" w:fill="FDFDFD"/>
          <w:lang w:eastAsia="en-US"/>
        </w:rPr>
        <w:t>kata</w:t>
      </w:r>
      <w:r w:rsidRPr="00C732B0">
        <w:rPr>
          <w:rFonts w:eastAsia="Calibri" w:cs="Times New Roman"/>
          <w:color w:val="222222"/>
          <w:sz w:val="24"/>
          <w:shd w:val="clear" w:color="auto" w:fill="FDFDFD"/>
          <w:lang w:eastAsia="en-US"/>
        </w:rPr>
        <w:t>.</w:t>
      </w:r>
    </w:p>
    <w:p w:rsidR="002246F5" w:rsidRPr="00C732B0" w:rsidRDefault="002246F5" w:rsidP="002246F5">
      <w:pPr>
        <w:widowControl/>
        <w:tabs>
          <w:tab w:val="clear" w:pos="284"/>
        </w:tabs>
        <w:spacing w:line="240" w:lineRule="auto"/>
        <w:ind w:firstLine="567"/>
        <w:jc w:val="left"/>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24. Психофизическая характеристика поединка. Понятие «</w:t>
      </w:r>
      <w:r w:rsidRPr="00C732B0">
        <w:rPr>
          <w:rFonts w:eastAsia="Calibri" w:cs="Times New Roman"/>
          <w:i/>
          <w:iCs/>
          <w:color w:val="222222"/>
          <w:sz w:val="24"/>
          <w:shd w:val="clear" w:color="auto" w:fill="FDFDFD"/>
          <w:lang w:eastAsia="en-US"/>
        </w:rPr>
        <w:t>zanshin</w:t>
      </w:r>
      <w:r w:rsidRPr="00C732B0">
        <w:rPr>
          <w:rFonts w:eastAsia="Calibri" w:cs="Times New Roman"/>
          <w:color w:val="222222"/>
          <w:sz w:val="24"/>
          <w:shd w:val="clear" w:color="auto" w:fill="FDFDFD"/>
          <w:lang w:eastAsia="en-US"/>
        </w:rPr>
        <w:t>». Эмоциональное состояние бойца. Понятие «</w:t>
      </w:r>
      <w:r w:rsidRPr="00C732B0">
        <w:rPr>
          <w:rFonts w:eastAsia="Calibri" w:cs="Times New Roman"/>
          <w:i/>
          <w:iCs/>
          <w:color w:val="222222"/>
          <w:sz w:val="24"/>
          <w:shd w:val="clear" w:color="auto" w:fill="FDFDFD"/>
          <w:lang w:eastAsia="en-US"/>
        </w:rPr>
        <w:t>Mizu-no-kokoro</w:t>
      </w:r>
      <w:r w:rsidRPr="00C732B0">
        <w:rPr>
          <w:rFonts w:eastAsia="Calibri" w:cs="Times New Roman"/>
          <w:color w:val="222222"/>
          <w:sz w:val="24"/>
          <w:shd w:val="clear" w:color="auto" w:fill="FDFDFD"/>
          <w:lang w:eastAsia="en-US"/>
        </w:rPr>
        <w:t>» и «</w:t>
      </w:r>
      <w:r w:rsidRPr="00C732B0">
        <w:rPr>
          <w:rFonts w:eastAsia="Calibri" w:cs="Times New Roman"/>
          <w:i/>
          <w:iCs/>
          <w:color w:val="222222"/>
          <w:sz w:val="24"/>
          <w:shd w:val="clear" w:color="auto" w:fill="FDFDFD"/>
          <w:lang w:eastAsia="en-US"/>
        </w:rPr>
        <w:t>Tsuki-no-kokoro</w:t>
      </w:r>
      <w:r w:rsidRPr="00C732B0">
        <w:rPr>
          <w:rFonts w:eastAsia="Calibri" w:cs="Times New Roman"/>
          <w:color w:val="222222"/>
          <w:sz w:val="24"/>
          <w:shd w:val="clear" w:color="auto" w:fill="FDFDFD"/>
          <w:lang w:eastAsia="en-US"/>
        </w:rPr>
        <w:t xml:space="preserve">». Энергетическое единение с противником. Качества необходимые для </w:t>
      </w:r>
      <w:r w:rsidRPr="00C732B0">
        <w:rPr>
          <w:rFonts w:eastAsia="Calibri" w:cs="Times New Roman"/>
          <w:i/>
          <w:iCs/>
          <w:color w:val="222222"/>
          <w:sz w:val="24"/>
          <w:shd w:val="clear" w:color="auto" w:fill="FDFDFD"/>
          <w:lang w:eastAsia="en-US"/>
        </w:rPr>
        <w:t>kumite</w:t>
      </w:r>
      <w:r w:rsidRPr="00C732B0">
        <w:rPr>
          <w:rFonts w:eastAsia="Calibri" w:cs="Times New Roman"/>
          <w:color w:val="222222"/>
          <w:sz w:val="24"/>
          <w:shd w:val="clear" w:color="auto" w:fill="FDFDFD"/>
          <w:lang w:eastAsia="en-US"/>
        </w:rPr>
        <w:t xml:space="preserve">. Качества, которые мешают в </w:t>
      </w:r>
      <w:r w:rsidRPr="00C732B0">
        <w:rPr>
          <w:rFonts w:eastAsia="Calibri" w:cs="Times New Roman"/>
          <w:i/>
          <w:iCs/>
          <w:color w:val="222222"/>
          <w:sz w:val="24"/>
          <w:shd w:val="clear" w:color="auto" w:fill="FDFDFD"/>
          <w:lang w:eastAsia="en-US"/>
        </w:rPr>
        <w:t>kumite</w:t>
      </w:r>
      <w:r w:rsidRPr="00C732B0">
        <w:rPr>
          <w:rFonts w:eastAsia="Calibri" w:cs="Times New Roman"/>
          <w:color w:val="222222"/>
          <w:sz w:val="24"/>
          <w:shd w:val="clear" w:color="auto" w:fill="FDFDFD"/>
          <w:lang w:eastAsia="en-US"/>
        </w:rPr>
        <w:t>.</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25. Традиционный взгляд на стратегию и тактику поединка.</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26. Дыхательные упражнения и медитативные практики в традиционной подготовке.</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27. Оздоровительный аспект в системе боевых искусств.</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28. Перспективное и текущее планирование подготовки спортсменов к соревнованиям по каратэ.</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Календарь соревнований как отправная точка планирования. Планирование годового тренировочного цикла. Планирование месячного цикла тренировки. Недельные микроциклы.</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29. Стратегия многолетней подготовки в спортивном каратэ.</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Этапы многолетней подготовки в спортивном каратэ. Юношеский спорт. Этап высших спортивных достижений. Спорт ветеранов. Особенности каратэ для женщин.</w:t>
      </w:r>
    </w:p>
    <w:p w:rsidR="002246F5" w:rsidRPr="00C732B0" w:rsidRDefault="002246F5" w:rsidP="002246F5">
      <w:pPr>
        <w:widowControl/>
        <w:tabs>
          <w:tab w:val="clear" w:pos="284"/>
        </w:tabs>
        <w:spacing w:line="240" w:lineRule="auto"/>
        <w:ind w:firstLine="567"/>
        <w:jc w:val="left"/>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30. Физическая подготовка и развитие двигательных каче</w:t>
      </w:r>
      <w:proofErr w:type="gramStart"/>
      <w:r w:rsidRPr="00C732B0">
        <w:rPr>
          <w:rFonts w:eastAsia="Calibri" w:cs="Times New Roman"/>
          <w:color w:val="222222"/>
          <w:sz w:val="24"/>
          <w:shd w:val="clear" w:color="auto" w:fill="FDFDFD"/>
          <w:lang w:eastAsia="en-US"/>
        </w:rPr>
        <w:t>ств в сп</w:t>
      </w:r>
      <w:proofErr w:type="gramEnd"/>
      <w:r w:rsidRPr="00C732B0">
        <w:rPr>
          <w:rFonts w:eastAsia="Calibri" w:cs="Times New Roman"/>
          <w:color w:val="222222"/>
          <w:sz w:val="24"/>
          <w:shd w:val="clear" w:color="auto" w:fill="FDFDFD"/>
          <w:lang w:eastAsia="en-US"/>
        </w:rPr>
        <w:t>ортивном каратэ. Скоростные качества. Силовая подготовка. Общая и специальная выносливость. Координация. Гибкость. Равновесие.</w:t>
      </w:r>
    </w:p>
    <w:p w:rsidR="002246F5" w:rsidRPr="00C732B0" w:rsidRDefault="002246F5" w:rsidP="002246F5">
      <w:pPr>
        <w:widowControl/>
        <w:tabs>
          <w:tab w:val="clear" w:pos="284"/>
        </w:tabs>
        <w:spacing w:line="240" w:lineRule="auto"/>
        <w:ind w:firstLine="567"/>
        <w:jc w:val="left"/>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 xml:space="preserve">31. </w:t>
      </w:r>
      <w:proofErr w:type="gramStart"/>
      <w:r w:rsidRPr="00C732B0">
        <w:rPr>
          <w:rFonts w:eastAsia="Calibri" w:cs="Times New Roman"/>
          <w:color w:val="222222"/>
          <w:sz w:val="24"/>
          <w:shd w:val="clear" w:color="auto" w:fill="FDFDFD"/>
          <w:lang w:eastAsia="en-US"/>
        </w:rPr>
        <w:t>Организация и техническое обеспечение тренировочного процесса в спортивном каратэ.</w:t>
      </w:r>
      <w:proofErr w:type="gramEnd"/>
      <w:r w:rsidRPr="00C732B0">
        <w:rPr>
          <w:rFonts w:eastAsia="Calibri" w:cs="Times New Roman"/>
          <w:color w:val="222222"/>
          <w:sz w:val="24"/>
          <w:shd w:val="clear" w:color="auto" w:fill="FDFDFD"/>
          <w:lang w:eastAsia="en-US"/>
        </w:rPr>
        <w:t xml:space="preserve"> Организационные формы занятий боевыми искусствами. Клубные, федерации, ДЮСШ. Нормативно-правовая база занятий боевыми искусствами. Информационно-методическая база каратэ.</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 xml:space="preserve">32. Судейство соревнований </w:t>
      </w:r>
      <w:r w:rsidR="00AB40AF" w:rsidRPr="00C732B0">
        <w:rPr>
          <w:rFonts w:eastAsia="Calibri" w:cs="Times New Roman"/>
          <w:color w:val="222222"/>
          <w:sz w:val="24"/>
          <w:shd w:val="clear" w:color="auto" w:fill="FDFDFD"/>
          <w:lang w:eastAsia="en-US"/>
        </w:rPr>
        <w:t xml:space="preserve">по </w:t>
      </w:r>
      <w:r w:rsidRPr="00C732B0">
        <w:rPr>
          <w:rFonts w:eastAsia="Calibri" w:cs="Times New Roman"/>
          <w:color w:val="222222"/>
          <w:sz w:val="24"/>
          <w:shd w:val="clear" w:color="auto" w:fill="FDFDFD"/>
          <w:lang w:eastAsia="en-US"/>
        </w:rPr>
        <w:t>каратэ</w:t>
      </w:r>
      <w:r w:rsidR="001E19AB" w:rsidRPr="00C732B0">
        <w:rPr>
          <w:rFonts w:eastAsia="Calibri" w:cs="Times New Roman"/>
          <w:color w:val="222222"/>
          <w:sz w:val="24"/>
          <w:shd w:val="clear" w:color="auto" w:fill="FDFDFD"/>
          <w:lang w:eastAsia="en-US"/>
        </w:rPr>
        <w:t xml:space="preserve"> </w:t>
      </w:r>
      <w:r w:rsidR="00AB40AF" w:rsidRPr="00C732B0">
        <w:rPr>
          <w:rFonts w:eastAsia="Calibri" w:cs="Times New Roman"/>
          <w:color w:val="222222"/>
          <w:sz w:val="24"/>
          <w:shd w:val="clear" w:color="auto" w:fill="FDFDFD"/>
          <w:lang w:val="en-US" w:eastAsia="en-US"/>
        </w:rPr>
        <w:t>JKS</w:t>
      </w:r>
      <w:r w:rsidRPr="00C732B0">
        <w:rPr>
          <w:rFonts w:eastAsia="Calibri" w:cs="Times New Roman"/>
          <w:color w:val="222222"/>
          <w:sz w:val="24"/>
          <w:shd w:val="clear" w:color="auto" w:fill="FDFDFD"/>
          <w:lang w:eastAsia="en-US"/>
        </w:rPr>
        <w:t xml:space="preserve">. Классификация соревнований по </w:t>
      </w:r>
      <w:r w:rsidRPr="00C732B0">
        <w:rPr>
          <w:rFonts w:eastAsia="Calibri" w:cs="Times New Roman"/>
          <w:i/>
          <w:iCs/>
          <w:color w:val="222222"/>
          <w:sz w:val="24"/>
          <w:shd w:val="clear" w:color="auto" w:fill="FDFDFD"/>
          <w:lang w:eastAsia="en-US"/>
        </w:rPr>
        <w:t>kumite</w:t>
      </w:r>
      <w:r w:rsidRPr="00C732B0">
        <w:rPr>
          <w:rFonts w:eastAsia="Calibri" w:cs="Times New Roman"/>
          <w:color w:val="222222"/>
          <w:sz w:val="24"/>
          <w:shd w:val="clear" w:color="auto" w:fill="FDFDFD"/>
          <w:lang w:eastAsia="en-US"/>
        </w:rPr>
        <w:t>. Правила</w:t>
      </w:r>
      <w:r w:rsidR="00AB40AF" w:rsidRPr="00C732B0">
        <w:rPr>
          <w:rFonts w:eastAsia="Calibri" w:cs="Times New Roman"/>
          <w:color w:val="222222"/>
          <w:sz w:val="24"/>
          <w:shd w:val="clear" w:color="auto" w:fill="FDFDFD"/>
          <w:lang w:eastAsia="en-US"/>
        </w:rPr>
        <w:t xml:space="preserve"> соревнований по </w:t>
      </w:r>
      <w:r w:rsidRPr="00C732B0">
        <w:rPr>
          <w:rFonts w:eastAsia="Calibri" w:cs="Times New Roman"/>
          <w:i/>
          <w:iCs/>
          <w:color w:val="222222"/>
          <w:sz w:val="24"/>
          <w:shd w:val="clear" w:color="auto" w:fill="FDFDFD"/>
          <w:lang w:eastAsia="en-US"/>
        </w:rPr>
        <w:t>kumite</w:t>
      </w:r>
      <w:r w:rsidRPr="00C732B0">
        <w:rPr>
          <w:rFonts w:eastAsia="Calibri" w:cs="Times New Roman"/>
          <w:color w:val="222222"/>
          <w:sz w:val="24"/>
          <w:shd w:val="clear" w:color="auto" w:fill="FDFDFD"/>
          <w:lang w:eastAsia="en-US"/>
        </w:rPr>
        <w:t xml:space="preserve">. Методика судейства соревнований по </w:t>
      </w:r>
      <w:r w:rsidRPr="00C732B0">
        <w:rPr>
          <w:rFonts w:eastAsia="Calibri" w:cs="Times New Roman"/>
          <w:i/>
          <w:iCs/>
          <w:color w:val="222222"/>
          <w:sz w:val="24"/>
          <w:shd w:val="clear" w:color="auto" w:fill="FDFDFD"/>
          <w:lang w:eastAsia="en-US"/>
        </w:rPr>
        <w:t>kumite</w:t>
      </w:r>
      <w:r w:rsidRPr="00C732B0">
        <w:rPr>
          <w:rFonts w:eastAsia="Calibri" w:cs="Times New Roman"/>
          <w:color w:val="222222"/>
          <w:sz w:val="24"/>
          <w:shd w:val="clear" w:color="auto" w:fill="FDFDFD"/>
          <w:lang w:eastAsia="en-US"/>
        </w:rPr>
        <w:t>.</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lastRenderedPageBreak/>
        <w:t>33. Единая спортивная классификация, спортивные нормы и разряды. Значение спортивной классификации в системе физического воспитания. Задачи спортивной классификации. Основные понятия спортивной классификации (спортивные разряды, спортивные звания, разрядные нормы и требования). Присвоения спортивных званий и разрядов.</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34. Гигиена, режим, закаливание, питание спортсменов. Представление о гигиене и санитарии. Гигиена тела, полости рта и зубов. Гигиенические требования к одежде и обуви. Режим работы и отдыха. Значение и основные правила закаливания. Представление о рациональном питании и общие затраты энергии в течение суток. Особенности питания спортсменов во время тренировочных сборов и соревнований. Системы питания, их влияние на развитие физических качеств.</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35. Врачебный контроль, самоконтроль, профилактика травм и заболеваний, первая помощь, восстановительные средства в спорте. Основные понятия врачебный контроль. Самоконтроль во время занятий спортом. Понятие об утомление и переутомление. Предупреждение инфекционных заболеваний при занятиях спортом.</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Виды и причины спортивного травматизма. Оказание первой помощи при несчастных случаях. Противопоказания к тренировочным занятиям и соревнованиям.</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Общее представление о восстановительные средства. Виды восстановительных средств.</w:t>
      </w:r>
    </w:p>
    <w:p w:rsidR="002246F5" w:rsidRPr="00C732B0" w:rsidRDefault="002246F5" w:rsidP="002246F5">
      <w:pPr>
        <w:widowControl/>
        <w:tabs>
          <w:tab w:val="clear" w:pos="284"/>
        </w:tabs>
        <w:spacing w:line="240" w:lineRule="auto"/>
        <w:ind w:firstLine="567"/>
        <w:jc w:val="center"/>
        <w:rPr>
          <w:rFonts w:eastAsia="Calibri" w:cs="Times New Roman"/>
          <w:color w:val="222222"/>
          <w:sz w:val="24"/>
          <w:lang w:eastAsia="en-US"/>
        </w:rPr>
      </w:pPr>
    </w:p>
    <w:p w:rsidR="002246F5" w:rsidRPr="00C732B0" w:rsidRDefault="002246F5" w:rsidP="002246F5">
      <w:pPr>
        <w:widowControl/>
        <w:tabs>
          <w:tab w:val="clear" w:pos="284"/>
        </w:tabs>
        <w:spacing w:line="240" w:lineRule="auto"/>
        <w:ind w:firstLine="567"/>
        <w:jc w:val="center"/>
        <w:rPr>
          <w:rFonts w:eastAsia="Calibri" w:cs="Times New Roman"/>
          <w:bCs/>
          <w:color w:val="222222"/>
          <w:sz w:val="24"/>
          <w:u w:val="single"/>
          <w:shd w:val="clear" w:color="auto" w:fill="FDFDFD"/>
          <w:lang w:eastAsia="en-US"/>
        </w:rPr>
      </w:pPr>
      <w:r w:rsidRPr="00C732B0">
        <w:rPr>
          <w:rFonts w:eastAsia="Calibri" w:cs="Times New Roman"/>
          <w:bCs/>
          <w:color w:val="222222"/>
          <w:sz w:val="24"/>
          <w:u w:val="single"/>
          <w:shd w:val="clear" w:color="auto" w:fill="FDFDFD"/>
          <w:lang w:eastAsia="en-US"/>
        </w:rPr>
        <w:t>Техническая подготовка</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Техническая подготовка включает в себя изучение технических элементов без партнера сначала в классическом варианте (</w:t>
      </w:r>
      <w:r w:rsidRPr="00C732B0">
        <w:rPr>
          <w:rFonts w:eastAsia="Calibri" w:cs="Times New Roman"/>
          <w:i/>
          <w:iCs/>
          <w:color w:val="222222"/>
          <w:sz w:val="24"/>
          <w:shd w:val="clear" w:color="auto" w:fill="FDFDFD"/>
          <w:lang w:eastAsia="en-US"/>
        </w:rPr>
        <w:t>kihon</w:t>
      </w:r>
      <w:r w:rsidRPr="00C732B0">
        <w:rPr>
          <w:rFonts w:eastAsia="Calibri" w:cs="Times New Roman"/>
          <w:color w:val="222222"/>
          <w:sz w:val="24"/>
          <w:shd w:val="clear" w:color="auto" w:fill="FDFDFD"/>
          <w:lang w:eastAsia="en-US"/>
        </w:rPr>
        <w:t>), потом – в свободном исполнении (</w:t>
      </w:r>
      <w:r w:rsidRPr="00C732B0">
        <w:rPr>
          <w:rFonts w:eastAsia="Calibri" w:cs="Times New Roman"/>
          <w:i/>
          <w:iCs/>
          <w:color w:val="222222"/>
          <w:sz w:val="24"/>
          <w:shd w:val="clear" w:color="auto" w:fill="FDFDFD"/>
          <w:lang w:eastAsia="en-US"/>
        </w:rPr>
        <w:t>kamae</w:t>
      </w:r>
      <w:r w:rsidRPr="00C732B0">
        <w:rPr>
          <w:rFonts w:eastAsia="Calibri" w:cs="Times New Roman"/>
          <w:color w:val="222222"/>
          <w:sz w:val="24"/>
          <w:shd w:val="clear" w:color="auto" w:fill="FDFDFD"/>
          <w:lang w:eastAsia="en-US"/>
        </w:rPr>
        <w:t xml:space="preserve">) и </w:t>
      </w:r>
      <w:proofErr w:type="gramStart"/>
      <w:r w:rsidRPr="00C732B0">
        <w:rPr>
          <w:rFonts w:eastAsia="Calibri" w:cs="Times New Roman"/>
          <w:color w:val="222222"/>
          <w:sz w:val="24"/>
          <w:shd w:val="clear" w:color="auto" w:fill="FDFDFD"/>
          <w:lang w:eastAsia="en-US"/>
        </w:rPr>
        <w:t>наконец</w:t>
      </w:r>
      <w:proofErr w:type="gramEnd"/>
      <w:r w:rsidRPr="00C732B0">
        <w:rPr>
          <w:rFonts w:eastAsia="Calibri" w:cs="Times New Roman"/>
          <w:color w:val="222222"/>
          <w:sz w:val="24"/>
          <w:shd w:val="clear" w:color="auto" w:fill="FDFDFD"/>
          <w:lang w:eastAsia="en-US"/>
        </w:rPr>
        <w:t xml:space="preserve"> закрепление с помощью специальных приспособлений каратэ. Сначала изучаются одиночные технические действия, которые затем объединяются в комбинации в различных вариантах (</w:t>
      </w:r>
      <w:r w:rsidRPr="00C732B0">
        <w:rPr>
          <w:rFonts w:eastAsia="Calibri" w:cs="Times New Roman"/>
          <w:i/>
          <w:iCs/>
          <w:color w:val="222222"/>
          <w:sz w:val="24"/>
          <w:shd w:val="clear" w:color="auto" w:fill="FDFDFD"/>
          <w:lang w:eastAsia="en-US"/>
        </w:rPr>
        <w:t>renzoku-waza</w:t>
      </w:r>
      <w:r w:rsidRPr="00C732B0">
        <w:rPr>
          <w:rFonts w:eastAsia="Calibri" w:cs="Times New Roman"/>
          <w:color w:val="222222"/>
          <w:sz w:val="24"/>
          <w:shd w:val="clear" w:color="auto" w:fill="FDFDFD"/>
          <w:lang w:eastAsia="en-US"/>
        </w:rPr>
        <w:t>).</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i/>
          <w:iCs/>
          <w:color w:val="222222"/>
          <w:sz w:val="24"/>
          <w:shd w:val="clear" w:color="auto" w:fill="FDFDFD"/>
          <w:lang w:eastAsia="en-US"/>
        </w:rPr>
        <w:t>Kihon</w:t>
      </w:r>
      <w:r w:rsidRPr="00C732B0">
        <w:rPr>
          <w:rFonts w:eastAsia="Calibri" w:cs="Times New Roman"/>
          <w:color w:val="222222"/>
          <w:sz w:val="24"/>
          <w:shd w:val="clear" w:color="auto" w:fill="FDFDFD"/>
          <w:lang w:eastAsia="en-US"/>
        </w:rPr>
        <w:t xml:space="preserve"> – </w:t>
      </w:r>
      <w:r w:rsidR="00AB40AF" w:rsidRPr="00C732B0">
        <w:rPr>
          <w:rFonts w:eastAsia="Calibri" w:cs="Times New Roman"/>
          <w:color w:val="222222"/>
          <w:sz w:val="24"/>
          <w:shd w:val="clear" w:color="auto" w:fill="FDFDFD"/>
          <w:lang w:eastAsia="en-US"/>
        </w:rPr>
        <w:t xml:space="preserve">базовая техника – </w:t>
      </w:r>
      <w:r w:rsidRPr="00C732B0">
        <w:rPr>
          <w:rFonts w:eastAsia="Calibri" w:cs="Times New Roman"/>
          <w:color w:val="222222"/>
          <w:sz w:val="24"/>
          <w:shd w:val="clear" w:color="auto" w:fill="FDFDFD"/>
          <w:lang w:eastAsia="en-US"/>
        </w:rPr>
        <w:t xml:space="preserve"> стиля </w:t>
      </w:r>
      <w:r w:rsidR="00AB40AF" w:rsidRPr="00C732B0">
        <w:rPr>
          <w:rFonts w:eastAsia="Calibri" w:cs="Times New Roman"/>
          <w:i/>
          <w:iCs/>
          <w:color w:val="222222"/>
          <w:sz w:val="24"/>
          <w:shd w:val="clear" w:color="auto" w:fill="FDFDFD"/>
          <w:lang w:eastAsia="en-US"/>
        </w:rPr>
        <w:t>Sho</w:t>
      </w:r>
      <w:r w:rsidR="00AB40AF" w:rsidRPr="00C732B0">
        <w:rPr>
          <w:rFonts w:eastAsia="Calibri" w:cs="Times New Roman"/>
          <w:i/>
          <w:iCs/>
          <w:color w:val="222222"/>
          <w:sz w:val="24"/>
          <w:shd w:val="clear" w:color="auto" w:fill="FDFDFD"/>
          <w:lang w:val="en-US" w:eastAsia="en-US"/>
        </w:rPr>
        <w:t>tokan</w:t>
      </w:r>
      <w:r w:rsidRPr="00C732B0">
        <w:rPr>
          <w:rFonts w:eastAsia="Calibri" w:cs="Times New Roman"/>
          <w:i/>
          <w:iCs/>
          <w:color w:val="222222"/>
          <w:sz w:val="24"/>
          <w:shd w:val="clear" w:color="auto" w:fill="FDFDFD"/>
          <w:lang w:eastAsia="en-US"/>
        </w:rPr>
        <w:t xml:space="preserve"> karatedo</w:t>
      </w:r>
      <w:r w:rsidRPr="00C732B0">
        <w:rPr>
          <w:rFonts w:eastAsia="Calibri" w:cs="Times New Roman"/>
          <w:color w:val="222222"/>
          <w:sz w:val="24"/>
          <w:shd w:val="clear" w:color="auto" w:fill="FDFDFD"/>
          <w:lang w:eastAsia="en-US"/>
        </w:rPr>
        <w:t xml:space="preserve"> и отвечает требованиям к технике,</w:t>
      </w:r>
      <w:r w:rsidR="00C719B1" w:rsidRPr="00C732B0">
        <w:rPr>
          <w:rFonts w:eastAsia="Calibri" w:cs="Times New Roman"/>
          <w:color w:val="222222"/>
          <w:sz w:val="24"/>
          <w:shd w:val="clear" w:color="auto" w:fill="FDFDFD"/>
          <w:lang w:eastAsia="en-US"/>
        </w:rPr>
        <w:t xml:space="preserve"> которые выдвигал </w:t>
      </w:r>
      <w:r w:rsidR="00C719B1" w:rsidRPr="00C732B0">
        <w:rPr>
          <w:rFonts w:eastAsia="Calibri" w:cs="Times New Roman"/>
          <w:i/>
          <w:iCs/>
          <w:color w:val="222222"/>
          <w:sz w:val="24"/>
          <w:shd w:val="clear" w:color="auto" w:fill="FDFDFD"/>
          <w:lang w:eastAsia="en-US"/>
        </w:rPr>
        <w:t>Главный инструктор JKS - Асаи Тетсухико</w:t>
      </w:r>
      <w:r w:rsidR="00C719B1" w:rsidRPr="00C732B0">
        <w:rPr>
          <w:rFonts w:eastAsia="Calibri" w:cs="Times New Roman"/>
          <w:color w:val="222222"/>
          <w:sz w:val="24"/>
          <w:shd w:val="clear" w:color="auto" w:fill="FDFDFD"/>
          <w:lang w:eastAsia="en-US"/>
        </w:rPr>
        <w:t xml:space="preserve">, основоположник </w:t>
      </w:r>
      <w:r w:rsidRPr="00C732B0">
        <w:rPr>
          <w:rFonts w:eastAsia="Calibri" w:cs="Times New Roman"/>
          <w:color w:val="222222"/>
          <w:sz w:val="24"/>
          <w:shd w:val="clear" w:color="auto" w:fill="FDFDFD"/>
          <w:lang w:eastAsia="en-US"/>
        </w:rPr>
        <w:t xml:space="preserve"> каратэ</w:t>
      </w:r>
      <w:proofErr w:type="gramStart"/>
      <w:r w:rsidR="00C719B1" w:rsidRPr="00C732B0">
        <w:rPr>
          <w:rFonts w:eastAsia="Calibri" w:cs="Times New Roman"/>
          <w:color w:val="222222"/>
          <w:sz w:val="24"/>
          <w:shd w:val="clear" w:color="auto" w:fill="FDFDFD"/>
          <w:lang w:val="en-US" w:eastAsia="en-US"/>
        </w:rPr>
        <w:t>JKS</w:t>
      </w:r>
      <w:proofErr w:type="gramEnd"/>
      <w:r w:rsidRPr="00C732B0">
        <w:rPr>
          <w:rFonts w:eastAsia="Calibri" w:cs="Times New Roman"/>
          <w:color w:val="222222"/>
          <w:sz w:val="24"/>
          <w:shd w:val="clear" w:color="auto" w:fill="FDFDFD"/>
          <w:lang w:eastAsia="en-US"/>
        </w:rPr>
        <w:t>. Базовая техника включает в себя такие разделы:</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i/>
          <w:iCs/>
          <w:color w:val="222222"/>
          <w:sz w:val="24"/>
          <w:shd w:val="clear" w:color="auto" w:fill="FDFDFD"/>
          <w:lang w:eastAsia="en-US"/>
        </w:rPr>
        <w:t>tashi-waza</w:t>
      </w:r>
      <w:r w:rsidRPr="00C732B0">
        <w:rPr>
          <w:rFonts w:eastAsia="Calibri" w:cs="Times New Roman"/>
          <w:color w:val="222222"/>
          <w:sz w:val="24"/>
          <w:shd w:val="clear" w:color="auto" w:fill="FDFDFD"/>
          <w:lang w:eastAsia="en-US"/>
        </w:rPr>
        <w:t xml:space="preserve"> - техника стоек;</w:t>
      </w:r>
    </w:p>
    <w:p w:rsidR="002246F5" w:rsidRPr="00C732B0" w:rsidRDefault="00C719B1" w:rsidP="002246F5">
      <w:pPr>
        <w:widowControl/>
        <w:tabs>
          <w:tab w:val="clear" w:pos="284"/>
        </w:tabs>
        <w:spacing w:line="240" w:lineRule="auto"/>
        <w:ind w:firstLine="567"/>
        <w:rPr>
          <w:rFonts w:eastAsia="Calibri" w:cs="Times New Roman"/>
          <w:color w:val="222222"/>
          <w:sz w:val="24"/>
          <w:shd w:val="clear" w:color="auto" w:fill="FDFDFD"/>
          <w:lang w:eastAsia="en-US"/>
        </w:rPr>
      </w:pPr>
      <w:proofErr w:type="gramStart"/>
      <w:r w:rsidRPr="00C732B0">
        <w:rPr>
          <w:rFonts w:eastAsia="Calibri" w:cs="Times New Roman"/>
          <w:i/>
          <w:iCs/>
          <w:color w:val="222222"/>
          <w:sz w:val="24"/>
          <w:shd w:val="clear" w:color="auto" w:fill="FDFDFD"/>
          <w:lang w:val="en-US" w:eastAsia="en-US"/>
        </w:rPr>
        <w:t>unsoku</w:t>
      </w:r>
      <w:r w:rsidR="002246F5" w:rsidRPr="00C732B0">
        <w:rPr>
          <w:rFonts w:eastAsia="Calibri" w:cs="Times New Roman"/>
          <w:i/>
          <w:iCs/>
          <w:color w:val="222222"/>
          <w:sz w:val="24"/>
          <w:shd w:val="clear" w:color="auto" w:fill="FDFDFD"/>
          <w:lang w:eastAsia="en-US"/>
        </w:rPr>
        <w:t>-waza</w:t>
      </w:r>
      <w:proofErr w:type="gramEnd"/>
      <w:r w:rsidR="002246F5" w:rsidRPr="00C732B0">
        <w:rPr>
          <w:rFonts w:eastAsia="Calibri" w:cs="Times New Roman"/>
          <w:color w:val="222222"/>
          <w:sz w:val="24"/>
          <w:shd w:val="clear" w:color="auto" w:fill="FDFDFD"/>
          <w:lang w:eastAsia="en-US"/>
        </w:rPr>
        <w:t xml:space="preserve"> - техника передвижения;</w:t>
      </w:r>
    </w:p>
    <w:p w:rsidR="002246F5" w:rsidRPr="00C732B0" w:rsidRDefault="00C719B1"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i/>
          <w:iCs/>
          <w:color w:val="222222"/>
          <w:sz w:val="24"/>
          <w:shd w:val="clear" w:color="auto" w:fill="FDFDFD"/>
          <w:lang w:eastAsia="en-US"/>
        </w:rPr>
        <w:t>t</w:t>
      </w:r>
      <w:r w:rsidRPr="00C732B0">
        <w:rPr>
          <w:rFonts w:eastAsia="Calibri" w:cs="Times New Roman"/>
          <w:i/>
          <w:iCs/>
          <w:color w:val="222222"/>
          <w:sz w:val="24"/>
          <w:shd w:val="clear" w:color="auto" w:fill="FDFDFD"/>
          <w:lang w:val="en-US" w:eastAsia="en-US"/>
        </w:rPr>
        <w:t>suki</w:t>
      </w:r>
      <w:r w:rsidR="002246F5" w:rsidRPr="00C732B0">
        <w:rPr>
          <w:rFonts w:eastAsia="Calibri" w:cs="Times New Roman"/>
          <w:i/>
          <w:iCs/>
          <w:color w:val="222222"/>
          <w:sz w:val="24"/>
          <w:shd w:val="clear" w:color="auto" w:fill="FDFDFD"/>
          <w:lang w:eastAsia="en-US"/>
        </w:rPr>
        <w:t>-waza</w:t>
      </w:r>
      <w:r w:rsidR="002246F5" w:rsidRPr="00C732B0">
        <w:rPr>
          <w:rFonts w:eastAsia="Calibri" w:cs="Times New Roman"/>
          <w:color w:val="222222"/>
          <w:sz w:val="24"/>
          <w:shd w:val="clear" w:color="auto" w:fill="FDFDFD"/>
          <w:lang w:eastAsia="en-US"/>
        </w:rPr>
        <w:t xml:space="preserve"> - техника </w:t>
      </w:r>
      <w:r w:rsidRPr="00C732B0">
        <w:rPr>
          <w:rFonts w:eastAsia="Calibri" w:cs="Times New Roman"/>
          <w:color w:val="222222"/>
          <w:sz w:val="24"/>
          <w:shd w:val="clear" w:color="auto" w:fill="FDFDFD"/>
          <w:lang w:eastAsia="en-US"/>
        </w:rPr>
        <w:t xml:space="preserve">прямых </w:t>
      </w:r>
      <w:r w:rsidR="002246F5" w:rsidRPr="00C732B0">
        <w:rPr>
          <w:rFonts w:eastAsia="Calibri" w:cs="Times New Roman"/>
          <w:color w:val="222222"/>
          <w:sz w:val="24"/>
          <w:shd w:val="clear" w:color="auto" w:fill="FDFDFD"/>
          <w:lang w:eastAsia="en-US"/>
        </w:rPr>
        <w:t>ударов руками;</w:t>
      </w:r>
    </w:p>
    <w:p w:rsidR="00C719B1" w:rsidRPr="00C732B0" w:rsidRDefault="00C719B1" w:rsidP="002246F5">
      <w:pPr>
        <w:widowControl/>
        <w:tabs>
          <w:tab w:val="clear" w:pos="284"/>
        </w:tabs>
        <w:spacing w:line="240" w:lineRule="auto"/>
        <w:ind w:firstLine="567"/>
        <w:rPr>
          <w:rFonts w:eastAsia="Calibri" w:cs="Times New Roman"/>
          <w:color w:val="222222"/>
          <w:sz w:val="24"/>
          <w:shd w:val="clear" w:color="auto" w:fill="FDFDFD"/>
          <w:lang w:eastAsia="en-US"/>
        </w:rPr>
      </w:pPr>
      <w:proofErr w:type="gramStart"/>
      <w:r w:rsidRPr="00C732B0">
        <w:rPr>
          <w:rFonts w:eastAsia="Calibri" w:cs="Times New Roman"/>
          <w:i/>
          <w:color w:val="222222"/>
          <w:sz w:val="24"/>
          <w:shd w:val="clear" w:color="auto" w:fill="FDFDFD"/>
          <w:lang w:val="en-US" w:eastAsia="en-US"/>
        </w:rPr>
        <w:t>uchi</w:t>
      </w:r>
      <w:r w:rsidRPr="00C732B0">
        <w:rPr>
          <w:rFonts w:eastAsia="Calibri" w:cs="Times New Roman"/>
          <w:i/>
          <w:color w:val="222222"/>
          <w:sz w:val="24"/>
          <w:shd w:val="clear" w:color="auto" w:fill="FDFDFD"/>
          <w:lang w:eastAsia="en-US"/>
        </w:rPr>
        <w:t>-</w:t>
      </w:r>
      <w:r w:rsidRPr="00C732B0">
        <w:rPr>
          <w:rFonts w:eastAsia="Calibri" w:cs="Times New Roman"/>
          <w:i/>
          <w:color w:val="222222"/>
          <w:sz w:val="24"/>
          <w:shd w:val="clear" w:color="auto" w:fill="FDFDFD"/>
          <w:lang w:val="en-US" w:eastAsia="en-US"/>
        </w:rPr>
        <w:t>waza</w:t>
      </w:r>
      <w:proofErr w:type="gramEnd"/>
      <w:r w:rsidRPr="00C732B0">
        <w:rPr>
          <w:rFonts w:eastAsia="Calibri" w:cs="Times New Roman"/>
          <w:color w:val="222222"/>
          <w:sz w:val="24"/>
          <w:shd w:val="clear" w:color="auto" w:fill="FDFDFD"/>
          <w:lang w:eastAsia="en-US"/>
        </w:rPr>
        <w:t xml:space="preserve"> – техника непрямых ударов руками; </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i/>
          <w:iCs/>
          <w:color w:val="222222"/>
          <w:sz w:val="24"/>
          <w:shd w:val="clear" w:color="auto" w:fill="FDFDFD"/>
          <w:lang w:eastAsia="en-US"/>
        </w:rPr>
        <w:t>keri-waza</w:t>
      </w:r>
      <w:r w:rsidRPr="00C732B0">
        <w:rPr>
          <w:rFonts w:eastAsia="Calibri" w:cs="Times New Roman"/>
          <w:color w:val="222222"/>
          <w:sz w:val="24"/>
          <w:shd w:val="clear" w:color="auto" w:fill="FDFDFD"/>
          <w:lang w:eastAsia="en-US"/>
        </w:rPr>
        <w:t xml:space="preserve"> - техника ударов ногами;</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i/>
          <w:iCs/>
          <w:color w:val="222222"/>
          <w:sz w:val="24"/>
          <w:shd w:val="clear" w:color="auto" w:fill="FDFDFD"/>
          <w:lang w:eastAsia="en-US"/>
        </w:rPr>
        <w:t>uke-waza</w:t>
      </w:r>
      <w:r w:rsidRPr="00C732B0">
        <w:rPr>
          <w:rFonts w:eastAsia="Calibri" w:cs="Times New Roman"/>
          <w:color w:val="222222"/>
          <w:sz w:val="24"/>
          <w:shd w:val="clear" w:color="auto" w:fill="FDFDFD"/>
          <w:lang w:eastAsia="en-US"/>
        </w:rPr>
        <w:t xml:space="preserve"> - техника защитных действий;</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i/>
          <w:iCs/>
          <w:color w:val="222222"/>
          <w:sz w:val="24"/>
          <w:shd w:val="clear" w:color="auto" w:fill="FDFDFD"/>
          <w:lang w:eastAsia="en-US"/>
        </w:rPr>
        <w:t>renzoku-waza</w:t>
      </w:r>
      <w:r w:rsidRPr="00C732B0">
        <w:rPr>
          <w:rFonts w:eastAsia="Calibri" w:cs="Times New Roman"/>
          <w:color w:val="222222"/>
          <w:sz w:val="24"/>
          <w:shd w:val="clear" w:color="auto" w:fill="FDFDFD"/>
          <w:lang w:eastAsia="en-US"/>
        </w:rPr>
        <w:t xml:space="preserve"> - комбинационная техника;</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 xml:space="preserve">техника с </w:t>
      </w:r>
      <w:r w:rsidRPr="00C732B0">
        <w:rPr>
          <w:rFonts w:eastAsia="Calibri" w:cs="Times New Roman"/>
          <w:i/>
          <w:iCs/>
          <w:color w:val="222222"/>
          <w:sz w:val="24"/>
          <w:shd w:val="clear" w:color="auto" w:fill="FDFDFD"/>
          <w:lang w:eastAsia="en-US"/>
        </w:rPr>
        <w:t>kamae</w:t>
      </w:r>
      <w:r w:rsidRPr="00C732B0">
        <w:rPr>
          <w:rFonts w:eastAsia="Calibri" w:cs="Times New Roman"/>
          <w:color w:val="222222"/>
          <w:sz w:val="24"/>
          <w:shd w:val="clear" w:color="auto" w:fill="FDFDFD"/>
          <w:lang w:eastAsia="en-US"/>
        </w:rPr>
        <w:t>.</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 xml:space="preserve">Раздел </w:t>
      </w:r>
      <w:r w:rsidRPr="00C732B0">
        <w:rPr>
          <w:rFonts w:eastAsia="Calibri" w:cs="Times New Roman"/>
          <w:i/>
          <w:iCs/>
          <w:color w:val="222222"/>
          <w:sz w:val="24"/>
          <w:shd w:val="clear" w:color="auto" w:fill="FDFDFD"/>
          <w:lang w:eastAsia="en-US"/>
        </w:rPr>
        <w:t>kata</w:t>
      </w:r>
      <w:r w:rsidRPr="00C732B0">
        <w:rPr>
          <w:rFonts w:eastAsia="Calibri" w:cs="Times New Roman"/>
          <w:color w:val="222222"/>
          <w:sz w:val="24"/>
          <w:shd w:val="clear" w:color="auto" w:fill="FDFDFD"/>
          <w:lang w:eastAsia="en-US"/>
        </w:rPr>
        <w:t xml:space="preserve"> – стандартизированные комплексы технических элементов, включает в себя </w:t>
      </w:r>
      <w:r w:rsidRPr="00C732B0">
        <w:rPr>
          <w:rFonts w:eastAsia="Calibri" w:cs="Times New Roman"/>
          <w:i/>
          <w:iCs/>
          <w:color w:val="222222"/>
          <w:sz w:val="24"/>
          <w:shd w:val="clear" w:color="auto" w:fill="FDFDFD"/>
          <w:lang w:eastAsia="en-US"/>
        </w:rPr>
        <w:t>kata</w:t>
      </w:r>
      <w:r w:rsidRPr="00C732B0">
        <w:rPr>
          <w:rFonts w:eastAsia="Calibri" w:cs="Times New Roman"/>
          <w:color w:val="222222"/>
          <w:sz w:val="24"/>
          <w:shd w:val="clear" w:color="auto" w:fill="FDFDFD"/>
          <w:lang w:eastAsia="en-US"/>
        </w:rPr>
        <w:t xml:space="preserve"> из основного набора стиля </w:t>
      </w:r>
      <w:r w:rsidRPr="00C732B0">
        <w:rPr>
          <w:rFonts w:eastAsia="Calibri" w:cs="Times New Roman"/>
          <w:i/>
          <w:iCs/>
          <w:color w:val="222222"/>
          <w:sz w:val="24"/>
          <w:shd w:val="clear" w:color="auto" w:fill="FDFDFD"/>
          <w:lang w:eastAsia="en-US"/>
        </w:rPr>
        <w:t>Shorinjiryu Kenkokan karatedo</w:t>
      </w:r>
      <w:r w:rsidRPr="00C732B0">
        <w:rPr>
          <w:rFonts w:eastAsia="Calibri" w:cs="Times New Roman"/>
          <w:color w:val="222222"/>
          <w:sz w:val="24"/>
          <w:shd w:val="clear" w:color="auto" w:fill="FDFDFD"/>
          <w:lang w:eastAsia="en-US"/>
        </w:rPr>
        <w:t>, дополненный некоторыми комплексами из других стилей.</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i/>
          <w:iCs/>
          <w:color w:val="222222"/>
          <w:sz w:val="24"/>
          <w:shd w:val="clear" w:color="auto" w:fill="FDFDFD"/>
          <w:lang w:eastAsia="en-US"/>
        </w:rPr>
        <w:t>Kata</w:t>
      </w:r>
      <w:r w:rsidRPr="00C732B0">
        <w:rPr>
          <w:rFonts w:eastAsia="Calibri" w:cs="Times New Roman"/>
          <w:color w:val="222222"/>
          <w:sz w:val="24"/>
          <w:shd w:val="clear" w:color="auto" w:fill="FDFDFD"/>
          <w:lang w:eastAsia="en-US"/>
        </w:rPr>
        <w:t xml:space="preserve"> изучаются как в варианте одиночного исполнения, так и в виде «</w:t>
      </w:r>
      <w:r w:rsidRPr="00C732B0">
        <w:rPr>
          <w:rFonts w:eastAsia="Calibri" w:cs="Times New Roman"/>
          <w:i/>
          <w:iCs/>
          <w:color w:val="222222"/>
          <w:sz w:val="24"/>
          <w:shd w:val="clear" w:color="auto" w:fill="FDFDFD"/>
          <w:lang w:eastAsia="en-US"/>
        </w:rPr>
        <w:t>bunkai</w:t>
      </w:r>
      <w:r w:rsidR="00C719B1" w:rsidRPr="00C732B0">
        <w:rPr>
          <w:rFonts w:eastAsia="Calibri" w:cs="Times New Roman"/>
          <w:color w:val="222222"/>
          <w:sz w:val="24"/>
          <w:shd w:val="clear" w:color="auto" w:fill="FDFDFD"/>
          <w:lang w:eastAsia="en-US"/>
        </w:rPr>
        <w:t>» (</w:t>
      </w:r>
      <w:r w:rsidR="001E19AB" w:rsidRPr="00C732B0">
        <w:rPr>
          <w:rFonts w:eastAsia="Calibri" w:cs="Times New Roman"/>
          <w:color w:val="222222"/>
          <w:sz w:val="24"/>
          <w:shd w:val="clear" w:color="auto" w:fill="FDFDFD"/>
          <w:lang w:eastAsia="en-US"/>
        </w:rPr>
        <w:t>применение</w:t>
      </w:r>
      <w:r w:rsidR="00C719B1" w:rsidRPr="00C732B0">
        <w:rPr>
          <w:rFonts w:eastAsia="Calibri" w:cs="Times New Roman"/>
          <w:color w:val="222222"/>
          <w:sz w:val="24"/>
          <w:shd w:val="clear" w:color="auto" w:fill="FDFDFD"/>
          <w:lang w:eastAsia="en-US"/>
        </w:rPr>
        <w:t xml:space="preserve"> действий используемых в ката</w:t>
      </w:r>
      <w:r w:rsidRPr="00C732B0">
        <w:rPr>
          <w:rFonts w:eastAsia="Calibri" w:cs="Times New Roman"/>
          <w:color w:val="222222"/>
          <w:sz w:val="24"/>
          <w:shd w:val="clear" w:color="auto" w:fill="FDFDFD"/>
          <w:lang w:eastAsia="en-US"/>
        </w:rPr>
        <w:t>).</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i/>
          <w:iCs/>
          <w:color w:val="222222"/>
          <w:sz w:val="24"/>
          <w:shd w:val="clear" w:color="auto" w:fill="FDFDFD"/>
          <w:lang w:eastAsia="en-US"/>
        </w:rPr>
        <w:t>Kumite</w:t>
      </w:r>
      <w:r w:rsidRPr="00C732B0">
        <w:rPr>
          <w:rFonts w:eastAsia="Calibri" w:cs="Times New Roman"/>
          <w:color w:val="222222"/>
          <w:sz w:val="24"/>
          <w:shd w:val="clear" w:color="auto" w:fill="FDFDFD"/>
          <w:lang w:eastAsia="en-US"/>
        </w:rPr>
        <w:t xml:space="preserve"> – поединок, изучается в виде обусловленного и свободного поединков:</w:t>
      </w:r>
    </w:p>
    <w:p w:rsidR="002246F5" w:rsidRPr="00C732B0" w:rsidRDefault="00B87468"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i/>
          <w:iCs/>
          <w:color w:val="auto"/>
          <w:sz w:val="24"/>
          <w:shd w:val="clear" w:color="auto" w:fill="FDFDFD"/>
          <w:lang w:eastAsia="en-US"/>
        </w:rPr>
        <w:t>Kihon-kumite (обусловленный поединок)</w:t>
      </w:r>
      <w:r w:rsidR="002246F5" w:rsidRPr="00C732B0">
        <w:rPr>
          <w:rFonts w:eastAsia="Calibri" w:cs="Times New Roman"/>
          <w:color w:val="auto"/>
          <w:sz w:val="24"/>
          <w:shd w:val="clear" w:color="auto" w:fill="FDFDFD"/>
          <w:lang w:eastAsia="en-US"/>
        </w:rPr>
        <w:t xml:space="preserve">– </w:t>
      </w:r>
      <w:r w:rsidR="002246F5" w:rsidRPr="00C732B0">
        <w:rPr>
          <w:rFonts w:eastAsia="Calibri" w:cs="Times New Roman"/>
          <w:color w:val="222222"/>
          <w:sz w:val="24"/>
          <w:shd w:val="clear" w:color="auto" w:fill="FDFDFD"/>
          <w:lang w:eastAsia="en-US"/>
        </w:rPr>
        <w:t>обусловленный поединок, включает в себя:</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i/>
          <w:iCs/>
          <w:color w:val="222222"/>
          <w:sz w:val="24"/>
          <w:shd w:val="clear" w:color="auto" w:fill="FDFDFD"/>
          <w:lang w:eastAsia="en-US"/>
        </w:rPr>
        <w:t>gohon-kumite</w:t>
      </w:r>
      <w:r w:rsidRPr="00C732B0">
        <w:rPr>
          <w:rFonts w:eastAsia="Calibri" w:cs="Times New Roman"/>
          <w:color w:val="222222"/>
          <w:sz w:val="24"/>
          <w:shd w:val="clear" w:color="auto" w:fill="FDFDFD"/>
          <w:lang w:eastAsia="en-US"/>
        </w:rPr>
        <w:t xml:space="preserve"> (пятишаговый поединок);</w:t>
      </w:r>
    </w:p>
    <w:p w:rsidR="002246F5" w:rsidRPr="00C732B0" w:rsidRDefault="00B87468" w:rsidP="002246F5">
      <w:pPr>
        <w:widowControl/>
        <w:tabs>
          <w:tab w:val="clear" w:pos="284"/>
        </w:tabs>
        <w:spacing w:line="240" w:lineRule="auto"/>
        <w:ind w:firstLine="567"/>
        <w:rPr>
          <w:rFonts w:eastAsia="Calibri" w:cs="Times New Roman"/>
          <w:i/>
          <w:iCs/>
          <w:color w:val="222222"/>
          <w:sz w:val="24"/>
          <w:shd w:val="clear" w:color="auto" w:fill="FDFDFD"/>
          <w:lang w:eastAsia="en-US"/>
        </w:rPr>
      </w:pPr>
      <w:r w:rsidRPr="00C732B0">
        <w:rPr>
          <w:rFonts w:eastAsia="Calibri" w:cs="Times New Roman"/>
          <w:i/>
          <w:iCs/>
          <w:color w:val="222222"/>
          <w:sz w:val="24"/>
          <w:shd w:val="clear" w:color="auto" w:fill="FDFDFD"/>
          <w:lang w:eastAsia="en-US"/>
        </w:rPr>
        <w:t>sanbon-kumite(поединок на три атакующих техники)</w:t>
      </w:r>
      <w:r w:rsidR="002246F5" w:rsidRPr="00C732B0">
        <w:rPr>
          <w:rFonts w:eastAsia="Calibri" w:cs="Times New Roman"/>
          <w:i/>
          <w:iCs/>
          <w:color w:val="222222"/>
          <w:sz w:val="24"/>
          <w:shd w:val="clear" w:color="auto" w:fill="FDFDFD"/>
          <w:lang w:eastAsia="en-US"/>
        </w:rPr>
        <w:t>;</w:t>
      </w:r>
    </w:p>
    <w:p w:rsidR="002246F5" w:rsidRPr="00C732B0" w:rsidRDefault="00B87468" w:rsidP="002246F5">
      <w:pPr>
        <w:widowControl/>
        <w:tabs>
          <w:tab w:val="clear" w:pos="284"/>
        </w:tabs>
        <w:spacing w:line="240" w:lineRule="auto"/>
        <w:ind w:firstLine="567"/>
        <w:rPr>
          <w:rFonts w:eastAsia="Calibri" w:cs="Times New Roman"/>
          <w:color w:val="222222"/>
          <w:sz w:val="24"/>
          <w:lang w:eastAsia="en-US"/>
        </w:rPr>
      </w:pPr>
      <w:proofErr w:type="gramStart"/>
      <w:r w:rsidRPr="00C732B0">
        <w:rPr>
          <w:rFonts w:eastAsia="Calibri" w:cs="Times New Roman"/>
          <w:i/>
          <w:iCs/>
          <w:color w:val="222222"/>
          <w:sz w:val="24"/>
          <w:shd w:val="clear" w:color="auto" w:fill="FDFDFD"/>
          <w:lang w:val="en-US" w:eastAsia="en-US"/>
        </w:rPr>
        <w:t>kihon</w:t>
      </w:r>
      <w:r w:rsidRPr="00C732B0">
        <w:rPr>
          <w:rFonts w:eastAsia="Calibri" w:cs="Times New Roman"/>
          <w:i/>
          <w:iCs/>
          <w:color w:val="222222"/>
          <w:sz w:val="24"/>
          <w:shd w:val="clear" w:color="auto" w:fill="FDFDFD"/>
          <w:lang w:eastAsia="en-US"/>
        </w:rPr>
        <w:t>-</w:t>
      </w:r>
      <w:r w:rsidRPr="00C732B0">
        <w:rPr>
          <w:rFonts w:eastAsia="Calibri" w:cs="Times New Roman"/>
          <w:i/>
          <w:iCs/>
          <w:color w:val="222222"/>
          <w:sz w:val="24"/>
          <w:shd w:val="clear" w:color="auto" w:fill="FDFDFD"/>
          <w:lang w:val="en-US" w:eastAsia="en-US"/>
        </w:rPr>
        <w:t>ippon</w:t>
      </w:r>
      <w:r w:rsidRPr="00C732B0">
        <w:rPr>
          <w:rFonts w:eastAsia="Calibri" w:cs="Times New Roman"/>
          <w:i/>
          <w:iCs/>
          <w:color w:val="222222"/>
          <w:sz w:val="24"/>
          <w:shd w:val="clear" w:color="auto" w:fill="FDFDFD"/>
          <w:lang w:eastAsia="en-US"/>
        </w:rPr>
        <w:t>-</w:t>
      </w:r>
      <w:r w:rsidRPr="00C732B0">
        <w:rPr>
          <w:rFonts w:eastAsia="Calibri" w:cs="Times New Roman"/>
          <w:i/>
          <w:iCs/>
          <w:color w:val="222222"/>
          <w:sz w:val="24"/>
          <w:shd w:val="clear" w:color="auto" w:fill="FDFDFD"/>
          <w:lang w:val="en-US" w:eastAsia="en-US"/>
        </w:rPr>
        <w:t>kumite</w:t>
      </w:r>
      <w:proofErr w:type="gramEnd"/>
      <w:r w:rsidRPr="00C732B0">
        <w:rPr>
          <w:rFonts w:eastAsia="Calibri" w:cs="Times New Roman"/>
          <w:i/>
          <w:iCs/>
          <w:color w:val="222222"/>
          <w:sz w:val="24"/>
          <w:shd w:val="clear" w:color="auto" w:fill="FDFDFD"/>
          <w:lang w:eastAsia="en-US"/>
        </w:rPr>
        <w:t xml:space="preserve"> (учебный поединок на одну атакующую технику)</w:t>
      </w:r>
      <w:r w:rsidR="002246F5" w:rsidRPr="00C732B0">
        <w:rPr>
          <w:rFonts w:eastAsia="Calibri" w:cs="Times New Roman"/>
          <w:i/>
          <w:iCs/>
          <w:color w:val="222222"/>
          <w:sz w:val="24"/>
          <w:shd w:val="clear" w:color="auto" w:fill="FDFDFD"/>
          <w:lang w:eastAsia="en-US"/>
        </w:rPr>
        <w:t>.</w:t>
      </w:r>
      <w:r w:rsidR="002246F5" w:rsidRPr="00C732B0">
        <w:rPr>
          <w:rFonts w:eastAsia="Calibri" w:cs="Times New Roman"/>
          <w:color w:val="222222"/>
          <w:sz w:val="24"/>
          <w:lang w:eastAsia="en-US"/>
        </w:rPr>
        <w:br/>
      </w:r>
    </w:p>
    <w:p w:rsidR="002246F5" w:rsidRPr="00C732B0" w:rsidRDefault="002246F5" w:rsidP="002246F5">
      <w:pPr>
        <w:widowControl/>
        <w:tabs>
          <w:tab w:val="clear" w:pos="284"/>
        </w:tabs>
        <w:spacing w:line="240" w:lineRule="auto"/>
        <w:ind w:firstLine="567"/>
        <w:jc w:val="center"/>
        <w:rPr>
          <w:rFonts w:eastAsia="Calibri" w:cs="Times New Roman"/>
          <w:bCs/>
          <w:color w:val="222222"/>
          <w:sz w:val="24"/>
          <w:u w:val="single"/>
          <w:shd w:val="clear" w:color="auto" w:fill="FDFDFD"/>
          <w:lang w:eastAsia="en-US"/>
        </w:rPr>
      </w:pPr>
      <w:r w:rsidRPr="00C732B0">
        <w:rPr>
          <w:rFonts w:eastAsia="Calibri" w:cs="Times New Roman"/>
          <w:bCs/>
          <w:color w:val="222222"/>
          <w:sz w:val="24"/>
          <w:u w:val="single"/>
          <w:shd w:val="clear" w:color="auto" w:fill="FDFDFD"/>
          <w:lang w:eastAsia="en-US"/>
        </w:rPr>
        <w:t>Морально-волевая подготовка</w:t>
      </w:r>
    </w:p>
    <w:p w:rsidR="002246F5" w:rsidRPr="00C732B0" w:rsidRDefault="002246F5" w:rsidP="002246F5">
      <w:pPr>
        <w:widowControl/>
        <w:tabs>
          <w:tab w:val="clear" w:pos="284"/>
        </w:tabs>
        <w:spacing w:line="240" w:lineRule="auto"/>
        <w:ind w:firstLine="567"/>
        <w:rPr>
          <w:rFonts w:eastAsia="Calibri" w:cs="Times New Roman"/>
          <w:color w:val="222222"/>
          <w:sz w:val="24"/>
          <w:u w:val="single"/>
          <w:shd w:val="clear" w:color="auto" w:fill="FDFDFD"/>
          <w:lang w:eastAsia="en-US"/>
        </w:rPr>
      </w:pP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 xml:space="preserve">Морально-волевая подготовка, как отдельного индивида-спортсмена, так и в целом команды является одной из ключевых в подготовке спортсмена к соревнованиям. Процесс </w:t>
      </w:r>
      <w:r w:rsidRPr="00C732B0">
        <w:rPr>
          <w:rFonts w:eastAsia="Calibri" w:cs="Times New Roman"/>
          <w:color w:val="222222"/>
          <w:sz w:val="24"/>
          <w:shd w:val="clear" w:color="auto" w:fill="FDFDFD"/>
          <w:lang w:eastAsia="en-US"/>
        </w:rPr>
        <w:lastRenderedPageBreak/>
        <w:t xml:space="preserve">морально-волевой подготовки личности спортсмена проходит три фазы, которые условно можно разделить </w:t>
      </w:r>
      <w:proofErr w:type="gramStart"/>
      <w:r w:rsidRPr="00C732B0">
        <w:rPr>
          <w:rFonts w:eastAsia="Calibri" w:cs="Times New Roman"/>
          <w:color w:val="222222"/>
          <w:sz w:val="24"/>
          <w:shd w:val="clear" w:color="auto" w:fill="FDFDFD"/>
          <w:lang w:eastAsia="en-US"/>
        </w:rPr>
        <w:t>на</w:t>
      </w:r>
      <w:proofErr w:type="gramEnd"/>
      <w:r w:rsidRPr="00C732B0">
        <w:rPr>
          <w:rFonts w:eastAsia="Calibri" w:cs="Times New Roman"/>
          <w:color w:val="222222"/>
          <w:sz w:val="24"/>
          <w:shd w:val="clear" w:color="auto" w:fill="FDFDFD"/>
          <w:lang w:eastAsia="en-US"/>
        </w:rPr>
        <w:t>:</w:t>
      </w:r>
    </w:p>
    <w:p w:rsidR="0021567F" w:rsidRPr="00C732B0" w:rsidRDefault="0021567F" w:rsidP="001E19AB">
      <w:pPr>
        <w:widowControl/>
        <w:tabs>
          <w:tab w:val="clear" w:pos="284"/>
        </w:tabs>
        <w:spacing w:line="240" w:lineRule="auto"/>
        <w:rPr>
          <w:rFonts w:eastAsia="Calibri" w:cs="Times New Roman"/>
          <w:color w:val="222222"/>
          <w:sz w:val="24"/>
          <w:shd w:val="clear" w:color="auto" w:fill="FDFDFD"/>
          <w:lang w:eastAsia="en-US"/>
        </w:rPr>
      </w:pP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Философскую:</w:t>
      </w:r>
    </w:p>
    <w:p w:rsidR="002246F5" w:rsidRPr="00C732B0" w:rsidRDefault="002246F5" w:rsidP="001E19AB">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 Формирование системы знаний, понятий, сущности моральной и волевой подготовки. Создание положительного образа спортсмена на основе общественных морально-этических ценностей;</w:t>
      </w:r>
    </w:p>
    <w:p w:rsidR="001E19AB" w:rsidRPr="00C732B0" w:rsidRDefault="001E19AB" w:rsidP="001E19AB">
      <w:pPr>
        <w:widowControl/>
        <w:tabs>
          <w:tab w:val="clear" w:pos="284"/>
        </w:tabs>
        <w:spacing w:line="240" w:lineRule="auto"/>
        <w:ind w:firstLine="567"/>
        <w:rPr>
          <w:rFonts w:eastAsia="Calibri" w:cs="Times New Roman"/>
          <w:color w:val="222222"/>
          <w:sz w:val="24"/>
          <w:shd w:val="clear" w:color="auto" w:fill="FDFDFD"/>
          <w:lang w:eastAsia="en-US"/>
        </w:rPr>
      </w:pP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Психологическую:</w:t>
      </w:r>
    </w:p>
    <w:p w:rsidR="002246F5" w:rsidRPr="00C732B0" w:rsidRDefault="002246F5" w:rsidP="001E19AB">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 На основе знаний особенностей человеческой психики и ее возрастных особенностей, формирование у личности спортсменов мотивов к развитию морально-волевых качеств, создание на их основе устойчивых убеждений, которые и являются регулятором поведения и основой высоких спортивных показателей;</w:t>
      </w:r>
    </w:p>
    <w:p w:rsidR="001E19AB" w:rsidRPr="00C732B0" w:rsidRDefault="001E19AB" w:rsidP="001E19AB">
      <w:pPr>
        <w:widowControl/>
        <w:tabs>
          <w:tab w:val="clear" w:pos="284"/>
        </w:tabs>
        <w:spacing w:line="240" w:lineRule="auto"/>
        <w:ind w:firstLine="567"/>
        <w:rPr>
          <w:rFonts w:eastAsia="Calibri" w:cs="Times New Roman"/>
          <w:color w:val="222222"/>
          <w:sz w:val="24"/>
          <w:shd w:val="clear" w:color="auto" w:fill="FDFDFD"/>
          <w:lang w:eastAsia="en-US"/>
        </w:rPr>
      </w:pP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Педагогическую:</w:t>
      </w:r>
    </w:p>
    <w:p w:rsidR="002246F5" w:rsidRPr="00C732B0" w:rsidRDefault="002246F5" w:rsidP="001E19AB">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 xml:space="preserve">• Педагогический (тренировочный) процесс, направленный на приобретение необходимого опыта нравственного поведения и формирования волевых качеств в котором реализуются теоретические </w:t>
      </w:r>
      <w:proofErr w:type="gramStart"/>
      <w:r w:rsidRPr="00C732B0">
        <w:rPr>
          <w:rFonts w:eastAsia="Calibri" w:cs="Times New Roman"/>
          <w:color w:val="222222"/>
          <w:sz w:val="24"/>
          <w:shd w:val="clear" w:color="auto" w:fill="FDFDFD"/>
          <w:lang w:eastAsia="en-US"/>
        </w:rPr>
        <w:t>знания</w:t>
      </w:r>
      <w:proofErr w:type="gramEnd"/>
      <w:r w:rsidRPr="00C732B0">
        <w:rPr>
          <w:rFonts w:eastAsia="Calibri" w:cs="Times New Roman"/>
          <w:color w:val="222222"/>
          <w:sz w:val="24"/>
          <w:shd w:val="clear" w:color="auto" w:fill="FDFDFD"/>
          <w:lang w:eastAsia="en-US"/>
        </w:rPr>
        <w:t xml:space="preserve"> и проверяется прочность сформированной мотивационной базы к занятиям спортом и нацеленность на максимальный спортивный результат.</w:t>
      </w:r>
    </w:p>
    <w:p w:rsidR="001E19AB" w:rsidRPr="00C732B0" w:rsidRDefault="002246F5" w:rsidP="006C44DA">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 xml:space="preserve">Целью морально-волевой подготовки является формирование следующих качеств личности спортсмена: доброжелательность, настойчивость, дисциплинированность, решительность, целеустремленность, смелость и </w:t>
      </w:r>
      <w:r w:rsidR="001E19AB" w:rsidRPr="00C732B0">
        <w:rPr>
          <w:rFonts w:eastAsia="Calibri" w:cs="Times New Roman"/>
          <w:color w:val="222222"/>
          <w:sz w:val="24"/>
          <w:shd w:val="clear" w:color="auto" w:fill="FDFDFD"/>
          <w:lang w:eastAsia="en-US"/>
        </w:rPr>
        <w:t>д</w:t>
      </w:r>
      <w:r w:rsidRPr="00C732B0">
        <w:rPr>
          <w:rFonts w:eastAsia="Calibri" w:cs="Times New Roman"/>
          <w:color w:val="222222"/>
          <w:sz w:val="24"/>
          <w:shd w:val="clear" w:color="auto" w:fill="FDFDFD"/>
          <w:lang w:eastAsia="en-US"/>
        </w:rPr>
        <w:t>ругие.</w:t>
      </w:r>
      <w:r w:rsidRPr="00C732B0">
        <w:rPr>
          <w:rFonts w:eastAsia="Calibri" w:cs="Times New Roman"/>
          <w:color w:val="222222"/>
          <w:sz w:val="24"/>
          <w:lang w:eastAsia="en-US"/>
        </w:rPr>
        <w:br/>
      </w:r>
    </w:p>
    <w:p w:rsidR="002246F5" w:rsidRPr="00C732B0" w:rsidRDefault="002246F5" w:rsidP="002246F5">
      <w:pPr>
        <w:widowControl/>
        <w:tabs>
          <w:tab w:val="clear" w:pos="284"/>
        </w:tabs>
        <w:spacing w:line="240" w:lineRule="auto"/>
        <w:ind w:firstLine="567"/>
        <w:jc w:val="center"/>
        <w:rPr>
          <w:rFonts w:eastAsia="Calibri" w:cs="Times New Roman"/>
          <w:bCs/>
          <w:color w:val="222222"/>
          <w:sz w:val="24"/>
          <w:u w:val="single"/>
          <w:shd w:val="clear" w:color="auto" w:fill="FDFDFD"/>
          <w:lang w:eastAsia="en-US"/>
        </w:rPr>
      </w:pPr>
      <w:r w:rsidRPr="00C732B0">
        <w:rPr>
          <w:rFonts w:eastAsia="Calibri" w:cs="Times New Roman"/>
          <w:bCs/>
          <w:color w:val="222222"/>
          <w:sz w:val="24"/>
          <w:u w:val="single"/>
          <w:shd w:val="clear" w:color="auto" w:fill="FDFDFD"/>
          <w:lang w:eastAsia="en-US"/>
        </w:rPr>
        <w:t>Общая физическая подготовка</w:t>
      </w:r>
    </w:p>
    <w:p w:rsidR="002246F5" w:rsidRPr="00C732B0" w:rsidRDefault="002246F5" w:rsidP="009915DD">
      <w:pPr>
        <w:widowControl/>
        <w:tabs>
          <w:tab w:val="clear" w:pos="284"/>
        </w:tabs>
        <w:spacing w:line="240" w:lineRule="auto"/>
        <w:ind w:firstLine="284"/>
        <w:rPr>
          <w:rFonts w:eastAsia="Calibri" w:cs="Times New Roman"/>
          <w:color w:val="222222"/>
          <w:sz w:val="24"/>
          <w:shd w:val="clear" w:color="auto" w:fill="FDFDFD"/>
          <w:lang w:eastAsia="en-US"/>
        </w:rPr>
      </w:pPr>
      <w:r w:rsidRPr="00C732B0">
        <w:rPr>
          <w:rFonts w:eastAsia="Calibri" w:cs="Times New Roman"/>
          <w:color w:val="222222"/>
          <w:sz w:val="24"/>
          <w:lang w:eastAsia="en-US"/>
        </w:rPr>
        <w:br/>
      </w:r>
      <w:r w:rsidRPr="00C732B0">
        <w:rPr>
          <w:rFonts w:eastAsia="Calibri" w:cs="Times New Roman"/>
          <w:b/>
          <w:bCs/>
          <w:color w:val="222222"/>
          <w:sz w:val="24"/>
          <w:shd w:val="clear" w:color="auto" w:fill="FDFDFD"/>
          <w:lang w:eastAsia="en-US"/>
        </w:rPr>
        <w:t>Упражнения без предметов:</w:t>
      </w:r>
      <w:r w:rsidRPr="00C732B0">
        <w:rPr>
          <w:rFonts w:eastAsia="Calibri" w:cs="Times New Roman"/>
          <w:color w:val="222222"/>
          <w:sz w:val="24"/>
          <w:shd w:val="clear" w:color="auto" w:fill="FDFDFD"/>
          <w:lang w:eastAsia="en-US"/>
        </w:rPr>
        <w:t xml:space="preserve"> обще-развивающие упражнения на месте и в движении; разновидности ходьбы, бега, прыжки, построения и перестроения, упражнения на развитие гибкости, координации движений, ловкости.</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b/>
          <w:bCs/>
          <w:color w:val="222222"/>
          <w:sz w:val="24"/>
          <w:shd w:val="clear" w:color="auto" w:fill="FDFDFD"/>
          <w:lang w:eastAsia="en-US"/>
        </w:rPr>
        <w:t>Упражнения с предметами:</w:t>
      </w:r>
      <w:r w:rsidRPr="00C732B0">
        <w:rPr>
          <w:rFonts w:eastAsia="Calibri" w:cs="Times New Roman"/>
          <w:color w:val="222222"/>
          <w:sz w:val="24"/>
          <w:shd w:val="clear" w:color="auto" w:fill="FDFDFD"/>
          <w:lang w:eastAsia="en-US"/>
        </w:rPr>
        <w:t xml:space="preserve"> обще-развивающие упражнения с использованием гимнастических палок, флажков, мячей, медицинболов, скакалок, гимнастических скамеек и тому подобное.</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proofErr w:type="gramStart"/>
      <w:r w:rsidRPr="00C732B0">
        <w:rPr>
          <w:rFonts w:eastAsia="Calibri" w:cs="Times New Roman"/>
          <w:b/>
          <w:bCs/>
          <w:color w:val="222222"/>
          <w:sz w:val="24"/>
          <w:shd w:val="clear" w:color="auto" w:fill="FDFDFD"/>
          <w:lang w:eastAsia="en-US"/>
        </w:rPr>
        <w:t>Гимнастические упражнения:</w:t>
      </w:r>
      <w:r w:rsidRPr="00C732B0">
        <w:rPr>
          <w:rFonts w:eastAsia="Calibri" w:cs="Times New Roman"/>
          <w:color w:val="222222"/>
          <w:sz w:val="24"/>
          <w:shd w:val="clear" w:color="auto" w:fill="FDFDFD"/>
          <w:lang w:eastAsia="en-US"/>
        </w:rPr>
        <w:t xml:space="preserve"> с учетом возраста и подготовки учеников акробатическая подготовка: перекаты вперед-назад, кувырки вперед-назад, полет-кувырок; стойки на плечах (березка), стойка на голове и руках, стойка на руках; равновесие – «ласточка», вальсет и курбет, переворот в сторону, вперед, назад</w:t>
      </w:r>
      <w:r w:rsidR="00463812" w:rsidRPr="00C732B0">
        <w:rPr>
          <w:rFonts w:eastAsia="Calibri" w:cs="Times New Roman"/>
          <w:color w:val="222222"/>
          <w:sz w:val="24"/>
          <w:shd w:val="clear" w:color="auto" w:fill="FDFDFD"/>
          <w:lang w:eastAsia="en-US"/>
        </w:rPr>
        <w:t xml:space="preserve"> </w:t>
      </w:r>
      <w:r w:rsidRPr="00C732B0">
        <w:rPr>
          <w:rFonts w:eastAsia="Calibri" w:cs="Times New Roman"/>
          <w:color w:val="222222"/>
          <w:sz w:val="24"/>
          <w:shd w:val="clear" w:color="auto" w:fill="FDFDFD"/>
          <w:lang w:eastAsia="en-US"/>
        </w:rPr>
        <w:t>(фляк), рондат; упражнения на снарядах (если есть услов</w:t>
      </w:r>
      <w:r w:rsidR="00DC6919" w:rsidRPr="00C732B0">
        <w:rPr>
          <w:rFonts w:eastAsia="Calibri" w:cs="Times New Roman"/>
          <w:color w:val="222222"/>
          <w:sz w:val="24"/>
          <w:shd w:val="clear" w:color="auto" w:fill="FDFDFD"/>
          <w:lang w:eastAsia="en-US"/>
        </w:rPr>
        <w:t>ия): брусья параллельные</w:t>
      </w:r>
      <w:r w:rsidRPr="00C732B0">
        <w:rPr>
          <w:rFonts w:eastAsia="Calibri" w:cs="Times New Roman"/>
          <w:color w:val="222222"/>
          <w:sz w:val="24"/>
          <w:shd w:val="clear" w:color="auto" w:fill="FDFDFD"/>
          <w:lang w:eastAsia="en-US"/>
        </w:rPr>
        <w:t>, перекладина.</w:t>
      </w:r>
      <w:proofErr w:type="gramEnd"/>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b/>
          <w:bCs/>
          <w:color w:val="222222"/>
          <w:sz w:val="24"/>
          <w:shd w:val="clear" w:color="auto" w:fill="FDFDFD"/>
          <w:lang w:eastAsia="en-US"/>
        </w:rPr>
        <w:t>Легкоатлетические упражнения:</w:t>
      </w:r>
      <w:r w:rsidRPr="00C732B0">
        <w:rPr>
          <w:rFonts w:eastAsia="Calibri" w:cs="Times New Roman"/>
          <w:color w:val="222222"/>
          <w:sz w:val="24"/>
          <w:shd w:val="clear" w:color="auto" w:fill="FDFDFD"/>
          <w:lang w:eastAsia="en-US"/>
        </w:rPr>
        <w:t xml:space="preserve"> усвоение техники бега на дистанции 30, 60, 100, 1000метров, кросс 3000метров; прыжки в длину с места, с разбега, тройным способом –</w:t>
      </w:r>
      <w:proofErr w:type="gramStart"/>
      <w:r w:rsidRPr="00C732B0">
        <w:rPr>
          <w:rFonts w:eastAsia="Calibri" w:cs="Times New Roman"/>
          <w:color w:val="222222"/>
          <w:sz w:val="24"/>
          <w:shd w:val="clear" w:color="auto" w:fill="FDFDFD"/>
          <w:lang w:eastAsia="en-US"/>
        </w:rPr>
        <w:t>«с</w:t>
      </w:r>
      <w:proofErr w:type="gramEnd"/>
      <w:r w:rsidRPr="00C732B0">
        <w:rPr>
          <w:rFonts w:eastAsia="Calibri" w:cs="Times New Roman"/>
          <w:color w:val="222222"/>
          <w:sz w:val="24"/>
          <w:shd w:val="clear" w:color="auto" w:fill="FDFDFD"/>
          <w:lang w:eastAsia="en-US"/>
        </w:rPr>
        <w:t xml:space="preserve">огнув ноги»; метание малого мяча; толкание ядра. </w:t>
      </w:r>
      <w:r w:rsidRPr="00C732B0">
        <w:rPr>
          <w:rFonts w:eastAsia="Calibri" w:cs="Times New Roman"/>
          <w:color w:val="222222"/>
          <w:sz w:val="24"/>
          <w:lang w:eastAsia="en-US"/>
        </w:rPr>
        <w:br/>
      </w:r>
      <w:r w:rsidRPr="00C732B0">
        <w:rPr>
          <w:rFonts w:eastAsia="Calibri" w:cs="Times New Roman"/>
          <w:color w:val="222222"/>
          <w:sz w:val="24"/>
          <w:shd w:val="clear" w:color="auto" w:fill="FDFDFD"/>
          <w:lang w:eastAsia="en-US"/>
        </w:rPr>
        <w:t>Плавание (если есть условия): для новичков – освоение техники одного из способов плавания; плавание на дистанции 25, 50, 100 м без учета времени; игра на воде; способы спасения утопающих.</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b/>
          <w:bCs/>
          <w:color w:val="222222"/>
          <w:sz w:val="24"/>
          <w:shd w:val="clear" w:color="auto" w:fill="FDFDFD"/>
          <w:lang w:eastAsia="en-US"/>
        </w:rPr>
        <w:t xml:space="preserve">Спортивные игры: </w:t>
      </w:r>
      <w:r w:rsidRPr="00C732B0">
        <w:rPr>
          <w:rFonts w:eastAsia="Calibri" w:cs="Times New Roman"/>
          <w:color w:val="222222"/>
          <w:sz w:val="24"/>
          <w:shd w:val="clear" w:color="auto" w:fill="FDFDFD"/>
          <w:lang w:eastAsia="en-US"/>
        </w:rPr>
        <w:t xml:space="preserve">волейбол, баскетбол, футбол, гандбол, теннис, бадминтон (на </w:t>
      </w:r>
      <w:proofErr w:type="gramStart"/>
      <w:r w:rsidRPr="00C732B0">
        <w:rPr>
          <w:rFonts w:eastAsia="Calibri" w:cs="Times New Roman"/>
          <w:color w:val="222222"/>
          <w:sz w:val="24"/>
          <w:shd w:val="clear" w:color="auto" w:fill="FDFDFD"/>
          <w:lang w:eastAsia="en-US"/>
        </w:rPr>
        <w:t>выбор</w:t>
      </w:r>
      <w:proofErr w:type="gramEnd"/>
      <w:r w:rsidRPr="00C732B0">
        <w:rPr>
          <w:rFonts w:eastAsia="Calibri" w:cs="Times New Roman"/>
          <w:color w:val="222222"/>
          <w:sz w:val="24"/>
          <w:shd w:val="clear" w:color="auto" w:fill="FDFDFD"/>
          <w:lang w:eastAsia="en-US"/>
        </w:rPr>
        <w:t xml:space="preserve"> учитывая возможности школы); подвижные игры на развитие внимания, ловкости, координации и скорости движений (подбирают с учетом возраста учащихся); эстафеты с преодолением препятствий.</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b/>
          <w:bCs/>
          <w:color w:val="222222"/>
          <w:sz w:val="24"/>
          <w:shd w:val="clear" w:color="auto" w:fill="FDFDFD"/>
          <w:lang w:eastAsia="en-US"/>
        </w:rPr>
        <w:lastRenderedPageBreak/>
        <w:t>Туризм:</w:t>
      </w:r>
      <w:r w:rsidRPr="00C732B0">
        <w:rPr>
          <w:rFonts w:eastAsia="Calibri" w:cs="Times New Roman"/>
          <w:color w:val="222222"/>
          <w:sz w:val="24"/>
          <w:shd w:val="clear" w:color="auto" w:fill="FDFDFD"/>
          <w:lang w:eastAsia="en-US"/>
        </w:rPr>
        <w:t xml:space="preserve"> загородные путешественники, походы «выходного дня», туристические походы.</w:t>
      </w:r>
    </w:p>
    <w:p w:rsidR="002246F5" w:rsidRPr="00C732B0" w:rsidRDefault="002246F5" w:rsidP="002246F5">
      <w:pPr>
        <w:widowControl/>
        <w:tabs>
          <w:tab w:val="clear" w:pos="284"/>
        </w:tabs>
        <w:spacing w:line="240" w:lineRule="auto"/>
        <w:ind w:firstLine="567"/>
        <w:rPr>
          <w:rFonts w:eastAsia="Calibri" w:cs="Times New Roman"/>
          <w:color w:val="222222"/>
          <w:sz w:val="24"/>
          <w:lang w:eastAsia="en-US"/>
        </w:rPr>
      </w:pPr>
    </w:p>
    <w:p w:rsidR="002246F5" w:rsidRPr="00C732B0" w:rsidRDefault="002246F5" w:rsidP="002246F5">
      <w:pPr>
        <w:widowControl/>
        <w:tabs>
          <w:tab w:val="clear" w:pos="284"/>
        </w:tabs>
        <w:spacing w:line="240" w:lineRule="auto"/>
        <w:ind w:firstLine="567"/>
        <w:jc w:val="center"/>
        <w:rPr>
          <w:rFonts w:eastAsia="Calibri" w:cs="Times New Roman"/>
          <w:bCs/>
          <w:color w:val="222222"/>
          <w:sz w:val="24"/>
          <w:u w:val="single"/>
          <w:shd w:val="clear" w:color="auto" w:fill="FDFDFD"/>
          <w:lang w:eastAsia="en-US"/>
        </w:rPr>
      </w:pPr>
      <w:r w:rsidRPr="00C732B0">
        <w:rPr>
          <w:rFonts w:eastAsia="Calibri" w:cs="Times New Roman"/>
          <w:bCs/>
          <w:color w:val="222222"/>
          <w:sz w:val="24"/>
          <w:u w:val="single"/>
          <w:shd w:val="clear" w:color="auto" w:fill="FDFDFD"/>
          <w:lang w:eastAsia="en-US"/>
        </w:rPr>
        <w:t>Специальная физическая подготовка</w:t>
      </w:r>
    </w:p>
    <w:p w:rsidR="002246F5" w:rsidRPr="00C732B0" w:rsidRDefault="002246F5" w:rsidP="002246F5">
      <w:pPr>
        <w:widowControl/>
        <w:tabs>
          <w:tab w:val="clear" w:pos="284"/>
        </w:tabs>
        <w:spacing w:line="240" w:lineRule="auto"/>
        <w:ind w:firstLine="567"/>
        <w:rPr>
          <w:rFonts w:eastAsia="Calibri" w:cs="Times New Roman"/>
          <w:color w:val="222222"/>
          <w:sz w:val="24"/>
          <w:u w:val="single"/>
          <w:lang w:eastAsia="en-US"/>
        </w:rPr>
      </w:pPr>
    </w:p>
    <w:p w:rsidR="002246F5" w:rsidRPr="00C732B0" w:rsidRDefault="002246F5" w:rsidP="002246F5">
      <w:pPr>
        <w:widowControl/>
        <w:tabs>
          <w:tab w:val="clear" w:pos="284"/>
        </w:tabs>
        <w:spacing w:line="240" w:lineRule="auto"/>
        <w:ind w:firstLine="567"/>
        <w:rPr>
          <w:rFonts w:eastAsia="Calibri" w:cs="Times New Roman"/>
          <w:b/>
          <w:bCs/>
          <w:color w:val="222222"/>
          <w:sz w:val="24"/>
          <w:shd w:val="clear" w:color="auto" w:fill="FDFDFD"/>
          <w:lang w:eastAsia="en-US"/>
        </w:rPr>
      </w:pPr>
      <w:r w:rsidRPr="00C732B0">
        <w:rPr>
          <w:rFonts w:eastAsia="Calibri" w:cs="Times New Roman"/>
          <w:b/>
          <w:bCs/>
          <w:color w:val="222222"/>
          <w:sz w:val="24"/>
          <w:shd w:val="clear" w:color="auto" w:fill="FDFDFD"/>
          <w:lang w:eastAsia="en-US"/>
        </w:rPr>
        <w:t>Упражнения на развитие гибкости</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Маховые движения ногами в различных плоскостях.</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Маховые и круговые движения руками в различных плоскостях с максимальной амплитудой.</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Упражнения для развития подвижности в суставах.</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Упражнения для растяжения мышц и связок.</w:t>
      </w:r>
    </w:p>
    <w:p w:rsidR="002246F5" w:rsidRPr="00C732B0" w:rsidRDefault="002246F5" w:rsidP="002246F5">
      <w:pPr>
        <w:widowControl/>
        <w:tabs>
          <w:tab w:val="clear" w:pos="284"/>
        </w:tabs>
        <w:spacing w:line="240" w:lineRule="auto"/>
        <w:ind w:firstLine="567"/>
        <w:rPr>
          <w:rFonts w:eastAsia="Calibri" w:cs="Times New Roman"/>
          <w:b/>
          <w:bCs/>
          <w:color w:val="222222"/>
          <w:sz w:val="24"/>
          <w:shd w:val="clear" w:color="auto" w:fill="FDFDFD"/>
          <w:lang w:eastAsia="en-US"/>
        </w:rPr>
      </w:pPr>
      <w:r w:rsidRPr="00C732B0">
        <w:rPr>
          <w:rFonts w:eastAsia="Calibri" w:cs="Times New Roman"/>
          <w:b/>
          <w:bCs/>
          <w:color w:val="222222"/>
          <w:sz w:val="24"/>
          <w:shd w:val="clear" w:color="auto" w:fill="FDFDFD"/>
          <w:lang w:eastAsia="en-US"/>
        </w:rPr>
        <w:t>Упражнения на развитие ловкости</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Жонглирование теннисными мячами и другими небольшими предметами.</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Опрокидывание теннисными или гандбольными мячами в парах или тройках; броски баскетбольного мяча с поворотами; ведение мяча с обходом партнера. Разнообразные упражнения для развития равновесия – ходьба с закрытыми глазами, ходьба по брусу и тросу. Подвижные и спортивные игры с мячом. Барьерный бег. Жонглирование футбольным мячом ногами.</w:t>
      </w:r>
    </w:p>
    <w:p w:rsidR="002246F5" w:rsidRPr="00C732B0" w:rsidRDefault="002246F5" w:rsidP="002246F5">
      <w:pPr>
        <w:widowControl/>
        <w:tabs>
          <w:tab w:val="clear" w:pos="284"/>
        </w:tabs>
        <w:spacing w:line="240" w:lineRule="auto"/>
        <w:ind w:firstLine="567"/>
        <w:rPr>
          <w:rFonts w:eastAsia="Calibri" w:cs="Times New Roman"/>
          <w:b/>
          <w:bCs/>
          <w:color w:val="222222"/>
          <w:sz w:val="24"/>
          <w:shd w:val="clear" w:color="auto" w:fill="FDFDFD"/>
          <w:lang w:eastAsia="en-US"/>
        </w:rPr>
      </w:pPr>
      <w:r w:rsidRPr="00C732B0">
        <w:rPr>
          <w:rFonts w:eastAsia="Calibri" w:cs="Times New Roman"/>
          <w:b/>
          <w:bCs/>
          <w:color w:val="222222"/>
          <w:sz w:val="24"/>
          <w:shd w:val="clear" w:color="auto" w:fill="FDFDFD"/>
          <w:lang w:eastAsia="en-US"/>
        </w:rPr>
        <w:t>Упражнения на развитие скоростных качеств</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Бег: на скорость 30, 60 и 100 м; с внезапным изменением направления; с ускорением по сигналу.</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Прыжки: со скакалкой с двумя или тремя оборотами за один подскок; в длину с разбега или с места; с высоким подниманием колен к груди.</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b/>
          <w:bCs/>
          <w:color w:val="222222"/>
          <w:sz w:val="24"/>
          <w:shd w:val="clear" w:color="auto" w:fill="FDFDFD"/>
          <w:lang w:eastAsia="en-US"/>
        </w:rPr>
        <w:t>Упражнения на развитие координации</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Спортивные игры, акробатика, прыжки на батуте (если есть условия).</w:t>
      </w:r>
    </w:p>
    <w:p w:rsidR="002246F5" w:rsidRPr="00C732B0" w:rsidRDefault="002246F5" w:rsidP="002246F5">
      <w:pPr>
        <w:widowControl/>
        <w:tabs>
          <w:tab w:val="clear" w:pos="284"/>
        </w:tabs>
        <w:spacing w:line="240" w:lineRule="auto"/>
        <w:ind w:firstLine="567"/>
        <w:rPr>
          <w:rFonts w:eastAsia="Calibri" w:cs="Times New Roman"/>
          <w:b/>
          <w:bCs/>
          <w:color w:val="222222"/>
          <w:sz w:val="24"/>
          <w:shd w:val="clear" w:color="auto" w:fill="FDFDFD"/>
          <w:lang w:eastAsia="en-US"/>
        </w:rPr>
      </w:pPr>
      <w:r w:rsidRPr="00C732B0">
        <w:rPr>
          <w:rFonts w:eastAsia="Calibri" w:cs="Times New Roman"/>
          <w:b/>
          <w:bCs/>
          <w:color w:val="222222"/>
          <w:sz w:val="24"/>
          <w:shd w:val="clear" w:color="auto" w:fill="FDFDFD"/>
          <w:lang w:eastAsia="en-US"/>
        </w:rPr>
        <w:t>Упражнения на развитие выносливости.</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Бег по пересеченной местности 1-15 км.</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Плавание разнообразными способами 100-1000м.</w:t>
      </w:r>
    </w:p>
    <w:p w:rsidR="002246F5" w:rsidRPr="00C732B0" w:rsidRDefault="002246F5" w:rsidP="002246F5">
      <w:pPr>
        <w:widowControl/>
        <w:tabs>
          <w:tab w:val="clear" w:pos="284"/>
        </w:tabs>
        <w:spacing w:line="240" w:lineRule="auto"/>
        <w:ind w:firstLine="567"/>
        <w:rPr>
          <w:rFonts w:eastAsia="Calibri" w:cs="Times New Roman"/>
          <w:b/>
          <w:bCs/>
          <w:color w:val="222222"/>
          <w:sz w:val="24"/>
          <w:shd w:val="clear" w:color="auto" w:fill="FDFDFD"/>
          <w:lang w:eastAsia="en-US"/>
        </w:rPr>
      </w:pPr>
      <w:r w:rsidRPr="00C732B0">
        <w:rPr>
          <w:rFonts w:eastAsia="Calibri" w:cs="Times New Roman"/>
          <w:b/>
          <w:bCs/>
          <w:color w:val="222222"/>
          <w:sz w:val="24"/>
          <w:shd w:val="clear" w:color="auto" w:fill="FDFDFD"/>
          <w:lang w:eastAsia="en-US"/>
        </w:rPr>
        <w:t>Упражнения на развитие силы</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Подтягивание на перекладине на двух и одной руке, на двух поперечинах разной высоты (одна рука выше другой); подтягивание на планках разной ширины;</w:t>
      </w:r>
    </w:p>
    <w:p w:rsidR="002246F5" w:rsidRPr="00C732B0" w:rsidRDefault="002246F5" w:rsidP="002246F5">
      <w:pPr>
        <w:widowControl/>
        <w:tabs>
          <w:tab w:val="clear" w:pos="284"/>
        </w:tabs>
        <w:spacing w:line="240" w:lineRule="auto"/>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удержание тела в конечной точке подтягивания на двух и одной руке.</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Силовые упражнения для туловища и шеи.</w:t>
      </w:r>
      <w:r w:rsidRPr="00C732B0">
        <w:rPr>
          <w:rFonts w:eastAsia="Calibri" w:cs="Times New Roman"/>
          <w:color w:val="222222"/>
          <w:sz w:val="24"/>
          <w:lang w:eastAsia="en-US"/>
        </w:rPr>
        <w:br/>
      </w:r>
      <w:r w:rsidRPr="00C732B0">
        <w:rPr>
          <w:rFonts w:eastAsia="Calibri" w:cs="Times New Roman"/>
          <w:color w:val="222222"/>
          <w:sz w:val="24"/>
          <w:shd w:val="clear" w:color="auto" w:fill="FDFDFD"/>
          <w:lang w:eastAsia="en-US"/>
        </w:rPr>
        <w:t>Виси на перекладине и планках с грузом, на планках разной ширины на одной и двух руках.</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 xml:space="preserve">Сгибание и разгибание </w:t>
      </w:r>
      <w:proofErr w:type="gramStart"/>
      <w:r w:rsidRPr="00C732B0">
        <w:rPr>
          <w:rFonts w:eastAsia="Calibri" w:cs="Times New Roman"/>
          <w:color w:val="222222"/>
          <w:sz w:val="24"/>
          <w:shd w:val="clear" w:color="auto" w:fill="FDFDFD"/>
          <w:lang w:eastAsia="en-US"/>
        </w:rPr>
        <w:t>рук</w:t>
      </w:r>
      <w:proofErr w:type="gramEnd"/>
      <w:r w:rsidRPr="00C732B0">
        <w:rPr>
          <w:rFonts w:eastAsia="Calibri" w:cs="Times New Roman"/>
          <w:color w:val="222222"/>
          <w:sz w:val="24"/>
          <w:shd w:val="clear" w:color="auto" w:fill="FDFDFD"/>
          <w:lang w:eastAsia="en-US"/>
        </w:rPr>
        <w:t xml:space="preserve"> в упоре лежа, в стойке на руках, в упоре на брусьях; приседания на двух (одной) ноге.</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Становая тяга гири или гиперэкстензия.</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Скоростно-силовые упражнения или кондиции</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Многократное выполнение ударов ногами без потери качества исполнения.</w:t>
      </w:r>
    </w:p>
    <w:p w:rsidR="002246F5" w:rsidRPr="00C732B0" w:rsidRDefault="002246F5" w:rsidP="002246F5">
      <w:pPr>
        <w:widowControl/>
        <w:tabs>
          <w:tab w:val="clear" w:pos="284"/>
        </w:tabs>
        <w:spacing w:line="240" w:lineRule="auto"/>
        <w:ind w:firstLine="567"/>
        <w:rPr>
          <w:rFonts w:eastAsia="Calibri" w:cs="Times New Roman"/>
          <w:color w:val="222222"/>
          <w:sz w:val="24"/>
          <w:lang w:eastAsia="en-US"/>
        </w:rPr>
      </w:pPr>
    </w:p>
    <w:p w:rsidR="002246F5" w:rsidRPr="00C732B0" w:rsidRDefault="002246F5" w:rsidP="002246F5">
      <w:pPr>
        <w:widowControl/>
        <w:tabs>
          <w:tab w:val="clear" w:pos="284"/>
        </w:tabs>
        <w:spacing w:line="240" w:lineRule="auto"/>
        <w:ind w:firstLine="567"/>
        <w:jc w:val="center"/>
        <w:rPr>
          <w:rFonts w:eastAsia="Calibri" w:cs="Times New Roman"/>
          <w:bCs/>
          <w:color w:val="222222"/>
          <w:sz w:val="24"/>
          <w:u w:val="single"/>
          <w:shd w:val="clear" w:color="auto" w:fill="FDFDFD"/>
          <w:lang w:eastAsia="en-US"/>
        </w:rPr>
      </w:pPr>
      <w:r w:rsidRPr="00C732B0">
        <w:rPr>
          <w:rFonts w:eastAsia="Calibri" w:cs="Times New Roman"/>
          <w:bCs/>
          <w:color w:val="222222"/>
          <w:sz w:val="24"/>
          <w:u w:val="single"/>
          <w:shd w:val="clear" w:color="auto" w:fill="FDFDFD"/>
          <w:lang w:eastAsia="en-US"/>
        </w:rPr>
        <w:t>Инструкторская и судейская практика</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 xml:space="preserve">Овладение знаниями и навыками </w:t>
      </w:r>
      <w:r w:rsidRPr="00C732B0">
        <w:rPr>
          <w:rFonts w:eastAsia="Calibri" w:cs="Times New Roman"/>
          <w:b/>
          <w:bCs/>
          <w:color w:val="222222"/>
          <w:sz w:val="24"/>
          <w:shd w:val="clear" w:color="auto" w:fill="FDFDFD"/>
          <w:lang w:eastAsia="en-US"/>
        </w:rPr>
        <w:t>судейства соревнований</w:t>
      </w:r>
      <w:r w:rsidRPr="00C732B0">
        <w:rPr>
          <w:rFonts w:eastAsia="Calibri" w:cs="Times New Roman"/>
          <w:color w:val="222222"/>
          <w:sz w:val="24"/>
          <w:shd w:val="clear" w:color="auto" w:fill="FDFDFD"/>
          <w:lang w:eastAsia="en-US"/>
        </w:rPr>
        <w:t xml:space="preserve"> по каратэ происходит в течение всего срока обучения в спортивных школах. В </w:t>
      </w:r>
      <w:proofErr w:type="gramStart"/>
      <w:r w:rsidRPr="00C732B0">
        <w:rPr>
          <w:rFonts w:eastAsia="Calibri" w:cs="Times New Roman"/>
          <w:color w:val="222222"/>
          <w:sz w:val="24"/>
          <w:shd w:val="clear" w:color="auto" w:fill="FDFDFD"/>
          <w:lang w:eastAsia="en-US"/>
        </w:rPr>
        <w:t>учебно – тренировочных</w:t>
      </w:r>
      <w:proofErr w:type="gramEnd"/>
      <w:r w:rsidRPr="00C732B0">
        <w:rPr>
          <w:rFonts w:eastAsia="Calibri" w:cs="Times New Roman"/>
          <w:color w:val="222222"/>
          <w:sz w:val="24"/>
          <w:shd w:val="clear" w:color="auto" w:fill="FDFDFD"/>
          <w:lang w:eastAsia="en-US"/>
        </w:rPr>
        <w:t xml:space="preserve"> группах учащиеся изучают правила проведения соревнований по каратэ, основные судейские термины.</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 xml:space="preserve">Учащиеся-спортсмены групп спортивного совершенствования 1-го года обучения должны полностью изучить правила проведения соревнований по каратэ; на 2-м году – изучить положение об организации места соревнований. Учащиеся 3-го года обучения должны овладеть навыками ведения и составления судейской документации. На 4-м году обучения они выполняют обязанности секретаря и судьи-секундометриста соревнований, а также изучают жестикуляцию углового судьи и </w:t>
      </w:r>
      <w:proofErr w:type="gramStart"/>
      <w:r w:rsidRPr="00C732B0">
        <w:rPr>
          <w:rFonts w:eastAsia="Calibri" w:cs="Times New Roman"/>
          <w:color w:val="222222"/>
          <w:sz w:val="24"/>
          <w:shd w:val="clear" w:color="auto" w:fill="FDFDFD"/>
          <w:lang w:eastAsia="en-US"/>
        </w:rPr>
        <w:t>терминологию</w:t>
      </w:r>
      <w:proofErr w:type="gramEnd"/>
      <w:r w:rsidRPr="00C732B0">
        <w:rPr>
          <w:rFonts w:eastAsia="Calibri" w:cs="Times New Roman"/>
          <w:color w:val="222222"/>
          <w:sz w:val="24"/>
          <w:shd w:val="clear" w:color="auto" w:fill="FDFDFD"/>
          <w:lang w:eastAsia="en-US"/>
        </w:rPr>
        <w:t xml:space="preserve"> и жестикуляцию рефери.</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lastRenderedPageBreak/>
        <w:t>Учащиеся-спортсмены групп высшего спортивного мастерства должны сдать экзамены на получение звания судьи первой категории, уметь провести соревнования в качестве углового судьи, рефери, арбитра, главного секретаря соревнований, главного судьи соревнований.</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proofErr w:type="gramStart"/>
      <w:r w:rsidRPr="00C732B0">
        <w:rPr>
          <w:rFonts w:eastAsia="Calibri" w:cs="Times New Roman"/>
          <w:b/>
          <w:bCs/>
          <w:color w:val="222222"/>
          <w:sz w:val="24"/>
          <w:shd w:val="clear" w:color="auto" w:fill="FDFDFD"/>
          <w:lang w:eastAsia="en-US"/>
        </w:rPr>
        <w:t>Инструкторская практика</w:t>
      </w:r>
      <w:r w:rsidRPr="00C732B0">
        <w:rPr>
          <w:rFonts w:eastAsia="Calibri" w:cs="Times New Roman"/>
          <w:color w:val="222222"/>
          <w:sz w:val="24"/>
          <w:shd w:val="clear" w:color="auto" w:fill="FDFDFD"/>
          <w:lang w:eastAsia="en-US"/>
        </w:rPr>
        <w:t xml:space="preserve"> предполагает постоянные изучение и усовершенствование знаний и навыков по проведению практических занятий по каратэ.</w:t>
      </w:r>
      <w:proofErr w:type="gramEnd"/>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Инструкторская практика начинается в 1-й год обучения в группах спортивного совершенствования. Учащиеся этих групп должны овладеть команды для построения группы и проведения строевых упражнений, уметь провести разминку. С 3-го года обучения они помогают тренеру в проведении занятий в группах начальной подготовки, на 4-м - должны самостоятельно проводить занятий в этих группах, уметь выявлять ошибки при выполнении технических элементов и знать простейшие методы их исправления, а также правильно показать технический элемент и объяснить технику его выполнения.</w:t>
      </w:r>
    </w:p>
    <w:p w:rsidR="0021567F" w:rsidRPr="00C732B0" w:rsidRDefault="002246F5" w:rsidP="00621F36">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 xml:space="preserve">Учащиеся-спортсмены групп высшего спортивного мастерства должны уметь вести занятия в группах начальной подготовки, </w:t>
      </w:r>
      <w:proofErr w:type="gramStart"/>
      <w:r w:rsidRPr="00C732B0">
        <w:rPr>
          <w:rFonts w:eastAsia="Calibri" w:cs="Times New Roman"/>
          <w:color w:val="222222"/>
          <w:sz w:val="24"/>
          <w:shd w:val="clear" w:color="auto" w:fill="FDFDFD"/>
          <w:lang w:eastAsia="en-US"/>
        </w:rPr>
        <w:t>учебно - тренировочных</w:t>
      </w:r>
      <w:proofErr w:type="gramEnd"/>
      <w:r w:rsidRPr="00C732B0">
        <w:rPr>
          <w:rFonts w:eastAsia="Calibri" w:cs="Times New Roman"/>
          <w:color w:val="222222"/>
          <w:sz w:val="24"/>
          <w:shd w:val="clear" w:color="auto" w:fill="FDFDFD"/>
          <w:lang w:eastAsia="en-US"/>
        </w:rPr>
        <w:t xml:space="preserve"> и группах спортивного совершенствования, индивидуальное занятие по технике и тактике каратэ, а также освоить знания из методики спортивной тренировки и уметь передать их младшим ученикам.</w:t>
      </w:r>
    </w:p>
    <w:p w:rsidR="0021567F" w:rsidRPr="00C732B0" w:rsidRDefault="0021567F" w:rsidP="002246F5">
      <w:pPr>
        <w:widowControl/>
        <w:tabs>
          <w:tab w:val="clear" w:pos="284"/>
        </w:tabs>
        <w:spacing w:line="240" w:lineRule="auto"/>
        <w:ind w:firstLine="567"/>
        <w:jc w:val="center"/>
        <w:rPr>
          <w:rFonts w:eastAsia="Calibri" w:cs="Times New Roman"/>
          <w:bCs/>
          <w:color w:val="222222"/>
          <w:sz w:val="24"/>
          <w:u w:val="single"/>
          <w:shd w:val="clear" w:color="auto" w:fill="FDFDFD"/>
          <w:lang w:eastAsia="en-US"/>
        </w:rPr>
      </w:pPr>
    </w:p>
    <w:p w:rsidR="002246F5" w:rsidRPr="00C732B0" w:rsidRDefault="002246F5" w:rsidP="002246F5">
      <w:pPr>
        <w:widowControl/>
        <w:tabs>
          <w:tab w:val="clear" w:pos="284"/>
        </w:tabs>
        <w:spacing w:line="240" w:lineRule="auto"/>
        <w:ind w:firstLine="567"/>
        <w:jc w:val="center"/>
        <w:rPr>
          <w:rFonts w:eastAsia="Calibri" w:cs="Times New Roman"/>
          <w:bCs/>
          <w:color w:val="222222"/>
          <w:sz w:val="24"/>
          <w:u w:val="single"/>
          <w:shd w:val="clear" w:color="auto" w:fill="FDFDFD"/>
          <w:lang w:eastAsia="en-US"/>
        </w:rPr>
      </w:pPr>
      <w:r w:rsidRPr="00C732B0">
        <w:rPr>
          <w:rFonts w:eastAsia="Calibri" w:cs="Times New Roman"/>
          <w:bCs/>
          <w:color w:val="222222"/>
          <w:sz w:val="24"/>
          <w:u w:val="single"/>
          <w:shd w:val="clear" w:color="auto" w:fill="FDFDFD"/>
          <w:lang w:eastAsia="en-US"/>
        </w:rPr>
        <w:t>Медицинский контроль</w:t>
      </w:r>
    </w:p>
    <w:p w:rsidR="002246F5" w:rsidRPr="00C732B0" w:rsidRDefault="002246F5" w:rsidP="002246F5">
      <w:pPr>
        <w:widowControl/>
        <w:tabs>
          <w:tab w:val="clear" w:pos="284"/>
        </w:tabs>
        <w:spacing w:line="240" w:lineRule="auto"/>
        <w:ind w:firstLine="567"/>
        <w:rPr>
          <w:rFonts w:eastAsia="Calibri" w:cs="Times New Roman"/>
          <w:color w:val="222222"/>
          <w:sz w:val="24"/>
          <w:u w:val="single"/>
          <w:shd w:val="clear" w:color="auto" w:fill="FDFDFD"/>
          <w:lang w:eastAsia="en-US"/>
        </w:rPr>
      </w:pPr>
    </w:p>
    <w:p w:rsidR="002246F5" w:rsidRPr="00C732B0" w:rsidRDefault="002246F5" w:rsidP="00621F36">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Контроль физического состояния здоро</w:t>
      </w:r>
      <w:r w:rsidR="00463812" w:rsidRPr="00C732B0">
        <w:rPr>
          <w:rFonts w:eastAsia="Calibri" w:cs="Times New Roman"/>
          <w:color w:val="222222"/>
          <w:sz w:val="24"/>
          <w:shd w:val="clear" w:color="auto" w:fill="FDFDFD"/>
          <w:lang w:eastAsia="en-US"/>
        </w:rPr>
        <w:t>вья спортсменов осуществляются 2 раза в год (один раз в 6</w:t>
      </w:r>
      <w:r w:rsidRPr="00C732B0">
        <w:rPr>
          <w:rFonts w:eastAsia="Calibri" w:cs="Times New Roman"/>
          <w:color w:val="222222"/>
          <w:sz w:val="24"/>
          <w:shd w:val="clear" w:color="auto" w:fill="FDFDFD"/>
          <w:lang w:eastAsia="en-US"/>
        </w:rPr>
        <w:t xml:space="preserve"> мес.) во врачебно-физкультурном диспансере областного уровня.</w:t>
      </w:r>
    </w:p>
    <w:p w:rsidR="002246F5" w:rsidRPr="00C732B0" w:rsidRDefault="002246F5" w:rsidP="002246F5">
      <w:pPr>
        <w:tabs>
          <w:tab w:val="left" w:pos="2552"/>
        </w:tabs>
        <w:ind w:left="851" w:right="119"/>
        <w:jc w:val="center"/>
        <w:rPr>
          <w:rFonts w:eastAsia="Calibri" w:cs="Times New Roman"/>
          <w:bCs/>
          <w:sz w:val="24"/>
          <w:u w:val="single"/>
          <w:shd w:val="clear" w:color="auto" w:fill="FFFFFF"/>
          <w:lang w:eastAsia="en-US"/>
        </w:rPr>
      </w:pPr>
      <w:r w:rsidRPr="00C732B0">
        <w:rPr>
          <w:rFonts w:eastAsia="Calibri" w:cs="Times New Roman"/>
          <w:bCs/>
          <w:sz w:val="24"/>
          <w:u w:val="single"/>
          <w:shd w:val="clear" w:color="auto" w:fill="FFFFFF"/>
          <w:lang w:eastAsia="en-US"/>
        </w:rPr>
        <w:t>Антидопинговый контроль</w:t>
      </w:r>
    </w:p>
    <w:p w:rsidR="002246F5" w:rsidRPr="00C732B0" w:rsidRDefault="002246F5" w:rsidP="002246F5">
      <w:pPr>
        <w:tabs>
          <w:tab w:val="left" w:pos="2552"/>
        </w:tabs>
        <w:ind w:left="851" w:right="119"/>
        <w:jc w:val="left"/>
        <w:rPr>
          <w:rFonts w:ascii="Calibri" w:eastAsia="Calibri" w:hAnsi="Calibri" w:cs="Times New Roman"/>
          <w:b/>
          <w:bCs/>
          <w:color w:val="auto"/>
          <w:sz w:val="24"/>
          <w:lang w:eastAsia="en-US"/>
        </w:rPr>
      </w:pPr>
    </w:p>
    <w:p w:rsidR="002246F5" w:rsidRPr="00C732B0" w:rsidRDefault="002246F5" w:rsidP="002246F5">
      <w:pPr>
        <w:tabs>
          <w:tab w:val="left" w:pos="2552"/>
        </w:tabs>
        <w:spacing w:line="240" w:lineRule="auto"/>
        <w:ind w:firstLine="567"/>
        <w:rPr>
          <w:rFonts w:eastAsia="Calibri" w:cs="Times New Roman"/>
          <w:b/>
          <w:bCs/>
          <w:color w:val="auto"/>
          <w:sz w:val="24"/>
          <w:lang w:eastAsia="en-US"/>
        </w:rPr>
      </w:pPr>
      <w:r w:rsidRPr="00C732B0">
        <w:rPr>
          <w:rFonts w:eastAsia="Calibri" w:cs="Times New Roman"/>
          <w:sz w:val="24"/>
          <w:shd w:val="clear" w:color="auto" w:fill="FFFFFF"/>
          <w:lang w:eastAsia="en-US"/>
        </w:rPr>
        <w:t>Антидопинговый контроль осуществляется в соответствии с нормами и требованиями антидопинговых правил, принятых Международным и Республиканским антидопинговыми комитетами.</w:t>
      </w:r>
    </w:p>
    <w:p w:rsidR="002246F5" w:rsidRPr="00C732B0" w:rsidRDefault="002246F5" w:rsidP="002246F5">
      <w:pPr>
        <w:spacing w:line="240" w:lineRule="auto"/>
        <w:ind w:firstLine="567"/>
        <w:rPr>
          <w:rFonts w:cs="Times New Roman"/>
          <w:sz w:val="24"/>
          <w:shd w:val="clear" w:color="auto" w:fill="FFFFFF"/>
        </w:rPr>
      </w:pPr>
      <w:r w:rsidRPr="00C732B0">
        <w:rPr>
          <w:rFonts w:cs="Times New Roman"/>
          <w:sz w:val="24"/>
          <w:shd w:val="clear" w:color="auto" w:fill="FFFFFF"/>
        </w:rPr>
        <w:t>Учреждения дополнительного образования спортивного профиля обязаны обеспечить возможность антидопингового контроля любого спортсмена в любой период подготовки.</w:t>
      </w:r>
    </w:p>
    <w:p w:rsidR="002246F5" w:rsidRPr="00C732B0" w:rsidRDefault="002246F5" w:rsidP="002246F5">
      <w:pPr>
        <w:spacing w:line="240" w:lineRule="auto"/>
        <w:ind w:firstLine="567"/>
        <w:rPr>
          <w:rFonts w:cs="Times New Roman"/>
          <w:sz w:val="24"/>
          <w:shd w:val="clear" w:color="auto" w:fill="FFFFFF"/>
        </w:rPr>
      </w:pPr>
    </w:p>
    <w:p w:rsidR="002246F5" w:rsidRPr="00C732B0" w:rsidRDefault="002246F5" w:rsidP="002246F5">
      <w:pPr>
        <w:widowControl/>
        <w:tabs>
          <w:tab w:val="clear" w:pos="284"/>
        </w:tabs>
        <w:spacing w:line="240" w:lineRule="auto"/>
        <w:ind w:firstLine="567"/>
        <w:jc w:val="center"/>
        <w:rPr>
          <w:rFonts w:eastAsia="Calibri" w:cs="Times New Roman"/>
          <w:b/>
          <w:bCs/>
          <w:color w:val="222222"/>
          <w:sz w:val="24"/>
          <w:shd w:val="clear" w:color="auto" w:fill="FDFDFD"/>
          <w:lang w:eastAsia="en-US"/>
        </w:rPr>
      </w:pPr>
      <w:r w:rsidRPr="00C732B0">
        <w:rPr>
          <w:rFonts w:eastAsia="Calibri" w:cs="Times New Roman"/>
          <w:b/>
          <w:bCs/>
          <w:color w:val="222222"/>
          <w:sz w:val="24"/>
          <w:shd w:val="clear" w:color="auto" w:fill="FDFDFD"/>
          <w:lang w:eastAsia="en-US"/>
        </w:rPr>
        <w:t>ВОСПИТАТЕЛЬНАЯ РАБОТА</w:t>
      </w:r>
    </w:p>
    <w:p w:rsidR="002246F5" w:rsidRPr="00C732B0" w:rsidRDefault="002246F5" w:rsidP="002246F5">
      <w:pPr>
        <w:widowControl/>
        <w:tabs>
          <w:tab w:val="clear" w:pos="284"/>
        </w:tabs>
        <w:spacing w:line="240" w:lineRule="auto"/>
        <w:ind w:firstLine="567"/>
        <w:jc w:val="center"/>
        <w:rPr>
          <w:rFonts w:eastAsia="Calibri" w:cs="Times New Roman"/>
          <w:b/>
          <w:bCs/>
          <w:color w:val="222222"/>
          <w:sz w:val="24"/>
          <w:shd w:val="clear" w:color="auto" w:fill="FDFDFD"/>
          <w:lang w:eastAsia="en-US"/>
        </w:rPr>
      </w:pP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Цель воспитательной работы – формирование личности гармонично развитого спортсмена, способного достойно представлять ДНР на международной спортивной арене, преданного избранному виду спорта.</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 xml:space="preserve"> Цель определяет следующие задачи:</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 воспитание стойкого интереса и целеустремленности, трудоспособности и настойчивости в овладении спортивным мастерством;</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 формирование здоровых интересов и потребностей, дисциплинированности.</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Воспитательная работа проводится на учебно-тренировочных занятиях, соревнованиях, а также в повседневной жизни.</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Воспитание нравственных каче</w:t>
      </w:r>
      <w:proofErr w:type="gramStart"/>
      <w:r w:rsidRPr="00C732B0">
        <w:rPr>
          <w:rFonts w:eastAsia="Calibri" w:cs="Times New Roman"/>
          <w:color w:val="222222"/>
          <w:sz w:val="24"/>
          <w:shd w:val="clear" w:color="auto" w:fill="FDFDFD"/>
          <w:lang w:eastAsia="en-US"/>
        </w:rPr>
        <w:t>ств пр</w:t>
      </w:r>
      <w:proofErr w:type="gramEnd"/>
      <w:r w:rsidRPr="00C732B0">
        <w:rPr>
          <w:rFonts w:eastAsia="Calibri" w:cs="Times New Roman"/>
          <w:color w:val="222222"/>
          <w:sz w:val="24"/>
          <w:shd w:val="clear" w:color="auto" w:fill="FDFDFD"/>
          <w:lang w:eastAsia="en-US"/>
        </w:rPr>
        <w:t>едполагает привитие чувства коллективизма, дружбы и товарищества, долга и ответственности, воспитание дисциплинированности, скромности и культуры поведения.</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Трудовое воспитание направлено на формирование трудолюбия, стремления достичь высоких спортивных результатов, самостоятельности.</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 xml:space="preserve">Эстетическое воспитание способствует гармоничному развитию учеников, наделяет их тонким чувством </w:t>
      </w:r>
      <w:proofErr w:type="gramStart"/>
      <w:r w:rsidRPr="00C732B0">
        <w:rPr>
          <w:rFonts w:eastAsia="Calibri" w:cs="Times New Roman"/>
          <w:color w:val="222222"/>
          <w:sz w:val="24"/>
          <w:shd w:val="clear" w:color="auto" w:fill="FDFDFD"/>
          <w:lang w:eastAsia="en-US"/>
        </w:rPr>
        <w:t>прекрасного</w:t>
      </w:r>
      <w:proofErr w:type="gramEnd"/>
      <w:r w:rsidRPr="00C732B0">
        <w:rPr>
          <w:rFonts w:eastAsia="Calibri" w:cs="Times New Roman"/>
          <w:color w:val="222222"/>
          <w:sz w:val="24"/>
          <w:shd w:val="clear" w:color="auto" w:fill="FDFDFD"/>
          <w:lang w:eastAsia="en-US"/>
        </w:rPr>
        <w:t xml:space="preserve"> в жизни и спорте.</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Воспитательные средства:</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 личный пример и педагогическое мастерство тренера;</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 соответствующая организация учебно-тренировочного процесса;</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 атмосфера трудолюбия, взаимопомощи, творчества;</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 уважаемое отношение к традициям школы;</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lastRenderedPageBreak/>
        <w:t>• система морального стимулирования;</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 шефство опытных спортсменов.</w:t>
      </w:r>
    </w:p>
    <w:p w:rsidR="002246F5" w:rsidRPr="00C732B0" w:rsidRDefault="002246F5" w:rsidP="002246F5">
      <w:pPr>
        <w:widowControl/>
        <w:tabs>
          <w:tab w:val="clear" w:pos="284"/>
        </w:tabs>
        <w:spacing w:line="240" w:lineRule="auto"/>
        <w:ind w:firstLine="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Основные формы воспитательной работы:</w:t>
      </w:r>
    </w:p>
    <w:p w:rsidR="002246F5" w:rsidRPr="00C732B0" w:rsidRDefault="002246F5" w:rsidP="002246F5">
      <w:pPr>
        <w:widowControl/>
        <w:tabs>
          <w:tab w:val="clear" w:pos="284"/>
        </w:tabs>
        <w:spacing w:line="240" w:lineRule="auto"/>
        <w:ind w:left="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 торжественное зачисление учащихся в спортивную школу;</w:t>
      </w:r>
    </w:p>
    <w:p w:rsidR="002246F5" w:rsidRPr="00C732B0" w:rsidRDefault="002246F5" w:rsidP="002246F5">
      <w:pPr>
        <w:widowControl/>
        <w:tabs>
          <w:tab w:val="clear" w:pos="284"/>
        </w:tabs>
        <w:spacing w:line="240" w:lineRule="auto"/>
        <w:ind w:left="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 просмотр соревнований и их обсуждение;</w:t>
      </w:r>
    </w:p>
    <w:p w:rsidR="002246F5" w:rsidRPr="00C732B0" w:rsidRDefault="002246F5" w:rsidP="002246F5">
      <w:pPr>
        <w:widowControl/>
        <w:tabs>
          <w:tab w:val="clear" w:pos="284"/>
        </w:tabs>
        <w:spacing w:line="240" w:lineRule="auto"/>
        <w:ind w:left="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 соревновательная деятельность учащихся-спортсменов, ее анализ;</w:t>
      </w:r>
    </w:p>
    <w:p w:rsidR="002246F5" w:rsidRPr="00C732B0" w:rsidRDefault="002246F5" w:rsidP="002246F5">
      <w:pPr>
        <w:widowControl/>
        <w:tabs>
          <w:tab w:val="clear" w:pos="284"/>
        </w:tabs>
        <w:spacing w:line="240" w:lineRule="auto"/>
        <w:ind w:left="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 регулярное подведение итогов учебной и спортивной деятельности учащихся школы;</w:t>
      </w:r>
    </w:p>
    <w:p w:rsidR="002246F5" w:rsidRPr="00C732B0" w:rsidRDefault="002246F5" w:rsidP="002246F5">
      <w:pPr>
        <w:widowControl/>
        <w:tabs>
          <w:tab w:val="clear" w:pos="284"/>
        </w:tabs>
        <w:spacing w:line="240" w:lineRule="auto"/>
        <w:ind w:left="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 проведение тематических праздников;</w:t>
      </w:r>
    </w:p>
    <w:p w:rsidR="002246F5" w:rsidRPr="00C732B0" w:rsidRDefault="002246F5" w:rsidP="002246F5">
      <w:pPr>
        <w:widowControl/>
        <w:tabs>
          <w:tab w:val="clear" w:pos="284"/>
        </w:tabs>
        <w:spacing w:line="240" w:lineRule="auto"/>
        <w:ind w:left="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 встреча с прославленными спортсменами;</w:t>
      </w:r>
    </w:p>
    <w:p w:rsidR="002246F5" w:rsidRPr="00C732B0" w:rsidRDefault="002246F5" w:rsidP="002246F5">
      <w:pPr>
        <w:widowControl/>
        <w:tabs>
          <w:tab w:val="clear" w:pos="284"/>
        </w:tabs>
        <w:spacing w:line="240" w:lineRule="auto"/>
        <w:ind w:left="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 экскурсии и походы в театры, музеи, на выставки;</w:t>
      </w:r>
    </w:p>
    <w:p w:rsidR="002246F5" w:rsidRPr="00C732B0" w:rsidRDefault="002246F5" w:rsidP="002246F5">
      <w:pPr>
        <w:widowControl/>
        <w:tabs>
          <w:tab w:val="clear" w:pos="284"/>
        </w:tabs>
        <w:spacing w:line="240" w:lineRule="auto"/>
        <w:ind w:left="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 тематические диспуты и беседы;</w:t>
      </w:r>
    </w:p>
    <w:p w:rsidR="002246F5" w:rsidRPr="00C732B0" w:rsidRDefault="002246F5" w:rsidP="002246F5">
      <w:pPr>
        <w:widowControl/>
        <w:tabs>
          <w:tab w:val="clear" w:pos="284"/>
        </w:tabs>
        <w:spacing w:line="240" w:lineRule="auto"/>
        <w:ind w:left="567"/>
        <w:rPr>
          <w:rFonts w:eastAsia="Calibri" w:cs="Times New Roman"/>
          <w:color w:val="222222"/>
          <w:sz w:val="24"/>
          <w:shd w:val="clear" w:color="auto" w:fill="FDFDFD"/>
          <w:lang w:eastAsia="en-US"/>
        </w:rPr>
      </w:pPr>
      <w:r w:rsidRPr="00C732B0">
        <w:rPr>
          <w:rFonts w:eastAsia="Calibri" w:cs="Times New Roman"/>
          <w:color w:val="222222"/>
          <w:sz w:val="24"/>
          <w:shd w:val="clear" w:color="auto" w:fill="FDFDFD"/>
          <w:lang w:eastAsia="en-US"/>
        </w:rPr>
        <w:t>- участие в подготовке мест тренировок и соревнований.</w:t>
      </w:r>
    </w:p>
    <w:p w:rsidR="002246F5" w:rsidRPr="00C732B0" w:rsidRDefault="002246F5" w:rsidP="002246F5">
      <w:pPr>
        <w:tabs>
          <w:tab w:val="clear" w:pos="284"/>
        </w:tabs>
        <w:ind w:left="851" w:right="119" w:firstLine="380"/>
        <w:jc w:val="center"/>
        <w:rPr>
          <w:rFonts w:eastAsia="Calibri" w:cs="Times New Roman"/>
          <w:b/>
          <w:bCs/>
          <w:color w:val="auto"/>
          <w:sz w:val="24"/>
          <w:lang w:eastAsia="en-US"/>
        </w:rPr>
      </w:pPr>
      <w:r w:rsidRPr="00C732B0">
        <w:rPr>
          <w:rFonts w:ascii="Calibri" w:eastAsia="Calibri" w:hAnsi="Calibri" w:cs="Times New Roman"/>
          <w:b/>
          <w:bCs/>
          <w:color w:val="222222"/>
          <w:sz w:val="24"/>
          <w:lang w:eastAsia="en-US"/>
        </w:rPr>
        <w:br/>
      </w:r>
      <w:r w:rsidRPr="00C732B0">
        <w:rPr>
          <w:rFonts w:eastAsia="Calibri" w:cs="Times New Roman"/>
          <w:b/>
          <w:bCs/>
          <w:sz w:val="24"/>
          <w:shd w:val="clear" w:color="auto" w:fill="FFFFFF"/>
          <w:lang w:eastAsia="en-US"/>
        </w:rPr>
        <w:t>ТЕХНИКА БЕЗОПАСНОСТИ НА ЗАНЯТИЯХ КАРАТЭ</w:t>
      </w:r>
    </w:p>
    <w:p w:rsidR="002246F5" w:rsidRPr="00C732B0" w:rsidRDefault="002246F5" w:rsidP="002246F5">
      <w:pPr>
        <w:tabs>
          <w:tab w:val="clear" w:pos="284"/>
        </w:tabs>
        <w:ind w:left="851" w:right="119" w:firstLine="380"/>
        <w:jc w:val="center"/>
        <w:rPr>
          <w:rFonts w:eastAsia="Calibri" w:cs="Times New Roman"/>
          <w:b/>
          <w:bCs/>
          <w:color w:val="auto"/>
          <w:sz w:val="24"/>
          <w:lang w:eastAsia="en-US"/>
        </w:rPr>
      </w:pPr>
    </w:p>
    <w:p w:rsidR="002246F5" w:rsidRPr="00C732B0" w:rsidRDefault="002246F5" w:rsidP="002246F5">
      <w:pPr>
        <w:spacing w:line="240" w:lineRule="auto"/>
        <w:ind w:firstLine="567"/>
        <w:rPr>
          <w:rFonts w:cs="Times New Roman"/>
          <w:sz w:val="24"/>
          <w:shd w:val="clear" w:color="auto" w:fill="FFFFFF"/>
        </w:rPr>
      </w:pPr>
      <w:r w:rsidRPr="00C732B0">
        <w:rPr>
          <w:rFonts w:cs="Times New Roman"/>
          <w:sz w:val="24"/>
          <w:shd w:val="clear" w:color="auto" w:fill="FFFFFF"/>
        </w:rPr>
        <w:t>Требования к технике безопасности едины ко всем дисциплинам каратэ.</w:t>
      </w:r>
    </w:p>
    <w:p w:rsidR="002246F5" w:rsidRPr="00C732B0" w:rsidRDefault="002246F5" w:rsidP="002246F5">
      <w:pPr>
        <w:ind w:left="851" w:right="119" w:firstLine="425"/>
        <w:rPr>
          <w:rFonts w:cs="Times New Roman"/>
          <w:sz w:val="24"/>
          <w:shd w:val="clear" w:color="auto" w:fill="FFFFFF"/>
        </w:rPr>
      </w:pPr>
    </w:p>
    <w:p w:rsidR="002246F5" w:rsidRPr="00C732B0" w:rsidRDefault="002246F5" w:rsidP="002246F5">
      <w:pPr>
        <w:spacing w:line="240" w:lineRule="auto"/>
        <w:ind w:firstLine="567"/>
        <w:jc w:val="center"/>
        <w:rPr>
          <w:rFonts w:cs="Times New Roman"/>
          <w:bCs/>
          <w:sz w:val="24"/>
          <w:u w:val="single"/>
          <w:shd w:val="clear" w:color="auto" w:fill="FFFFFF"/>
        </w:rPr>
      </w:pPr>
      <w:r w:rsidRPr="00C732B0">
        <w:rPr>
          <w:rFonts w:cs="Times New Roman"/>
          <w:bCs/>
          <w:sz w:val="24"/>
          <w:u w:val="single"/>
          <w:shd w:val="clear" w:color="auto" w:fill="FFFFFF"/>
        </w:rPr>
        <w:t>Общие требования к безопасности</w:t>
      </w:r>
    </w:p>
    <w:p w:rsidR="002246F5" w:rsidRPr="00C732B0" w:rsidRDefault="002246F5" w:rsidP="002246F5">
      <w:pPr>
        <w:spacing w:line="240" w:lineRule="auto"/>
        <w:ind w:firstLine="567"/>
        <w:rPr>
          <w:rFonts w:cs="Times New Roman"/>
          <w:color w:val="auto"/>
          <w:sz w:val="24"/>
          <w:u w:val="single"/>
        </w:rPr>
      </w:pPr>
    </w:p>
    <w:p w:rsidR="002246F5" w:rsidRPr="00C732B0" w:rsidRDefault="002246F5" w:rsidP="002246F5">
      <w:pPr>
        <w:spacing w:line="240" w:lineRule="auto"/>
        <w:ind w:firstLine="567"/>
        <w:rPr>
          <w:rFonts w:cs="Times New Roman"/>
          <w:color w:val="auto"/>
          <w:sz w:val="24"/>
        </w:rPr>
      </w:pPr>
      <w:r w:rsidRPr="00C732B0">
        <w:rPr>
          <w:rFonts w:cs="Times New Roman"/>
          <w:sz w:val="24"/>
          <w:shd w:val="clear" w:color="auto" w:fill="FFFFFF"/>
        </w:rPr>
        <w:t xml:space="preserve">Приступать к занятиям ученик может только после того, как ознакомится со всеми правилами </w:t>
      </w:r>
      <w:proofErr w:type="gramStart"/>
      <w:r w:rsidRPr="00C732B0">
        <w:rPr>
          <w:rFonts w:cs="Times New Roman"/>
          <w:sz w:val="24"/>
          <w:shd w:val="clear" w:color="auto" w:fill="FFFFFF"/>
        </w:rPr>
        <w:t>для</w:t>
      </w:r>
      <w:proofErr w:type="gramEnd"/>
      <w:r w:rsidRPr="00C732B0">
        <w:rPr>
          <w:rFonts w:cs="Times New Roman"/>
          <w:sz w:val="24"/>
          <w:shd w:val="clear" w:color="auto" w:fill="FFFFFF"/>
        </w:rPr>
        <w:t xml:space="preserve"> занимающихся, и поставит свою подпись, подтверждающую согласие и готовность их не нарушать.</w:t>
      </w:r>
    </w:p>
    <w:p w:rsidR="002246F5" w:rsidRPr="00C732B0" w:rsidRDefault="002246F5" w:rsidP="002246F5">
      <w:pPr>
        <w:spacing w:line="240" w:lineRule="auto"/>
        <w:ind w:firstLine="567"/>
        <w:rPr>
          <w:rFonts w:cs="Times New Roman"/>
          <w:color w:val="auto"/>
          <w:sz w:val="24"/>
        </w:rPr>
      </w:pPr>
      <w:r w:rsidRPr="00C732B0">
        <w:rPr>
          <w:rFonts w:cs="Times New Roman"/>
          <w:sz w:val="24"/>
          <w:shd w:val="clear" w:color="auto" w:fill="FFFFFF"/>
        </w:rPr>
        <w:t>Каждый ученик должен строго соблюдать правила техники безопасности, беспрекословно и вовремя выполнять все команды учителя (старшего) и не делать ничего такого, что опасно для жизни и здоровья и могло бы привести его самого, партнера или окружающих учеников к травме.</w:t>
      </w:r>
    </w:p>
    <w:p w:rsidR="002246F5" w:rsidRPr="00C732B0" w:rsidRDefault="002246F5" w:rsidP="002246F5">
      <w:pPr>
        <w:spacing w:line="240" w:lineRule="auto"/>
        <w:ind w:firstLine="567"/>
        <w:rPr>
          <w:rFonts w:cs="Times New Roman"/>
          <w:color w:val="auto"/>
          <w:sz w:val="24"/>
        </w:rPr>
      </w:pPr>
      <w:r w:rsidRPr="00C732B0">
        <w:rPr>
          <w:rFonts w:cs="Times New Roman"/>
          <w:sz w:val="24"/>
          <w:shd w:val="clear" w:color="auto" w:fill="FFFFFF"/>
        </w:rPr>
        <w:t>Ученик, нарушивший правила техники безопасности или намеренно нанесший ущерб здоровью кого-либо, несет персональную ответственность за последствия своих действий.</w:t>
      </w:r>
    </w:p>
    <w:p w:rsidR="002246F5" w:rsidRPr="00C732B0" w:rsidRDefault="002246F5" w:rsidP="002246F5">
      <w:pPr>
        <w:tabs>
          <w:tab w:val="clear" w:pos="284"/>
        </w:tabs>
        <w:spacing w:line="240" w:lineRule="auto"/>
        <w:ind w:firstLine="567"/>
        <w:rPr>
          <w:rFonts w:cs="Times New Roman"/>
          <w:color w:val="auto"/>
          <w:sz w:val="24"/>
        </w:rPr>
      </w:pPr>
      <w:r w:rsidRPr="00C732B0">
        <w:rPr>
          <w:rFonts w:cs="Times New Roman"/>
          <w:sz w:val="24"/>
          <w:shd w:val="clear" w:color="auto" w:fill="FFFFFF"/>
        </w:rPr>
        <w:t>В случае недееспособности ученика по причине своего недостаточного возраста, но причинившего ущерб здоровью кому-либо умышленно или по неосторожности, персональную ответственность за его действия несут его родители (опекун).</w:t>
      </w:r>
    </w:p>
    <w:p w:rsidR="002246F5" w:rsidRPr="00C732B0" w:rsidRDefault="002246F5" w:rsidP="002246F5">
      <w:pPr>
        <w:tabs>
          <w:tab w:val="clear" w:pos="284"/>
        </w:tabs>
        <w:spacing w:line="240" w:lineRule="auto"/>
        <w:ind w:firstLine="567"/>
        <w:rPr>
          <w:rFonts w:cs="Times New Roman"/>
          <w:color w:val="auto"/>
          <w:sz w:val="24"/>
        </w:rPr>
      </w:pPr>
      <w:r w:rsidRPr="00C732B0">
        <w:rPr>
          <w:rFonts w:cs="Times New Roman"/>
          <w:sz w:val="24"/>
          <w:shd w:val="clear" w:color="auto" w:fill="FFFFFF"/>
        </w:rPr>
        <w:t>На занятиях необходимо помнить, что жизнь и здоровье всегда стоят на первом месте, и каждый ученик хочет, должен и обязан вернуться домой здоровым и невредимым.</w:t>
      </w:r>
    </w:p>
    <w:p w:rsidR="002246F5" w:rsidRPr="00C732B0" w:rsidRDefault="002246F5" w:rsidP="002246F5">
      <w:pPr>
        <w:widowControl/>
        <w:tabs>
          <w:tab w:val="clear" w:pos="284"/>
        </w:tabs>
        <w:spacing w:line="240" w:lineRule="auto"/>
        <w:ind w:firstLine="567"/>
        <w:rPr>
          <w:rFonts w:eastAsia="Calibri" w:cs="Times New Roman"/>
          <w:color w:val="auto"/>
          <w:sz w:val="24"/>
        </w:rPr>
      </w:pPr>
      <w:r w:rsidRPr="00C732B0">
        <w:rPr>
          <w:rFonts w:eastAsia="Calibri" w:cs="Times New Roman"/>
          <w:i/>
          <w:iCs/>
          <w:sz w:val="24"/>
          <w:shd w:val="clear" w:color="auto" w:fill="FFFFFF"/>
        </w:rPr>
        <w:t>К занятиям в спортивном зале допускаются:</w:t>
      </w:r>
    </w:p>
    <w:p w:rsidR="002246F5" w:rsidRPr="00C732B0" w:rsidRDefault="002246F5" w:rsidP="002246F5">
      <w:pPr>
        <w:tabs>
          <w:tab w:val="clear" w:pos="284"/>
        </w:tabs>
        <w:spacing w:line="240" w:lineRule="auto"/>
        <w:ind w:firstLine="567"/>
        <w:rPr>
          <w:rFonts w:cs="Times New Roman"/>
          <w:sz w:val="24"/>
          <w:shd w:val="clear" w:color="auto" w:fill="FFFFFF"/>
        </w:rPr>
      </w:pPr>
      <w:r w:rsidRPr="00C732B0">
        <w:rPr>
          <w:rFonts w:cs="Times New Roman"/>
          <w:sz w:val="24"/>
          <w:shd w:val="clear" w:color="auto" w:fill="FFFFFF"/>
        </w:rPr>
        <w:t xml:space="preserve"> -  </w:t>
      </w:r>
      <w:proofErr w:type="gramStart"/>
      <w:r w:rsidRPr="00C732B0">
        <w:rPr>
          <w:rFonts w:cs="Times New Roman"/>
          <w:sz w:val="24"/>
          <w:shd w:val="clear" w:color="auto" w:fill="FFFFFF"/>
        </w:rPr>
        <w:t>прошедшие</w:t>
      </w:r>
      <w:proofErr w:type="gramEnd"/>
      <w:r w:rsidRPr="00C732B0">
        <w:rPr>
          <w:rFonts w:cs="Times New Roman"/>
          <w:sz w:val="24"/>
          <w:shd w:val="clear" w:color="auto" w:fill="FFFFFF"/>
        </w:rPr>
        <w:t xml:space="preserve"> инструктаж по технике безопасности,</w:t>
      </w:r>
    </w:p>
    <w:p w:rsidR="002246F5" w:rsidRPr="00C732B0" w:rsidRDefault="002246F5" w:rsidP="002246F5">
      <w:pPr>
        <w:tabs>
          <w:tab w:val="clear" w:pos="284"/>
        </w:tabs>
        <w:spacing w:line="240" w:lineRule="auto"/>
        <w:ind w:firstLine="567"/>
        <w:rPr>
          <w:rFonts w:cs="Times New Roman"/>
          <w:sz w:val="24"/>
          <w:shd w:val="clear" w:color="auto" w:fill="FFFFFF"/>
        </w:rPr>
      </w:pPr>
      <w:proofErr w:type="gramStart"/>
      <w:r w:rsidRPr="00C732B0">
        <w:rPr>
          <w:rFonts w:cs="Times New Roman"/>
          <w:sz w:val="24"/>
          <w:shd w:val="clear" w:color="auto" w:fill="FFFFFF"/>
        </w:rPr>
        <w:t>одетые</w:t>
      </w:r>
      <w:proofErr w:type="gramEnd"/>
      <w:r w:rsidRPr="00C732B0">
        <w:rPr>
          <w:rFonts w:cs="Times New Roman"/>
          <w:sz w:val="24"/>
          <w:shd w:val="clear" w:color="auto" w:fill="FFFFFF"/>
        </w:rPr>
        <w:t xml:space="preserve"> в спортивную одежду и обувь, соответствующие проводимому виду занятий.</w:t>
      </w:r>
    </w:p>
    <w:p w:rsidR="002246F5" w:rsidRPr="00C732B0" w:rsidRDefault="002246F5" w:rsidP="002246F5">
      <w:pPr>
        <w:tabs>
          <w:tab w:val="clear" w:pos="284"/>
        </w:tabs>
        <w:spacing w:line="240" w:lineRule="auto"/>
        <w:ind w:firstLine="567"/>
        <w:rPr>
          <w:rFonts w:cs="Times New Roman"/>
          <w:i/>
          <w:iCs/>
          <w:sz w:val="24"/>
          <w:shd w:val="clear" w:color="auto" w:fill="FFFFFF"/>
        </w:rPr>
      </w:pPr>
      <w:r w:rsidRPr="00C732B0">
        <w:rPr>
          <w:rFonts w:cs="Times New Roman"/>
          <w:i/>
          <w:iCs/>
          <w:color w:val="auto"/>
          <w:sz w:val="24"/>
          <w:shd w:val="clear" w:color="auto" w:fill="FFFFFF"/>
        </w:rPr>
        <w:t>Опасными факторами в спортивном зале являются:</w:t>
      </w:r>
    </w:p>
    <w:p w:rsidR="002246F5" w:rsidRPr="00C732B0" w:rsidRDefault="002246F5" w:rsidP="002246F5">
      <w:pPr>
        <w:tabs>
          <w:tab w:val="clear" w:pos="284"/>
        </w:tabs>
        <w:spacing w:line="240" w:lineRule="auto"/>
        <w:ind w:firstLine="567"/>
        <w:rPr>
          <w:rFonts w:cs="Times New Roman"/>
          <w:sz w:val="24"/>
          <w:shd w:val="clear" w:color="auto" w:fill="FFFFFF"/>
        </w:rPr>
      </w:pPr>
      <w:r w:rsidRPr="00C732B0">
        <w:rPr>
          <w:rFonts w:cs="Times New Roman"/>
          <w:color w:val="auto"/>
          <w:sz w:val="24"/>
          <w:shd w:val="clear" w:color="auto" w:fill="FFFFFF"/>
        </w:rPr>
        <w:t xml:space="preserve"> -  физические</w:t>
      </w:r>
      <w:r w:rsidRPr="00C732B0">
        <w:rPr>
          <w:rFonts w:cs="Times New Roman"/>
          <w:sz w:val="24"/>
          <w:shd w:val="clear" w:color="auto" w:fill="FFFFFF"/>
        </w:rPr>
        <w:t xml:space="preserve"> (напольное покрытие, спортивное оборудование и инвентарь, опасное напряжение в электрической сети, система вентиляции, статические и динамические перегрузки);</w:t>
      </w:r>
    </w:p>
    <w:p w:rsidR="002246F5" w:rsidRPr="00C732B0" w:rsidRDefault="002246F5" w:rsidP="002246F5">
      <w:pPr>
        <w:tabs>
          <w:tab w:val="clear" w:pos="284"/>
        </w:tabs>
        <w:spacing w:line="240" w:lineRule="auto"/>
        <w:ind w:firstLine="567"/>
        <w:rPr>
          <w:rFonts w:cs="Times New Roman"/>
          <w:sz w:val="24"/>
          <w:shd w:val="clear" w:color="auto" w:fill="FFFFFF"/>
        </w:rPr>
      </w:pPr>
      <w:r w:rsidRPr="00C732B0">
        <w:rPr>
          <w:rFonts w:cs="Times New Roman"/>
          <w:sz w:val="24"/>
          <w:shd w:val="clear" w:color="auto" w:fill="FFFFFF"/>
        </w:rPr>
        <w:t xml:space="preserve"> -  </w:t>
      </w:r>
      <w:proofErr w:type="gramStart"/>
      <w:r w:rsidRPr="00C732B0">
        <w:rPr>
          <w:rFonts w:cs="Times New Roman"/>
          <w:color w:val="auto"/>
          <w:sz w:val="24"/>
          <w:shd w:val="clear" w:color="auto" w:fill="FFFFFF"/>
        </w:rPr>
        <w:t>химические</w:t>
      </w:r>
      <w:proofErr w:type="gramEnd"/>
      <w:r w:rsidRPr="00C732B0">
        <w:rPr>
          <w:rFonts w:cs="Times New Roman"/>
          <w:sz w:val="24"/>
          <w:shd w:val="clear" w:color="auto" w:fill="FFFFFF"/>
        </w:rPr>
        <w:t xml:space="preserve"> (пыль).</w:t>
      </w:r>
    </w:p>
    <w:p w:rsidR="002246F5" w:rsidRPr="00C732B0" w:rsidRDefault="002246F5" w:rsidP="002246F5">
      <w:pPr>
        <w:tabs>
          <w:tab w:val="clear" w:pos="284"/>
        </w:tabs>
        <w:spacing w:line="240" w:lineRule="auto"/>
        <w:ind w:firstLine="567"/>
        <w:rPr>
          <w:rFonts w:cs="Times New Roman"/>
          <w:color w:val="auto"/>
          <w:sz w:val="24"/>
        </w:rPr>
      </w:pPr>
      <w:r w:rsidRPr="00C732B0">
        <w:rPr>
          <w:rFonts w:cs="Times New Roman"/>
          <w:sz w:val="24"/>
          <w:shd w:val="clear" w:color="auto" w:fill="FFFFFF"/>
        </w:rPr>
        <w:t>Учащиеся обязаны соблюдать правила пожарной безопасности, знать места расположения первичных средств пожаротушения.</w:t>
      </w:r>
    </w:p>
    <w:p w:rsidR="002246F5" w:rsidRPr="00C732B0" w:rsidRDefault="002246F5" w:rsidP="002246F5">
      <w:pPr>
        <w:tabs>
          <w:tab w:val="clear" w:pos="284"/>
        </w:tabs>
        <w:spacing w:line="240" w:lineRule="auto"/>
        <w:ind w:firstLine="567"/>
        <w:rPr>
          <w:rFonts w:cs="Times New Roman"/>
          <w:color w:val="auto"/>
          <w:sz w:val="24"/>
        </w:rPr>
      </w:pPr>
      <w:r w:rsidRPr="00C732B0">
        <w:rPr>
          <w:rFonts w:cs="Times New Roman"/>
          <w:sz w:val="24"/>
          <w:shd w:val="clear" w:color="auto" w:fill="FFFFFF"/>
        </w:rPr>
        <w:t>Учащиеся должны знать место нахождения аптечки и уметь оказывать первую доврачебную помощь. О каждом несчастном случае пострадавший или очевидец обязан немедленно сообщить тренеру, проводящему занятия в спортивном зале.</w:t>
      </w:r>
    </w:p>
    <w:p w:rsidR="002246F5" w:rsidRPr="00C732B0" w:rsidRDefault="002246F5" w:rsidP="002246F5">
      <w:pPr>
        <w:tabs>
          <w:tab w:val="clear" w:pos="284"/>
        </w:tabs>
        <w:spacing w:line="240" w:lineRule="auto"/>
        <w:ind w:firstLine="567"/>
        <w:rPr>
          <w:rFonts w:cs="Times New Roman"/>
          <w:sz w:val="24"/>
          <w:shd w:val="clear" w:color="auto" w:fill="FFFFFF"/>
        </w:rPr>
      </w:pPr>
      <w:r w:rsidRPr="00C732B0">
        <w:rPr>
          <w:rFonts w:cs="Times New Roman"/>
          <w:sz w:val="24"/>
          <w:shd w:val="clear" w:color="auto" w:fill="FFFFFF"/>
        </w:rPr>
        <w:t>Учащимся запрещается без разрешения тренера, проводящего занятия в спортивном зале, подходить к имеющемуся в спортивном зале и во вспомогательных помещениях (раздевалки, душевые и т. п.) оборудованию и инвентарю и пользоваться им.</w:t>
      </w:r>
    </w:p>
    <w:p w:rsidR="002246F5" w:rsidRPr="00C732B0" w:rsidRDefault="002246F5" w:rsidP="002246F5">
      <w:pPr>
        <w:tabs>
          <w:tab w:val="clear" w:pos="284"/>
        </w:tabs>
        <w:spacing w:line="240" w:lineRule="auto"/>
        <w:ind w:firstLine="567"/>
        <w:rPr>
          <w:rFonts w:cs="Times New Roman"/>
          <w:b/>
          <w:bCs/>
          <w:sz w:val="24"/>
          <w:shd w:val="clear" w:color="auto" w:fill="FFFFFF"/>
        </w:rPr>
      </w:pPr>
    </w:p>
    <w:p w:rsidR="002246F5" w:rsidRPr="00C732B0" w:rsidRDefault="002246F5" w:rsidP="002246F5">
      <w:pPr>
        <w:tabs>
          <w:tab w:val="clear" w:pos="284"/>
        </w:tabs>
        <w:spacing w:line="240" w:lineRule="auto"/>
        <w:ind w:firstLine="567"/>
        <w:jc w:val="center"/>
        <w:rPr>
          <w:rFonts w:cs="Times New Roman"/>
          <w:bCs/>
          <w:sz w:val="24"/>
          <w:u w:val="single"/>
          <w:shd w:val="clear" w:color="auto" w:fill="FFFFFF"/>
        </w:rPr>
      </w:pPr>
      <w:r w:rsidRPr="00C732B0">
        <w:rPr>
          <w:rFonts w:cs="Times New Roman"/>
          <w:bCs/>
          <w:sz w:val="24"/>
          <w:u w:val="single"/>
          <w:shd w:val="clear" w:color="auto" w:fill="FFFFFF"/>
        </w:rPr>
        <w:t>Требования техники безопасности перед началом занятий</w:t>
      </w:r>
    </w:p>
    <w:p w:rsidR="002246F5" w:rsidRPr="00C732B0" w:rsidRDefault="002246F5" w:rsidP="002246F5">
      <w:pPr>
        <w:tabs>
          <w:tab w:val="clear" w:pos="284"/>
        </w:tabs>
        <w:spacing w:line="240" w:lineRule="auto"/>
        <w:ind w:firstLine="567"/>
        <w:rPr>
          <w:rFonts w:cs="Times New Roman"/>
          <w:color w:val="auto"/>
          <w:sz w:val="24"/>
        </w:rPr>
      </w:pPr>
    </w:p>
    <w:p w:rsidR="002246F5" w:rsidRPr="00C732B0" w:rsidRDefault="002246F5" w:rsidP="002246F5">
      <w:pPr>
        <w:tabs>
          <w:tab w:val="clear" w:pos="284"/>
        </w:tabs>
        <w:spacing w:line="240" w:lineRule="auto"/>
        <w:ind w:firstLine="567"/>
        <w:rPr>
          <w:rFonts w:cs="Times New Roman"/>
          <w:color w:val="auto"/>
          <w:sz w:val="24"/>
          <w:shd w:val="clear" w:color="auto" w:fill="FFFFFF"/>
        </w:rPr>
      </w:pPr>
      <w:r w:rsidRPr="00C732B0">
        <w:rPr>
          <w:rFonts w:cs="Times New Roman"/>
          <w:sz w:val="24"/>
          <w:shd w:val="clear" w:color="auto" w:fill="FFFFFF"/>
        </w:rPr>
        <w:t xml:space="preserve">-  с разрешения тренера пройти в раздевалку;                 </w:t>
      </w:r>
    </w:p>
    <w:p w:rsidR="002246F5" w:rsidRPr="00C732B0" w:rsidRDefault="002246F5" w:rsidP="002246F5">
      <w:pPr>
        <w:tabs>
          <w:tab w:val="clear" w:pos="284"/>
        </w:tabs>
        <w:spacing w:line="240" w:lineRule="auto"/>
        <w:ind w:firstLine="567"/>
        <w:rPr>
          <w:rFonts w:cs="Times New Roman"/>
          <w:sz w:val="24"/>
          <w:shd w:val="clear" w:color="auto" w:fill="FFFFFF"/>
        </w:rPr>
      </w:pPr>
      <w:r w:rsidRPr="00C732B0">
        <w:rPr>
          <w:rFonts w:cs="Times New Roman"/>
          <w:sz w:val="24"/>
          <w:shd w:val="clear" w:color="auto" w:fill="FFFFFF"/>
        </w:rPr>
        <w:lastRenderedPageBreak/>
        <w:t>-  переодеться в спортивную форму, не мешая соседям, аккуратно складывая свою одежду;</w:t>
      </w:r>
    </w:p>
    <w:p w:rsidR="002246F5" w:rsidRPr="00C732B0" w:rsidRDefault="002246F5" w:rsidP="002246F5">
      <w:pPr>
        <w:tabs>
          <w:tab w:val="clear" w:pos="284"/>
        </w:tabs>
        <w:spacing w:line="240" w:lineRule="auto"/>
        <w:ind w:firstLine="567"/>
        <w:rPr>
          <w:rFonts w:cs="Times New Roman"/>
          <w:sz w:val="24"/>
          <w:shd w:val="clear" w:color="auto" w:fill="FFFFFF"/>
        </w:rPr>
      </w:pPr>
      <w:r w:rsidRPr="00C732B0">
        <w:rPr>
          <w:rFonts w:cs="Times New Roman"/>
          <w:sz w:val="24"/>
          <w:shd w:val="clear" w:color="auto" w:fill="FFFFFF"/>
        </w:rPr>
        <w:t xml:space="preserve"> -  с разрешения тренера пройти в зал;</w:t>
      </w:r>
    </w:p>
    <w:p w:rsidR="002246F5" w:rsidRPr="00C732B0" w:rsidRDefault="002246F5" w:rsidP="002246F5">
      <w:pPr>
        <w:tabs>
          <w:tab w:val="clear" w:pos="284"/>
        </w:tabs>
        <w:spacing w:line="240" w:lineRule="auto"/>
        <w:ind w:firstLine="567"/>
        <w:rPr>
          <w:rFonts w:cs="Times New Roman"/>
          <w:sz w:val="24"/>
          <w:shd w:val="clear" w:color="auto" w:fill="FFFFFF"/>
        </w:rPr>
      </w:pPr>
      <w:r w:rsidRPr="00C732B0">
        <w:rPr>
          <w:rFonts w:cs="Times New Roman"/>
          <w:sz w:val="24"/>
          <w:shd w:val="clear" w:color="auto" w:fill="FFFFFF"/>
        </w:rPr>
        <w:t xml:space="preserve"> -  разрешается брать с собой в зал только вещи; необходимые для занятий;</w:t>
      </w:r>
    </w:p>
    <w:p w:rsidR="002246F5" w:rsidRPr="00C732B0" w:rsidRDefault="002246F5" w:rsidP="002246F5">
      <w:pPr>
        <w:tabs>
          <w:tab w:val="clear" w:pos="284"/>
        </w:tabs>
        <w:spacing w:line="240" w:lineRule="auto"/>
        <w:ind w:firstLine="567"/>
        <w:rPr>
          <w:rFonts w:cs="Times New Roman"/>
          <w:sz w:val="24"/>
          <w:shd w:val="clear" w:color="auto" w:fill="FFFFFF"/>
        </w:rPr>
      </w:pPr>
      <w:r w:rsidRPr="00C732B0">
        <w:rPr>
          <w:rFonts w:cs="Times New Roman"/>
          <w:sz w:val="24"/>
          <w:shd w:val="clear" w:color="auto" w:fill="FFFFFF"/>
        </w:rPr>
        <w:t xml:space="preserve"> - запрещается приступать к занятиям непосредственно после приема пищи;</w:t>
      </w:r>
    </w:p>
    <w:p w:rsidR="002246F5" w:rsidRPr="006C44DA" w:rsidRDefault="002246F5" w:rsidP="006C44DA">
      <w:pPr>
        <w:tabs>
          <w:tab w:val="clear" w:pos="284"/>
        </w:tabs>
        <w:spacing w:line="240" w:lineRule="auto"/>
        <w:ind w:firstLine="567"/>
        <w:rPr>
          <w:rFonts w:cs="Times New Roman"/>
          <w:sz w:val="24"/>
          <w:shd w:val="clear" w:color="auto" w:fill="FFFFFF"/>
        </w:rPr>
      </w:pPr>
      <w:r w:rsidRPr="00C732B0">
        <w:rPr>
          <w:rFonts w:cs="Times New Roman"/>
          <w:sz w:val="24"/>
          <w:shd w:val="clear" w:color="auto" w:fill="FFFFFF"/>
        </w:rPr>
        <w:t xml:space="preserve"> - никто не должен приходить в зал на тренировку, если он болен простудным, инфекционным или другим опасным для окружающих заболеванием.</w:t>
      </w:r>
    </w:p>
    <w:p w:rsidR="00DC6919" w:rsidRPr="00C732B0" w:rsidRDefault="00DC6919" w:rsidP="002246F5">
      <w:pPr>
        <w:tabs>
          <w:tab w:val="clear" w:pos="284"/>
        </w:tabs>
        <w:spacing w:line="240" w:lineRule="auto"/>
        <w:ind w:firstLine="567"/>
        <w:jc w:val="center"/>
        <w:rPr>
          <w:rFonts w:cs="Times New Roman"/>
          <w:bCs/>
          <w:color w:val="auto"/>
          <w:sz w:val="24"/>
          <w:u w:val="single"/>
        </w:rPr>
      </w:pPr>
    </w:p>
    <w:p w:rsidR="002246F5" w:rsidRPr="00C732B0" w:rsidRDefault="002246F5" w:rsidP="002246F5">
      <w:pPr>
        <w:tabs>
          <w:tab w:val="clear" w:pos="284"/>
        </w:tabs>
        <w:spacing w:line="240" w:lineRule="auto"/>
        <w:ind w:firstLine="567"/>
        <w:jc w:val="center"/>
        <w:rPr>
          <w:rFonts w:cs="Times New Roman"/>
          <w:bCs/>
          <w:color w:val="auto"/>
          <w:sz w:val="24"/>
          <w:u w:val="single"/>
        </w:rPr>
      </w:pPr>
      <w:r w:rsidRPr="00C732B0">
        <w:rPr>
          <w:rFonts w:cs="Times New Roman"/>
          <w:bCs/>
          <w:color w:val="auto"/>
          <w:sz w:val="24"/>
          <w:u w:val="single"/>
        </w:rPr>
        <w:t>Требования техники безопасности во время занятия</w:t>
      </w:r>
    </w:p>
    <w:p w:rsidR="002246F5" w:rsidRPr="00C732B0" w:rsidRDefault="002246F5" w:rsidP="002246F5">
      <w:pPr>
        <w:tabs>
          <w:tab w:val="clear" w:pos="284"/>
        </w:tabs>
        <w:spacing w:line="240" w:lineRule="auto"/>
        <w:ind w:firstLine="567"/>
        <w:rPr>
          <w:rFonts w:cs="Times New Roman"/>
          <w:sz w:val="24"/>
          <w:u w:val="single"/>
          <w:shd w:val="clear" w:color="auto" w:fill="FFFFFF"/>
        </w:rPr>
      </w:pPr>
    </w:p>
    <w:p w:rsidR="002246F5" w:rsidRPr="00C732B0" w:rsidRDefault="002246F5" w:rsidP="002246F5">
      <w:pPr>
        <w:tabs>
          <w:tab w:val="clear" w:pos="284"/>
        </w:tabs>
        <w:spacing w:line="240" w:lineRule="auto"/>
        <w:ind w:firstLine="567"/>
        <w:rPr>
          <w:rFonts w:cs="Times New Roman"/>
          <w:sz w:val="24"/>
          <w:shd w:val="clear" w:color="auto" w:fill="FFFFFF"/>
        </w:rPr>
      </w:pPr>
      <w:r w:rsidRPr="00C732B0">
        <w:rPr>
          <w:rFonts w:cs="Times New Roman"/>
          <w:sz w:val="24"/>
          <w:shd w:val="clear" w:color="auto" w:fill="FFFFFF"/>
        </w:rPr>
        <w:t>Во время занятий учащийся обязан:</w:t>
      </w:r>
    </w:p>
    <w:p w:rsidR="002246F5" w:rsidRPr="00C732B0" w:rsidRDefault="002246F5" w:rsidP="002246F5">
      <w:pPr>
        <w:tabs>
          <w:tab w:val="clear" w:pos="284"/>
        </w:tabs>
        <w:spacing w:line="240" w:lineRule="auto"/>
        <w:ind w:firstLine="567"/>
        <w:rPr>
          <w:rFonts w:cs="Times New Roman"/>
          <w:sz w:val="24"/>
          <w:shd w:val="clear" w:color="auto" w:fill="FFFFFF"/>
        </w:rPr>
      </w:pPr>
      <w:r w:rsidRPr="00C732B0">
        <w:rPr>
          <w:rFonts w:cs="Times New Roman"/>
          <w:sz w:val="24"/>
          <w:shd w:val="clear" w:color="auto" w:fill="FFFFFF"/>
        </w:rPr>
        <w:t xml:space="preserve"> -  неукоснительно выполнять все указания тренера;</w:t>
      </w:r>
    </w:p>
    <w:p w:rsidR="002246F5" w:rsidRPr="00C732B0" w:rsidRDefault="002246F5" w:rsidP="002246F5">
      <w:pPr>
        <w:tabs>
          <w:tab w:val="clear" w:pos="284"/>
        </w:tabs>
        <w:spacing w:line="240" w:lineRule="auto"/>
        <w:ind w:firstLine="567"/>
        <w:rPr>
          <w:rFonts w:cs="Times New Roman"/>
          <w:sz w:val="24"/>
          <w:shd w:val="clear" w:color="auto" w:fill="FFFFFF"/>
        </w:rPr>
      </w:pPr>
      <w:r w:rsidRPr="00C732B0">
        <w:rPr>
          <w:rFonts w:cs="Times New Roman"/>
          <w:sz w:val="24"/>
          <w:shd w:val="clear" w:color="auto" w:fill="FFFFFF"/>
        </w:rPr>
        <w:t xml:space="preserve">-  соблюдать определенный тренером интервал и </w:t>
      </w:r>
    </w:p>
    <w:p w:rsidR="002246F5" w:rsidRPr="00C732B0" w:rsidRDefault="002246F5" w:rsidP="002246F5">
      <w:pPr>
        <w:tabs>
          <w:tab w:val="clear" w:pos="284"/>
        </w:tabs>
        <w:spacing w:line="240" w:lineRule="auto"/>
        <w:ind w:firstLine="567"/>
        <w:rPr>
          <w:rFonts w:cs="Times New Roman"/>
          <w:sz w:val="24"/>
          <w:shd w:val="clear" w:color="auto" w:fill="FFFFFF"/>
        </w:rPr>
      </w:pPr>
      <w:r w:rsidRPr="00C732B0">
        <w:rPr>
          <w:rFonts w:cs="Times New Roman"/>
          <w:sz w:val="24"/>
          <w:shd w:val="clear" w:color="auto" w:fill="FFFFFF"/>
        </w:rPr>
        <w:t xml:space="preserve">     дистанцию между </w:t>
      </w:r>
      <w:proofErr w:type="gramStart"/>
      <w:r w:rsidRPr="00C732B0">
        <w:rPr>
          <w:rFonts w:cs="Times New Roman"/>
          <w:sz w:val="24"/>
          <w:shd w:val="clear" w:color="auto" w:fill="FFFFFF"/>
        </w:rPr>
        <w:t>занимающимися</w:t>
      </w:r>
      <w:proofErr w:type="gramEnd"/>
      <w:r w:rsidRPr="00C732B0">
        <w:rPr>
          <w:rFonts w:cs="Times New Roman"/>
          <w:sz w:val="24"/>
          <w:shd w:val="clear" w:color="auto" w:fill="FFFFFF"/>
        </w:rPr>
        <w:t>;</w:t>
      </w:r>
    </w:p>
    <w:p w:rsidR="002246F5" w:rsidRPr="00C732B0" w:rsidRDefault="002246F5" w:rsidP="002246F5">
      <w:pPr>
        <w:tabs>
          <w:tab w:val="clear" w:pos="284"/>
        </w:tabs>
        <w:spacing w:line="240" w:lineRule="auto"/>
        <w:ind w:firstLine="567"/>
        <w:rPr>
          <w:rFonts w:cs="Times New Roman"/>
          <w:sz w:val="24"/>
          <w:shd w:val="clear" w:color="auto" w:fill="FFFFFF"/>
        </w:rPr>
      </w:pPr>
      <w:r w:rsidRPr="00C732B0">
        <w:rPr>
          <w:rFonts w:cs="Times New Roman"/>
          <w:sz w:val="24"/>
          <w:shd w:val="clear" w:color="auto" w:fill="FFFFFF"/>
        </w:rPr>
        <w:t xml:space="preserve"> -  при отработке приемов в парах каждый ученик должен быть осторожным и внимательным, чтобы случайно не причинить боль своему партнеру;    Особенно контроль своих действий актуален при изучении опасных для здоровья техники и приемов, способных привести к вывихам суставов, растяжений сухожилий, связок, трещинам и переломам костей, удушениям;</w:t>
      </w:r>
    </w:p>
    <w:p w:rsidR="002246F5" w:rsidRPr="00C732B0" w:rsidRDefault="002246F5" w:rsidP="002246F5">
      <w:pPr>
        <w:tabs>
          <w:tab w:val="clear" w:pos="284"/>
        </w:tabs>
        <w:spacing w:line="240" w:lineRule="auto"/>
        <w:ind w:firstLine="567"/>
        <w:rPr>
          <w:rFonts w:cs="Times New Roman"/>
          <w:sz w:val="24"/>
          <w:shd w:val="clear" w:color="auto" w:fill="FFFFFF"/>
        </w:rPr>
      </w:pPr>
      <w:r w:rsidRPr="00C732B0">
        <w:rPr>
          <w:rFonts w:cs="Times New Roman"/>
          <w:sz w:val="24"/>
          <w:shd w:val="clear" w:color="auto" w:fill="FFFFFF"/>
        </w:rPr>
        <w:t xml:space="preserve"> -  при отработке бросковой техники и подводящих упражнений каждому ученику надо хорошо знать и правильно выполнять страховку при падениях. Выполняя данную технику, всегда необходимо думать о безопасности своего партнера и его страховке, обеспечивая ему максимальную безопасность при падении. Прежде чем выполнить бросок, необходимо сначала убедиться, что партнер упадет в безопасное место. Надо быть уверенным в правильности выполнения приемов прежде, чем их выполнять, и знать последствия неправильного их выполнения; </w:t>
      </w:r>
    </w:p>
    <w:p w:rsidR="002246F5" w:rsidRPr="00C732B0" w:rsidRDefault="002246F5" w:rsidP="002246F5">
      <w:pPr>
        <w:tabs>
          <w:tab w:val="clear" w:pos="284"/>
        </w:tabs>
        <w:spacing w:line="240" w:lineRule="auto"/>
        <w:ind w:firstLine="567"/>
        <w:rPr>
          <w:rFonts w:cs="Times New Roman"/>
          <w:sz w:val="24"/>
          <w:shd w:val="clear" w:color="auto" w:fill="FFFFFF"/>
        </w:rPr>
      </w:pPr>
      <w:r w:rsidRPr="00C732B0">
        <w:rPr>
          <w:rFonts w:cs="Times New Roman"/>
          <w:sz w:val="24"/>
          <w:shd w:val="clear" w:color="auto" w:fill="FFFFFF"/>
        </w:rPr>
        <w:t>- если ученик в чем-то не совсем уверен, необходимо лишний раз проконсультироваться у своего тренера, не стесняться и попросить у него дополнительных объяснений;</w:t>
      </w:r>
    </w:p>
    <w:p w:rsidR="002246F5" w:rsidRPr="00C732B0" w:rsidRDefault="002246F5" w:rsidP="002246F5">
      <w:pPr>
        <w:tabs>
          <w:tab w:val="clear" w:pos="284"/>
        </w:tabs>
        <w:spacing w:line="240" w:lineRule="auto"/>
        <w:ind w:firstLine="567"/>
        <w:rPr>
          <w:rFonts w:cs="Times New Roman"/>
          <w:sz w:val="24"/>
          <w:shd w:val="clear" w:color="auto" w:fill="FFFFFF"/>
        </w:rPr>
      </w:pPr>
      <w:r w:rsidRPr="00C732B0">
        <w:rPr>
          <w:rFonts w:cs="Times New Roman"/>
          <w:sz w:val="24"/>
          <w:shd w:val="clear" w:color="auto" w:fill="FFFFFF"/>
        </w:rPr>
        <w:t xml:space="preserve"> -  запрещено проходить между спортсменами, стоящими в паре и готовящимися к выполнению приемов;</w:t>
      </w:r>
    </w:p>
    <w:p w:rsidR="002246F5" w:rsidRPr="00C732B0" w:rsidRDefault="002246F5" w:rsidP="002246F5">
      <w:pPr>
        <w:tabs>
          <w:tab w:val="clear" w:pos="284"/>
        </w:tabs>
        <w:spacing w:line="240" w:lineRule="auto"/>
        <w:ind w:firstLine="567"/>
        <w:rPr>
          <w:rFonts w:cs="Times New Roman"/>
          <w:sz w:val="24"/>
          <w:shd w:val="clear" w:color="auto" w:fill="FFFFFF"/>
        </w:rPr>
      </w:pPr>
      <w:r w:rsidRPr="00C732B0">
        <w:rPr>
          <w:rFonts w:cs="Times New Roman"/>
          <w:sz w:val="24"/>
          <w:shd w:val="clear" w:color="auto" w:fill="FFFFFF"/>
        </w:rPr>
        <w:t xml:space="preserve"> -  при возникновении малейшей боли при проведении болевого приема необходимо дать знать об этом своему партнеру, хлопая свободной рукой или ногой по партнеру или полу. В этом случае партнер обязан немедленно ослабить давление на ту часть тела, в которой возникла боль;</w:t>
      </w:r>
    </w:p>
    <w:p w:rsidR="002246F5" w:rsidRPr="00C732B0" w:rsidRDefault="002246F5" w:rsidP="002246F5">
      <w:pPr>
        <w:tabs>
          <w:tab w:val="clear" w:pos="284"/>
        </w:tabs>
        <w:spacing w:line="240" w:lineRule="auto"/>
        <w:ind w:firstLine="567"/>
        <w:rPr>
          <w:rFonts w:cs="Times New Roman"/>
          <w:sz w:val="24"/>
          <w:shd w:val="clear" w:color="auto" w:fill="FFFFFF"/>
        </w:rPr>
      </w:pPr>
      <w:r w:rsidRPr="00C732B0">
        <w:rPr>
          <w:rFonts w:cs="Times New Roman"/>
          <w:sz w:val="24"/>
          <w:shd w:val="clear" w:color="auto" w:fill="FFFFFF"/>
        </w:rPr>
        <w:t xml:space="preserve"> -  во время проведения приемов каждый обязан полностью контролировать себя, свои эмоции и технику;</w:t>
      </w:r>
    </w:p>
    <w:p w:rsidR="002246F5" w:rsidRPr="00C732B0" w:rsidRDefault="002246F5" w:rsidP="002246F5">
      <w:pPr>
        <w:tabs>
          <w:tab w:val="clear" w:pos="284"/>
        </w:tabs>
        <w:spacing w:line="240" w:lineRule="auto"/>
        <w:ind w:firstLine="567"/>
        <w:rPr>
          <w:rFonts w:cs="Times New Roman"/>
          <w:sz w:val="24"/>
          <w:shd w:val="clear" w:color="auto" w:fill="FFFFFF"/>
        </w:rPr>
      </w:pPr>
      <w:r w:rsidRPr="00C732B0">
        <w:rPr>
          <w:rFonts w:cs="Times New Roman"/>
          <w:sz w:val="24"/>
          <w:shd w:val="clear" w:color="auto" w:fill="FFFFFF"/>
        </w:rPr>
        <w:t xml:space="preserve"> -  запрещено мешать или излишне сопротивляться своему партнеру при отработке приемов, если на это нет прямых рекомендаций тренера;</w:t>
      </w:r>
    </w:p>
    <w:p w:rsidR="002246F5" w:rsidRPr="00C732B0" w:rsidRDefault="002246F5" w:rsidP="002246F5">
      <w:pPr>
        <w:tabs>
          <w:tab w:val="clear" w:pos="284"/>
        </w:tabs>
        <w:spacing w:line="240" w:lineRule="auto"/>
        <w:ind w:firstLine="567"/>
        <w:rPr>
          <w:rFonts w:cs="Times New Roman"/>
          <w:sz w:val="24"/>
          <w:shd w:val="clear" w:color="auto" w:fill="FFFFFF"/>
        </w:rPr>
      </w:pPr>
      <w:r w:rsidRPr="00C732B0">
        <w:rPr>
          <w:rFonts w:cs="Times New Roman"/>
          <w:sz w:val="24"/>
          <w:shd w:val="clear" w:color="auto" w:fill="FFFFFF"/>
        </w:rPr>
        <w:t xml:space="preserve"> -  на тренировках категорически запрещается ношение спортсменами каких-либо украшений, талисманов, религиозных атрибутов на шее, в ушах, пирсинга и т. п. Очки при работе в парах запрещены. Если есть брекеты на зубах, то об этом тренер и партнеры должны быть предупреждены;</w:t>
      </w:r>
    </w:p>
    <w:p w:rsidR="002246F5" w:rsidRPr="00C732B0" w:rsidRDefault="002246F5" w:rsidP="002246F5">
      <w:pPr>
        <w:tabs>
          <w:tab w:val="clear" w:pos="284"/>
        </w:tabs>
        <w:spacing w:line="240" w:lineRule="auto"/>
        <w:ind w:firstLine="567"/>
        <w:rPr>
          <w:rFonts w:cs="Times New Roman"/>
          <w:sz w:val="24"/>
          <w:shd w:val="clear" w:color="auto" w:fill="FFFFFF"/>
        </w:rPr>
      </w:pPr>
      <w:r w:rsidRPr="00C732B0">
        <w:rPr>
          <w:rFonts w:cs="Times New Roman"/>
          <w:sz w:val="24"/>
          <w:shd w:val="clear" w:color="auto" w:fill="FFFFFF"/>
        </w:rPr>
        <w:t>-  запрещается вести бой в полный контакт без разрешения и контроля тренера, особенно с более слабыми учениками или младшими по возрасту, стажу занятий, а также выяснения личных отношений или с целью демонстрации своего превосходства перед другими учениками;</w:t>
      </w:r>
    </w:p>
    <w:p w:rsidR="002246F5" w:rsidRPr="00C732B0" w:rsidRDefault="002246F5" w:rsidP="002246F5">
      <w:pPr>
        <w:tabs>
          <w:tab w:val="clear" w:pos="284"/>
        </w:tabs>
        <w:spacing w:line="240" w:lineRule="auto"/>
        <w:ind w:firstLine="567"/>
        <w:rPr>
          <w:rFonts w:cs="Times New Roman"/>
          <w:sz w:val="24"/>
          <w:shd w:val="clear" w:color="auto" w:fill="FFFFFF"/>
        </w:rPr>
      </w:pPr>
      <w:r w:rsidRPr="00C732B0">
        <w:rPr>
          <w:rFonts w:cs="Times New Roman"/>
          <w:sz w:val="24"/>
          <w:shd w:val="clear" w:color="auto" w:fill="FFFFFF"/>
        </w:rPr>
        <w:t>-  запрещается экспериментировать со своим партнером, как он долго может находиться без дыхания, какой максимальной силы может держать удар в открытые участки тела и т. п. эксперименты, опасные для здоровья;</w:t>
      </w:r>
    </w:p>
    <w:p w:rsidR="002246F5" w:rsidRPr="00C732B0" w:rsidRDefault="002246F5" w:rsidP="002246F5">
      <w:pPr>
        <w:tabs>
          <w:tab w:val="clear" w:pos="284"/>
        </w:tabs>
        <w:spacing w:line="240" w:lineRule="auto"/>
        <w:ind w:firstLine="567"/>
        <w:rPr>
          <w:rFonts w:cs="Times New Roman"/>
          <w:sz w:val="24"/>
          <w:shd w:val="clear" w:color="auto" w:fill="FFFFFF"/>
        </w:rPr>
      </w:pPr>
      <w:r w:rsidRPr="00C732B0">
        <w:rPr>
          <w:rFonts w:cs="Times New Roman"/>
          <w:sz w:val="24"/>
          <w:shd w:val="clear" w:color="auto" w:fill="FFFFFF"/>
        </w:rPr>
        <w:t>- запрещается приносить и использовать на занятиях реальное холодное оружие, спецс</w:t>
      </w:r>
      <w:r w:rsidR="00E44105" w:rsidRPr="00C732B0">
        <w:rPr>
          <w:rFonts w:cs="Times New Roman"/>
          <w:sz w:val="24"/>
          <w:shd w:val="clear" w:color="auto" w:fill="FFFFFF"/>
        </w:rPr>
        <w:t>редства</w:t>
      </w:r>
      <w:r w:rsidRPr="00C732B0">
        <w:rPr>
          <w:rFonts w:cs="Times New Roman"/>
          <w:sz w:val="24"/>
          <w:shd w:val="clear" w:color="auto" w:fill="FFFFFF"/>
        </w:rPr>
        <w:t xml:space="preserve"> и т. п.;</w:t>
      </w:r>
    </w:p>
    <w:p w:rsidR="002246F5" w:rsidRPr="00C732B0" w:rsidRDefault="002246F5" w:rsidP="002246F5">
      <w:pPr>
        <w:tabs>
          <w:tab w:val="clear" w:pos="284"/>
        </w:tabs>
        <w:spacing w:line="240" w:lineRule="auto"/>
        <w:ind w:firstLine="567"/>
        <w:rPr>
          <w:rFonts w:cs="Times New Roman"/>
          <w:sz w:val="24"/>
          <w:shd w:val="clear" w:color="auto" w:fill="FFFFFF"/>
        </w:rPr>
      </w:pPr>
      <w:r w:rsidRPr="00C732B0">
        <w:rPr>
          <w:rFonts w:cs="Times New Roman"/>
          <w:sz w:val="24"/>
          <w:shd w:val="clear" w:color="auto" w:fill="FFFFFF"/>
        </w:rPr>
        <w:t xml:space="preserve"> - использовать спортивный инвентарь только с разрешения и под руководством </w:t>
      </w:r>
      <w:r w:rsidRPr="00C732B0">
        <w:rPr>
          <w:rFonts w:cs="Times New Roman"/>
          <w:sz w:val="24"/>
          <w:shd w:val="clear" w:color="auto" w:fill="FFFFFF"/>
        </w:rPr>
        <w:lastRenderedPageBreak/>
        <w:t>тренера;</w:t>
      </w:r>
    </w:p>
    <w:p w:rsidR="002246F5" w:rsidRPr="00C732B0" w:rsidRDefault="002246F5" w:rsidP="002246F5">
      <w:pPr>
        <w:tabs>
          <w:tab w:val="clear" w:pos="284"/>
        </w:tabs>
        <w:spacing w:line="240" w:lineRule="auto"/>
        <w:ind w:firstLine="567"/>
        <w:rPr>
          <w:rFonts w:cs="Times New Roman"/>
          <w:sz w:val="24"/>
          <w:shd w:val="clear" w:color="auto" w:fill="FFFFFF"/>
        </w:rPr>
      </w:pPr>
      <w:r w:rsidRPr="00C732B0">
        <w:rPr>
          <w:rFonts w:cs="Times New Roman"/>
          <w:sz w:val="24"/>
          <w:shd w:val="clear" w:color="auto" w:fill="FFFFFF"/>
        </w:rPr>
        <w:t xml:space="preserve"> выполнять упражнения на спортивных снарядах, спортивном оборудовании только в присутствии тренера, проводящего занятия и с его страховкой;</w:t>
      </w:r>
    </w:p>
    <w:p w:rsidR="002246F5" w:rsidRPr="00C732B0" w:rsidRDefault="002246F5" w:rsidP="002246F5">
      <w:pPr>
        <w:tabs>
          <w:tab w:val="clear" w:pos="284"/>
        </w:tabs>
        <w:spacing w:line="240" w:lineRule="auto"/>
        <w:ind w:firstLine="567"/>
        <w:rPr>
          <w:rFonts w:cs="Times New Roman"/>
          <w:sz w:val="24"/>
          <w:shd w:val="clear" w:color="auto" w:fill="FFFFFF"/>
        </w:rPr>
      </w:pPr>
      <w:r w:rsidRPr="00C732B0">
        <w:rPr>
          <w:rFonts w:cs="Times New Roman"/>
          <w:sz w:val="24"/>
          <w:shd w:val="clear" w:color="auto" w:fill="FFFFFF"/>
        </w:rPr>
        <w:t xml:space="preserve"> при выполнении прыжков приземляться мягко, на носки, пружинисто приседая;</w:t>
      </w:r>
    </w:p>
    <w:p w:rsidR="002246F5" w:rsidRPr="00C732B0" w:rsidRDefault="002246F5" w:rsidP="002246F5">
      <w:pPr>
        <w:tabs>
          <w:tab w:val="clear" w:pos="284"/>
        </w:tabs>
        <w:spacing w:line="240" w:lineRule="auto"/>
        <w:ind w:firstLine="567"/>
        <w:rPr>
          <w:rFonts w:cs="Times New Roman"/>
          <w:sz w:val="24"/>
          <w:shd w:val="clear" w:color="auto" w:fill="FFFFFF"/>
        </w:rPr>
      </w:pPr>
      <w:r w:rsidRPr="00C732B0">
        <w:rPr>
          <w:rFonts w:cs="Times New Roman"/>
          <w:sz w:val="24"/>
          <w:shd w:val="clear" w:color="auto" w:fill="FFFFFF"/>
        </w:rPr>
        <w:t xml:space="preserve"> -  при групповом старте на короткие дистанции бежать только по своей дорожке во избежание столкновений;</w:t>
      </w:r>
    </w:p>
    <w:p w:rsidR="002246F5" w:rsidRPr="00C732B0" w:rsidRDefault="002246F5" w:rsidP="002246F5">
      <w:pPr>
        <w:tabs>
          <w:tab w:val="clear" w:pos="284"/>
        </w:tabs>
        <w:spacing w:line="240" w:lineRule="auto"/>
        <w:ind w:firstLine="567"/>
        <w:rPr>
          <w:rFonts w:cs="Times New Roman"/>
          <w:sz w:val="24"/>
          <w:shd w:val="clear" w:color="auto" w:fill="FFFFFF"/>
        </w:rPr>
      </w:pPr>
      <w:r w:rsidRPr="00C732B0">
        <w:rPr>
          <w:rFonts w:cs="Times New Roman"/>
          <w:sz w:val="24"/>
          <w:shd w:val="clear" w:color="auto" w:fill="FFFFFF"/>
        </w:rPr>
        <w:t xml:space="preserve"> во избежание столкновений на игровых площадках и беговых дорожках исключить резкие остановки во время игры или бега;</w:t>
      </w:r>
    </w:p>
    <w:p w:rsidR="002246F5" w:rsidRPr="00C732B0" w:rsidRDefault="002246F5" w:rsidP="002246F5">
      <w:pPr>
        <w:widowControl/>
        <w:tabs>
          <w:tab w:val="clear" w:pos="284"/>
        </w:tabs>
        <w:spacing w:line="240" w:lineRule="auto"/>
        <w:ind w:firstLine="567"/>
        <w:rPr>
          <w:rFonts w:eastAsia="Calibri" w:cs="Times New Roman"/>
          <w:b/>
          <w:bCs/>
          <w:color w:val="auto"/>
          <w:sz w:val="24"/>
        </w:rPr>
      </w:pPr>
      <w:r w:rsidRPr="00C732B0">
        <w:rPr>
          <w:rFonts w:eastAsia="Calibri" w:cs="Times New Roman"/>
          <w:b/>
          <w:bCs/>
          <w:i/>
          <w:iCs/>
          <w:sz w:val="24"/>
          <w:shd w:val="clear" w:color="auto" w:fill="FFFFFF"/>
        </w:rPr>
        <w:t>Учащимся запрещается:</w:t>
      </w:r>
    </w:p>
    <w:p w:rsidR="002246F5" w:rsidRPr="00C732B0" w:rsidRDefault="002246F5" w:rsidP="002246F5">
      <w:pPr>
        <w:tabs>
          <w:tab w:val="clear" w:pos="284"/>
        </w:tabs>
        <w:spacing w:line="240" w:lineRule="auto"/>
        <w:ind w:firstLine="567"/>
        <w:rPr>
          <w:rFonts w:cs="Times New Roman"/>
          <w:sz w:val="24"/>
          <w:shd w:val="clear" w:color="auto" w:fill="FFFFFF"/>
        </w:rPr>
      </w:pPr>
      <w:r w:rsidRPr="00C732B0">
        <w:rPr>
          <w:rFonts w:cs="Times New Roman"/>
          <w:sz w:val="24"/>
          <w:shd w:val="clear" w:color="auto" w:fill="FFFFFF"/>
        </w:rPr>
        <w:t xml:space="preserve"> -  жевать жвачку, конфеты и другую пищу, держать во рту любые посторонние предметы, т. к. можно подавиться или поранить слизистую оболочку ротовой полости;</w:t>
      </w:r>
    </w:p>
    <w:p w:rsidR="002246F5" w:rsidRPr="00C732B0" w:rsidRDefault="002246F5" w:rsidP="002246F5">
      <w:pPr>
        <w:tabs>
          <w:tab w:val="clear" w:pos="284"/>
        </w:tabs>
        <w:spacing w:line="240" w:lineRule="auto"/>
        <w:ind w:firstLine="567"/>
        <w:rPr>
          <w:rFonts w:cs="Times New Roman"/>
          <w:sz w:val="24"/>
          <w:shd w:val="clear" w:color="auto" w:fill="FFFFFF"/>
        </w:rPr>
      </w:pPr>
      <w:r w:rsidRPr="00C732B0">
        <w:rPr>
          <w:rFonts w:cs="Times New Roman"/>
          <w:sz w:val="24"/>
          <w:shd w:val="clear" w:color="auto" w:fill="FFFFFF"/>
        </w:rPr>
        <w:t xml:space="preserve"> -  стоять близко от других учащихся, выполняющих упражнения;</w:t>
      </w:r>
    </w:p>
    <w:p w:rsidR="002246F5" w:rsidRPr="00C732B0" w:rsidRDefault="002246F5" w:rsidP="002246F5">
      <w:pPr>
        <w:tabs>
          <w:tab w:val="clear" w:pos="284"/>
        </w:tabs>
        <w:spacing w:line="240" w:lineRule="auto"/>
        <w:ind w:firstLine="567"/>
        <w:rPr>
          <w:rFonts w:cs="Times New Roman"/>
          <w:sz w:val="24"/>
          <w:shd w:val="clear" w:color="auto" w:fill="FFFFFF"/>
        </w:rPr>
      </w:pPr>
      <w:r w:rsidRPr="00C732B0">
        <w:rPr>
          <w:rFonts w:cs="Times New Roman"/>
          <w:sz w:val="24"/>
          <w:shd w:val="clear" w:color="auto" w:fill="FFFFFF"/>
        </w:rPr>
        <w:t xml:space="preserve"> -  выполнять упражнения на перекладине с влажными ладонями;</w:t>
      </w:r>
    </w:p>
    <w:p w:rsidR="002246F5" w:rsidRPr="00C732B0" w:rsidRDefault="002246F5" w:rsidP="002246F5">
      <w:pPr>
        <w:tabs>
          <w:tab w:val="clear" w:pos="284"/>
        </w:tabs>
        <w:spacing w:line="240" w:lineRule="auto"/>
        <w:ind w:firstLine="567"/>
        <w:rPr>
          <w:rFonts w:cs="Times New Roman"/>
          <w:sz w:val="24"/>
          <w:shd w:val="clear" w:color="auto" w:fill="FFFFFF"/>
        </w:rPr>
      </w:pPr>
      <w:r w:rsidRPr="00C732B0">
        <w:rPr>
          <w:rFonts w:cs="Times New Roman"/>
          <w:sz w:val="24"/>
          <w:shd w:val="clear" w:color="auto" w:fill="FFFFFF"/>
        </w:rPr>
        <w:t xml:space="preserve"> -  выполнять любые действия без разрешения тренера;</w:t>
      </w:r>
    </w:p>
    <w:p w:rsidR="002246F5" w:rsidRPr="00C732B0" w:rsidRDefault="002246F5" w:rsidP="002246F5">
      <w:pPr>
        <w:tabs>
          <w:tab w:val="clear" w:pos="284"/>
        </w:tabs>
        <w:spacing w:line="240" w:lineRule="auto"/>
        <w:ind w:firstLine="567"/>
        <w:rPr>
          <w:rFonts w:cs="Times New Roman"/>
          <w:sz w:val="24"/>
          <w:shd w:val="clear" w:color="auto" w:fill="FFFFFF"/>
        </w:rPr>
      </w:pPr>
      <w:r w:rsidRPr="00C732B0">
        <w:rPr>
          <w:rFonts w:cs="Times New Roman"/>
          <w:sz w:val="24"/>
          <w:shd w:val="clear" w:color="auto" w:fill="FFFFFF"/>
        </w:rPr>
        <w:t xml:space="preserve"> -  использовать спортивное оборудование и инвентарь не по прямому назначению;</w:t>
      </w:r>
    </w:p>
    <w:p w:rsidR="002246F5" w:rsidRPr="00C732B0" w:rsidRDefault="002246F5" w:rsidP="002246F5">
      <w:pPr>
        <w:tabs>
          <w:tab w:val="clear" w:pos="284"/>
        </w:tabs>
        <w:spacing w:line="240" w:lineRule="auto"/>
        <w:ind w:firstLine="567"/>
        <w:rPr>
          <w:rFonts w:cs="Times New Roman"/>
          <w:sz w:val="24"/>
          <w:shd w:val="clear" w:color="auto" w:fill="FFFFFF"/>
        </w:rPr>
      </w:pPr>
      <w:r w:rsidRPr="00C732B0">
        <w:rPr>
          <w:rFonts w:cs="Times New Roman"/>
          <w:sz w:val="24"/>
          <w:shd w:val="clear" w:color="auto" w:fill="FFFFFF"/>
        </w:rPr>
        <w:t xml:space="preserve"> -  производить самостоятельно разборку, сборку и ремонт спортивного оборудования и приспособлений;</w:t>
      </w:r>
    </w:p>
    <w:p w:rsidR="002246F5" w:rsidRPr="00C732B0" w:rsidRDefault="002246F5" w:rsidP="002246F5">
      <w:pPr>
        <w:tabs>
          <w:tab w:val="clear" w:pos="284"/>
        </w:tabs>
        <w:spacing w:line="240" w:lineRule="auto"/>
        <w:ind w:firstLine="567"/>
        <w:rPr>
          <w:rFonts w:cs="Times New Roman"/>
          <w:sz w:val="24"/>
          <w:shd w:val="clear" w:color="auto" w:fill="FFFFFF"/>
        </w:rPr>
      </w:pPr>
      <w:r w:rsidRPr="00C732B0">
        <w:rPr>
          <w:rFonts w:cs="Times New Roman"/>
          <w:sz w:val="24"/>
          <w:shd w:val="clear" w:color="auto" w:fill="FFFFFF"/>
        </w:rPr>
        <w:t xml:space="preserve"> -  вносить в спортивный зал или выносить из него любые предметы без разрешения тренера.</w:t>
      </w:r>
    </w:p>
    <w:p w:rsidR="002246F5" w:rsidRPr="00C732B0" w:rsidRDefault="002246F5" w:rsidP="002246F5">
      <w:pPr>
        <w:tabs>
          <w:tab w:val="clear" w:pos="284"/>
        </w:tabs>
        <w:spacing w:line="240" w:lineRule="auto"/>
        <w:ind w:firstLine="567"/>
        <w:rPr>
          <w:rFonts w:cs="Times New Roman"/>
          <w:b/>
          <w:bCs/>
          <w:sz w:val="24"/>
          <w:shd w:val="clear" w:color="auto" w:fill="FFFFFF"/>
        </w:rPr>
      </w:pPr>
    </w:p>
    <w:p w:rsidR="002246F5" w:rsidRPr="00C732B0" w:rsidRDefault="002246F5" w:rsidP="002246F5">
      <w:pPr>
        <w:tabs>
          <w:tab w:val="clear" w:pos="284"/>
        </w:tabs>
        <w:spacing w:line="240" w:lineRule="auto"/>
        <w:ind w:firstLine="567"/>
        <w:jc w:val="center"/>
        <w:rPr>
          <w:rFonts w:cs="Times New Roman"/>
          <w:bCs/>
          <w:sz w:val="24"/>
          <w:u w:val="single"/>
          <w:shd w:val="clear" w:color="auto" w:fill="FFFFFF"/>
        </w:rPr>
      </w:pPr>
      <w:r w:rsidRPr="00C732B0">
        <w:rPr>
          <w:rFonts w:cs="Times New Roman"/>
          <w:bCs/>
          <w:sz w:val="24"/>
          <w:u w:val="single"/>
          <w:shd w:val="clear" w:color="auto" w:fill="FFFFFF"/>
        </w:rPr>
        <w:t>Требования техники безопасности в экстренных ситуациях</w:t>
      </w:r>
    </w:p>
    <w:p w:rsidR="002246F5" w:rsidRPr="00C732B0" w:rsidRDefault="002246F5" w:rsidP="002246F5">
      <w:pPr>
        <w:tabs>
          <w:tab w:val="clear" w:pos="284"/>
        </w:tabs>
        <w:spacing w:line="240" w:lineRule="auto"/>
        <w:ind w:firstLine="567"/>
        <w:rPr>
          <w:rFonts w:cs="Times New Roman"/>
          <w:color w:val="auto"/>
          <w:sz w:val="24"/>
          <w:u w:val="single"/>
        </w:rPr>
      </w:pPr>
    </w:p>
    <w:p w:rsidR="002246F5" w:rsidRPr="00C732B0" w:rsidRDefault="002246F5" w:rsidP="002246F5">
      <w:pPr>
        <w:tabs>
          <w:tab w:val="clear" w:pos="284"/>
        </w:tabs>
        <w:spacing w:line="240" w:lineRule="auto"/>
        <w:ind w:firstLine="567"/>
        <w:rPr>
          <w:rFonts w:cs="Times New Roman"/>
          <w:sz w:val="24"/>
          <w:shd w:val="clear" w:color="auto" w:fill="FFFFFF"/>
        </w:rPr>
      </w:pPr>
      <w:r w:rsidRPr="00C732B0">
        <w:rPr>
          <w:rFonts w:cs="Times New Roman"/>
          <w:sz w:val="24"/>
          <w:shd w:val="clear" w:color="auto" w:fill="FFFFFF"/>
        </w:rPr>
        <w:t>-  при возникновении во время занятий болей в суставах, мышцах, возникновении кровотечения, а также при плохом самочувствии прекратить занятие и сообщить об этом тренеру;</w:t>
      </w:r>
    </w:p>
    <w:p w:rsidR="002246F5" w:rsidRPr="00C732B0" w:rsidRDefault="002246F5" w:rsidP="002246F5">
      <w:pPr>
        <w:tabs>
          <w:tab w:val="clear" w:pos="284"/>
        </w:tabs>
        <w:spacing w:line="240" w:lineRule="auto"/>
        <w:ind w:firstLine="567"/>
        <w:rPr>
          <w:rFonts w:cs="Times New Roman"/>
          <w:sz w:val="24"/>
          <w:shd w:val="clear" w:color="auto" w:fill="FFFFFF"/>
        </w:rPr>
      </w:pPr>
      <w:r w:rsidRPr="00C732B0">
        <w:rPr>
          <w:rFonts w:cs="Times New Roman"/>
          <w:sz w:val="24"/>
          <w:shd w:val="clear" w:color="auto" w:fill="FFFFFF"/>
        </w:rPr>
        <w:t xml:space="preserve"> -  при возникновении чрезвычайной ситуации (появлении посторонних запахов, задымлении, возгорании и т. п.) немедленно сообщить об этом тренеру и действовать в соответствии с его указаниями;</w:t>
      </w:r>
    </w:p>
    <w:p w:rsidR="002246F5" w:rsidRPr="00C732B0" w:rsidRDefault="002246F5" w:rsidP="002246F5">
      <w:pPr>
        <w:tabs>
          <w:tab w:val="clear" w:pos="284"/>
        </w:tabs>
        <w:spacing w:line="240" w:lineRule="auto"/>
        <w:ind w:firstLine="567"/>
        <w:rPr>
          <w:rFonts w:cs="Times New Roman"/>
          <w:sz w:val="24"/>
          <w:shd w:val="clear" w:color="auto" w:fill="FFFFFF"/>
        </w:rPr>
      </w:pPr>
      <w:r w:rsidRPr="00C732B0">
        <w:rPr>
          <w:rFonts w:cs="Times New Roman"/>
          <w:sz w:val="24"/>
          <w:shd w:val="clear" w:color="auto" w:fill="FFFFFF"/>
        </w:rPr>
        <w:t xml:space="preserve"> -  при получении травмы сообщить об этом тренеру. При необходимости и по возможности помочь тренеру оказать пострадавшему первую медицинскую помощь. </w:t>
      </w:r>
    </w:p>
    <w:p w:rsidR="002246F5" w:rsidRPr="00C732B0" w:rsidRDefault="002246F5" w:rsidP="002246F5">
      <w:pPr>
        <w:tabs>
          <w:tab w:val="clear" w:pos="284"/>
        </w:tabs>
        <w:spacing w:line="240" w:lineRule="auto"/>
        <w:ind w:firstLine="567"/>
        <w:jc w:val="center"/>
        <w:rPr>
          <w:rFonts w:cs="Times New Roman"/>
          <w:bCs/>
          <w:sz w:val="24"/>
          <w:u w:val="single"/>
          <w:shd w:val="clear" w:color="auto" w:fill="FFFFFF"/>
        </w:rPr>
      </w:pPr>
      <w:bookmarkStart w:id="15" w:name="_GoBack"/>
      <w:bookmarkEnd w:id="15"/>
      <w:r w:rsidRPr="00C732B0">
        <w:rPr>
          <w:rFonts w:cs="Times New Roman"/>
          <w:bCs/>
          <w:sz w:val="24"/>
          <w:u w:val="single"/>
          <w:shd w:val="clear" w:color="auto" w:fill="FFFFFF"/>
        </w:rPr>
        <w:t>Требования техники безопасности к окончанию занятия</w:t>
      </w:r>
    </w:p>
    <w:p w:rsidR="002246F5" w:rsidRPr="00C732B0" w:rsidRDefault="002246F5" w:rsidP="002246F5">
      <w:pPr>
        <w:tabs>
          <w:tab w:val="clear" w:pos="284"/>
        </w:tabs>
        <w:spacing w:line="240" w:lineRule="auto"/>
        <w:ind w:firstLine="567"/>
        <w:jc w:val="center"/>
        <w:rPr>
          <w:rFonts w:cs="Times New Roman"/>
          <w:b/>
          <w:bCs/>
          <w:color w:val="auto"/>
          <w:sz w:val="24"/>
        </w:rPr>
      </w:pPr>
    </w:p>
    <w:p w:rsidR="002246F5" w:rsidRPr="00C732B0" w:rsidRDefault="002246F5" w:rsidP="002246F5">
      <w:pPr>
        <w:widowControl/>
        <w:numPr>
          <w:ilvl w:val="0"/>
          <w:numId w:val="4"/>
        </w:numPr>
        <w:tabs>
          <w:tab w:val="clear" w:pos="284"/>
        </w:tabs>
        <w:spacing w:after="200" w:line="240" w:lineRule="auto"/>
        <w:jc w:val="left"/>
        <w:rPr>
          <w:rFonts w:cs="Times New Roman"/>
          <w:color w:val="auto"/>
          <w:sz w:val="24"/>
        </w:rPr>
      </w:pPr>
      <w:r w:rsidRPr="00C732B0">
        <w:rPr>
          <w:rFonts w:cs="Times New Roman"/>
          <w:sz w:val="24"/>
          <w:shd w:val="clear" w:color="auto" w:fill="FFFFFF"/>
        </w:rPr>
        <w:t>сдать использованное оборудование и инвентарь тренеру;</w:t>
      </w:r>
    </w:p>
    <w:p w:rsidR="002246F5" w:rsidRPr="00C732B0" w:rsidRDefault="002246F5" w:rsidP="002246F5">
      <w:pPr>
        <w:widowControl/>
        <w:numPr>
          <w:ilvl w:val="0"/>
          <w:numId w:val="4"/>
        </w:numPr>
        <w:tabs>
          <w:tab w:val="clear" w:pos="284"/>
        </w:tabs>
        <w:spacing w:after="200" w:line="240" w:lineRule="auto"/>
        <w:jc w:val="left"/>
        <w:rPr>
          <w:rFonts w:cs="Times New Roman"/>
          <w:color w:val="auto"/>
          <w:sz w:val="24"/>
        </w:rPr>
      </w:pPr>
      <w:r w:rsidRPr="00C732B0">
        <w:rPr>
          <w:rFonts w:cs="Times New Roman"/>
          <w:sz w:val="24"/>
          <w:shd w:val="clear" w:color="auto" w:fill="FFFFFF"/>
        </w:rPr>
        <w:t>с разрешения тренера выйти из спортивного зала;</w:t>
      </w:r>
    </w:p>
    <w:p w:rsidR="002246F5" w:rsidRPr="00C732B0" w:rsidRDefault="002246F5" w:rsidP="002246F5">
      <w:pPr>
        <w:widowControl/>
        <w:numPr>
          <w:ilvl w:val="0"/>
          <w:numId w:val="4"/>
        </w:numPr>
        <w:tabs>
          <w:tab w:val="clear" w:pos="284"/>
        </w:tabs>
        <w:spacing w:after="200" w:line="240" w:lineRule="auto"/>
        <w:jc w:val="left"/>
        <w:rPr>
          <w:rFonts w:cs="Times New Roman"/>
          <w:color w:val="auto"/>
          <w:sz w:val="24"/>
        </w:rPr>
      </w:pPr>
      <w:r w:rsidRPr="00C732B0">
        <w:rPr>
          <w:rFonts w:cs="Times New Roman"/>
          <w:sz w:val="24"/>
          <w:shd w:val="clear" w:color="auto" w:fill="FFFFFF"/>
        </w:rPr>
        <w:t>принять душ, переодеться, высушить волосы феном;</w:t>
      </w:r>
    </w:p>
    <w:p w:rsidR="002246F5" w:rsidRPr="006C44DA" w:rsidRDefault="002246F5" w:rsidP="006C44DA">
      <w:pPr>
        <w:widowControl/>
        <w:numPr>
          <w:ilvl w:val="0"/>
          <w:numId w:val="4"/>
        </w:numPr>
        <w:tabs>
          <w:tab w:val="clear" w:pos="284"/>
        </w:tabs>
        <w:spacing w:after="200" w:line="240" w:lineRule="auto"/>
        <w:jc w:val="left"/>
        <w:rPr>
          <w:rFonts w:cs="Times New Roman"/>
          <w:color w:val="auto"/>
          <w:sz w:val="24"/>
        </w:rPr>
      </w:pPr>
      <w:r w:rsidRPr="00C732B0">
        <w:rPr>
          <w:rFonts w:cs="Times New Roman"/>
          <w:sz w:val="24"/>
          <w:shd w:val="clear" w:color="auto" w:fill="FFFFFF"/>
        </w:rPr>
        <w:t>при обнаружении неисправности оборудования или инвентаря проинформировать об этом тренера.</w:t>
      </w:r>
    </w:p>
    <w:p w:rsidR="002246F5" w:rsidRPr="00C732B0" w:rsidRDefault="002246F5" w:rsidP="008417BA">
      <w:pPr>
        <w:keepNext/>
        <w:keepLines/>
        <w:widowControl/>
        <w:tabs>
          <w:tab w:val="clear" w:pos="284"/>
        </w:tabs>
        <w:spacing w:line="240" w:lineRule="auto"/>
        <w:ind w:firstLine="567"/>
        <w:jc w:val="center"/>
        <w:rPr>
          <w:rFonts w:eastAsia="Calibri" w:cs="Times New Roman"/>
          <w:b/>
          <w:bCs/>
          <w:color w:val="222222"/>
          <w:sz w:val="24"/>
          <w:shd w:val="clear" w:color="auto" w:fill="FDFDFD"/>
        </w:rPr>
      </w:pPr>
      <w:r w:rsidRPr="00C732B0">
        <w:rPr>
          <w:rFonts w:eastAsia="Calibri" w:cs="Times New Roman"/>
          <w:b/>
          <w:bCs/>
          <w:color w:val="222222"/>
          <w:sz w:val="24"/>
          <w:shd w:val="clear" w:color="auto" w:fill="FDFDFD"/>
        </w:rPr>
        <w:lastRenderedPageBreak/>
        <w:t>ЛИТЕРАТУРА</w:t>
      </w:r>
    </w:p>
    <w:p w:rsidR="009263E2" w:rsidRPr="00C732B0" w:rsidRDefault="009263E2" w:rsidP="008417BA">
      <w:pPr>
        <w:keepNext/>
        <w:keepLines/>
        <w:widowControl/>
        <w:tabs>
          <w:tab w:val="clear" w:pos="284"/>
        </w:tabs>
        <w:spacing w:line="240" w:lineRule="auto"/>
        <w:ind w:firstLine="567"/>
        <w:jc w:val="center"/>
        <w:rPr>
          <w:rFonts w:eastAsia="Calibri" w:cs="Times New Roman"/>
          <w:b/>
          <w:bCs/>
          <w:color w:val="222222"/>
          <w:sz w:val="24"/>
          <w:shd w:val="clear" w:color="auto" w:fill="FDFDFD"/>
        </w:rPr>
      </w:pPr>
    </w:p>
    <w:p w:rsidR="009263E2" w:rsidRPr="00C732B0" w:rsidRDefault="009263E2" w:rsidP="009263E2">
      <w:pPr>
        <w:keepNext/>
        <w:keepLines/>
        <w:widowControl/>
        <w:tabs>
          <w:tab w:val="clear" w:pos="284"/>
        </w:tabs>
        <w:spacing w:line="240" w:lineRule="auto"/>
        <w:ind w:firstLine="567"/>
        <w:jc w:val="left"/>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1. Боевые и спортивные единоборства: справочник / под общ</w:t>
      </w:r>
      <w:proofErr w:type="gramStart"/>
      <w:r w:rsidRPr="00C732B0">
        <w:rPr>
          <w:rFonts w:eastAsia="Calibri" w:cs="Times New Roman"/>
          <w:bCs/>
          <w:color w:val="222222"/>
          <w:sz w:val="24"/>
          <w:shd w:val="clear" w:color="auto" w:fill="FDFDFD"/>
        </w:rPr>
        <w:t>.р</w:t>
      </w:r>
      <w:proofErr w:type="gramEnd"/>
      <w:r w:rsidRPr="00C732B0">
        <w:rPr>
          <w:rFonts w:eastAsia="Calibri" w:cs="Times New Roman"/>
          <w:bCs/>
          <w:color w:val="222222"/>
          <w:sz w:val="24"/>
          <w:shd w:val="clear" w:color="auto" w:fill="FDFDFD"/>
        </w:rPr>
        <w:t xml:space="preserve">ед. А.Е. Тараса. - Минск: Харвест, 2002. - 640 с. </w:t>
      </w:r>
    </w:p>
    <w:p w:rsidR="009263E2" w:rsidRPr="00C732B0" w:rsidRDefault="009263E2" w:rsidP="009263E2">
      <w:pPr>
        <w:keepNext/>
        <w:keepLines/>
        <w:widowControl/>
        <w:tabs>
          <w:tab w:val="clear" w:pos="284"/>
        </w:tabs>
        <w:spacing w:line="240" w:lineRule="auto"/>
        <w:ind w:firstLine="567"/>
        <w:jc w:val="left"/>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2.Верхошанский, Ю.В. Основы специальной физической подготовки спортсменов / Ю.В. Верхошанский. - М.: ФиС, 1988. - 331 с.</w:t>
      </w:r>
    </w:p>
    <w:p w:rsidR="009263E2" w:rsidRPr="00C732B0" w:rsidRDefault="009263E2" w:rsidP="009263E2">
      <w:pPr>
        <w:keepNext/>
        <w:keepLines/>
        <w:widowControl/>
        <w:tabs>
          <w:tab w:val="clear" w:pos="284"/>
        </w:tabs>
        <w:spacing w:line="240" w:lineRule="auto"/>
        <w:ind w:firstLine="567"/>
        <w:jc w:val="left"/>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 xml:space="preserve">3.Верхошанский, Ю.В. Программирование и организация </w:t>
      </w:r>
      <w:proofErr w:type="gramStart"/>
      <w:r w:rsidRPr="00C732B0">
        <w:rPr>
          <w:rFonts w:eastAsia="Calibri" w:cs="Times New Roman"/>
          <w:bCs/>
          <w:color w:val="222222"/>
          <w:sz w:val="24"/>
          <w:shd w:val="clear" w:color="auto" w:fill="FDFDFD"/>
        </w:rPr>
        <w:t>тренировочного</w:t>
      </w:r>
      <w:proofErr w:type="gramEnd"/>
      <w:r w:rsidRPr="00C732B0">
        <w:rPr>
          <w:rFonts w:eastAsia="Calibri" w:cs="Times New Roman"/>
          <w:bCs/>
          <w:color w:val="222222"/>
          <w:sz w:val="24"/>
          <w:shd w:val="clear" w:color="auto" w:fill="FDFDFD"/>
        </w:rPr>
        <w:t xml:space="preserve"> процесса/ Ю.В. Верхошанский. - М.: ФиС, 1985. - 215 с.</w:t>
      </w:r>
    </w:p>
    <w:p w:rsidR="009263E2" w:rsidRPr="00C732B0" w:rsidRDefault="009263E2" w:rsidP="009263E2">
      <w:pPr>
        <w:keepNext/>
        <w:keepLines/>
        <w:widowControl/>
        <w:tabs>
          <w:tab w:val="clear" w:pos="284"/>
        </w:tabs>
        <w:spacing w:line="240" w:lineRule="auto"/>
        <w:ind w:firstLine="567"/>
        <w:jc w:val="left"/>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4. Войнар Ю. Теория спорта: методология программирования / Ю. Войнар, С.Д. Бойченко, В.А. Барташ. - Минск: Харвест, 2001. - 320 с.</w:t>
      </w:r>
    </w:p>
    <w:p w:rsidR="009263E2" w:rsidRPr="00C732B0" w:rsidRDefault="009263E2" w:rsidP="009263E2">
      <w:pPr>
        <w:keepNext/>
        <w:keepLines/>
        <w:widowControl/>
        <w:tabs>
          <w:tab w:val="clear" w:pos="284"/>
        </w:tabs>
        <w:spacing w:line="240" w:lineRule="auto"/>
        <w:ind w:firstLine="567"/>
        <w:jc w:val="left"/>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 xml:space="preserve">5. Дубровский В.И. Реабилитация в спорте / В.И. Дубровский. </w:t>
      </w:r>
      <w:proofErr w:type="gramStart"/>
      <w:r w:rsidRPr="00C732B0">
        <w:rPr>
          <w:rFonts w:eastAsia="Calibri" w:cs="Times New Roman"/>
          <w:bCs/>
          <w:color w:val="222222"/>
          <w:sz w:val="24"/>
          <w:shd w:val="clear" w:color="auto" w:fill="FDFDFD"/>
        </w:rPr>
        <w:t>-М</w:t>
      </w:r>
      <w:proofErr w:type="gramEnd"/>
      <w:r w:rsidRPr="00C732B0">
        <w:rPr>
          <w:rFonts w:eastAsia="Calibri" w:cs="Times New Roman"/>
          <w:bCs/>
          <w:color w:val="222222"/>
          <w:sz w:val="24"/>
          <w:shd w:val="clear" w:color="auto" w:fill="FDFDFD"/>
        </w:rPr>
        <w:t>.:ФиС, 1991.-206 с.: ил.</w:t>
      </w:r>
    </w:p>
    <w:p w:rsidR="009263E2" w:rsidRPr="00C732B0" w:rsidRDefault="009263E2" w:rsidP="009263E2">
      <w:pPr>
        <w:keepNext/>
        <w:keepLines/>
        <w:widowControl/>
        <w:tabs>
          <w:tab w:val="clear" w:pos="284"/>
        </w:tabs>
        <w:spacing w:line="240" w:lineRule="auto"/>
        <w:ind w:firstLine="567"/>
        <w:jc w:val="left"/>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6. Ильин Е.П. Психология спорта</w:t>
      </w:r>
      <w:proofErr w:type="gramStart"/>
      <w:r w:rsidRPr="00C732B0">
        <w:rPr>
          <w:rFonts w:eastAsia="Calibri" w:cs="Times New Roman"/>
          <w:bCs/>
          <w:color w:val="222222"/>
          <w:sz w:val="24"/>
          <w:shd w:val="clear" w:color="auto" w:fill="FDFDFD"/>
        </w:rPr>
        <w:t>.-</w:t>
      </w:r>
      <w:proofErr w:type="gramEnd"/>
      <w:r w:rsidRPr="00C732B0">
        <w:rPr>
          <w:rFonts w:eastAsia="Calibri" w:cs="Times New Roman"/>
          <w:bCs/>
          <w:color w:val="222222"/>
          <w:sz w:val="24"/>
          <w:shd w:val="clear" w:color="auto" w:fill="FDFDFD"/>
        </w:rPr>
        <w:t>СПб.: Питер,2009.-352с:ил.сер. «Мастера психологии»</w:t>
      </w:r>
    </w:p>
    <w:p w:rsidR="009263E2" w:rsidRPr="00C732B0" w:rsidRDefault="009263E2" w:rsidP="009263E2">
      <w:pPr>
        <w:keepNext/>
        <w:keepLines/>
        <w:widowControl/>
        <w:tabs>
          <w:tab w:val="clear" w:pos="284"/>
        </w:tabs>
        <w:spacing w:line="240" w:lineRule="auto"/>
        <w:ind w:firstLine="567"/>
        <w:jc w:val="left"/>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7. Каратэ: примерная программа для детско-юношеских спортивных школ и других учреждений дополнительного образования. Коллектив авторов. А.В. Поляков и др., - Коломна</w:t>
      </w:r>
      <w:proofErr w:type="gramStart"/>
      <w:r w:rsidRPr="00C732B0">
        <w:rPr>
          <w:rFonts w:eastAsia="Calibri" w:cs="Times New Roman"/>
          <w:bCs/>
          <w:color w:val="222222"/>
          <w:sz w:val="24"/>
          <w:shd w:val="clear" w:color="auto" w:fill="FDFDFD"/>
        </w:rPr>
        <w:t>:«</w:t>
      </w:r>
      <w:proofErr w:type="gramEnd"/>
      <w:r w:rsidRPr="00C732B0">
        <w:rPr>
          <w:rFonts w:eastAsia="Calibri" w:cs="Times New Roman"/>
          <w:bCs/>
          <w:color w:val="222222"/>
          <w:sz w:val="24"/>
          <w:shd w:val="clear" w:color="auto" w:fill="FDFDFD"/>
        </w:rPr>
        <w:t xml:space="preserve">Принт сервис», 2013.-73 с. </w:t>
      </w:r>
    </w:p>
    <w:p w:rsidR="009263E2" w:rsidRPr="00C732B0" w:rsidRDefault="00D16904" w:rsidP="009263E2">
      <w:pPr>
        <w:keepNext/>
        <w:keepLines/>
        <w:widowControl/>
        <w:tabs>
          <w:tab w:val="clear" w:pos="284"/>
        </w:tabs>
        <w:spacing w:line="240" w:lineRule="auto"/>
        <w:ind w:firstLine="567"/>
        <w:jc w:val="left"/>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8</w:t>
      </w:r>
      <w:r w:rsidR="009263E2" w:rsidRPr="00C732B0">
        <w:rPr>
          <w:rFonts w:eastAsia="Calibri" w:cs="Times New Roman"/>
          <w:bCs/>
          <w:color w:val="222222"/>
          <w:sz w:val="24"/>
          <w:shd w:val="clear" w:color="auto" w:fill="FDFDFD"/>
        </w:rPr>
        <w:t>. Матвеев, Л.П. Теория и методика физической культуры: общие основы теории и методики физического воспитания; теоретико-методические аспекты спорта и профессионально-прикладных форм физической культуры): учеб. для институтов физ</w:t>
      </w:r>
      <w:proofErr w:type="gramStart"/>
      <w:r w:rsidR="009263E2" w:rsidRPr="00C732B0">
        <w:rPr>
          <w:rFonts w:eastAsia="Calibri" w:cs="Times New Roman"/>
          <w:bCs/>
          <w:color w:val="222222"/>
          <w:sz w:val="24"/>
          <w:shd w:val="clear" w:color="auto" w:fill="FDFDFD"/>
        </w:rPr>
        <w:t>.к</w:t>
      </w:r>
      <w:proofErr w:type="gramEnd"/>
      <w:r w:rsidR="009263E2" w:rsidRPr="00C732B0">
        <w:rPr>
          <w:rFonts w:eastAsia="Calibri" w:cs="Times New Roman"/>
          <w:bCs/>
          <w:color w:val="222222"/>
          <w:sz w:val="24"/>
          <w:shd w:val="clear" w:color="auto" w:fill="FDFDFD"/>
        </w:rPr>
        <w:t>ультуры /Л.П. Матвеев. - М.: ФиС. 1991.- 543 с.: ил.</w:t>
      </w:r>
    </w:p>
    <w:p w:rsidR="009263E2" w:rsidRPr="00C732B0" w:rsidRDefault="00D16904" w:rsidP="009263E2">
      <w:pPr>
        <w:keepNext/>
        <w:keepLines/>
        <w:widowControl/>
        <w:tabs>
          <w:tab w:val="clear" w:pos="284"/>
        </w:tabs>
        <w:spacing w:line="240" w:lineRule="auto"/>
        <w:ind w:firstLine="567"/>
        <w:jc w:val="left"/>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9</w:t>
      </w:r>
      <w:r w:rsidR="009263E2" w:rsidRPr="00C732B0">
        <w:rPr>
          <w:rFonts w:eastAsia="Calibri" w:cs="Times New Roman"/>
          <w:bCs/>
          <w:color w:val="222222"/>
          <w:sz w:val="24"/>
          <w:shd w:val="clear" w:color="auto" w:fill="FDFDFD"/>
        </w:rPr>
        <w:t>. Платонов, В.Н. Система подготовки спортсменов в олимпийском спорте:</w:t>
      </w:r>
    </w:p>
    <w:p w:rsidR="009263E2" w:rsidRPr="00C732B0" w:rsidRDefault="009263E2" w:rsidP="009263E2">
      <w:pPr>
        <w:keepNext/>
        <w:keepLines/>
        <w:widowControl/>
        <w:tabs>
          <w:tab w:val="clear" w:pos="284"/>
        </w:tabs>
        <w:spacing w:line="240" w:lineRule="auto"/>
        <w:ind w:firstLine="567"/>
        <w:jc w:val="left"/>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 xml:space="preserve">общая теория и ее практические приложения / В.Н Платонов. - Киев: Олимпийская литература, 2004. - 808 </w:t>
      </w:r>
      <w:proofErr w:type="gramStart"/>
      <w:r w:rsidRPr="00C732B0">
        <w:rPr>
          <w:rFonts w:eastAsia="Calibri" w:cs="Times New Roman"/>
          <w:bCs/>
          <w:color w:val="222222"/>
          <w:sz w:val="24"/>
          <w:shd w:val="clear" w:color="auto" w:fill="FDFDFD"/>
        </w:rPr>
        <w:t>с</w:t>
      </w:r>
      <w:proofErr w:type="gramEnd"/>
      <w:r w:rsidRPr="00C732B0">
        <w:rPr>
          <w:rFonts w:eastAsia="Calibri" w:cs="Times New Roman"/>
          <w:bCs/>
          <w:color w:val="222222"/>
          <w:sz w:val="24"/>
          <w:shd w:val="clear" w:color="auto" w:fill="FDFDFD"/>
        </w:rPr>
        <w:t>.</w:t>
      </w:r>
    </w:p>
    <w:p w:rsidR="009263E2" w:rsidRPr="00C732B0" w:rsidRDefault="00D16904" w:rsidP="009263E2">
      <w:pPr>
        <w:keepNext/>
        <w:keepLines/>
        <w:widowControl/>
        <w:tabs>
          <w:tab w:val="clear" w:pos="284"/>
        </w:tabs>
        <w:spacing w:line="240" w:lineRule="auto"/>
        <w:ind w:firstLine="567"/>
        <w:jc w:val="left"/>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10</w:t>
      </w:r>
      <w:r w:rsidR="009263E2" w:rsidRPr="00C732B0">
        <w:rPr>
          <w:rFonts w:eastAsia="Calibri" w:cs="Times New Roman"/>
          <w:bCs/>
          <w:color w:val="222222"/>
          <w:sz w:val="24"/>
          <w:shd w:val="clear" w:color="auto" w:fill="FDFDFD"/>
        </w:rPr>
        <w:t>. Спортивная борьба: учебник для институтов физ</w:t>
      </w:r>
      <w:proofErr w:type="gramStart"/>
      <w:r w:rsidR="009263E2" w:rsidRPr="00C732B0">
        <w:rPr>
          <w:rFonts w:eastAsia="Calibri" w:cs="Times New Roman"/>
          <w:bCs/>
          <w:color w:val="222222"/>
          <w:sz w:val="24"/>
          <w:shd w:val="clear" w:color="auto" w:fill="FDFDFD"/>
        </w:rPr>
        <w:t>.к</w:t>
      </w:r>
      <w:proofErr w:type="gramEnd"/>
      <w:r w:rsidR="009263E2" w:rsidRPr="00C732B0">
        <w:rPr>
          <w:rFonts w:eastAsia="Calibri" w:cs="Times New Roman"/>
          <w:bCs/>
          <w:color w:val="222222"/>
          <w:sz w:val="24"/>
          <w:shd w:val="clear" w:color="auto" w:fill="FDFDFD"/>
        </w:rPr>
        <w:t>ультуры / под ред. А.П. Купцова. - М: ФиС, 1978. - 424 с.</w:t>
      </w:r>
    </w:p>
    <w:p w:rsidR="009263E2" w:rsidRPr="00C732B0" w:rsidRDefault="00D16904" w:rsidP="009263E2">
      <w:pPr>
        <w:keepNext/>
        <w:keepLines/>
        <w:widowControl/>
        <w:tabs>
          <w:tab w:val="clear" w:pos="284"/>
        </w:tabs>
        <w:spacing w:line="240" w:lineRule="auto"/>
        <w:ind w:firstLine="567"/>
        <w:jc w:val="left"/>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11</w:t>
      </w:r>
      <w:r w:rsidR="009263E2" w:rsidRPr="00C732B0">
        <w:rPr>
          <w:rFonts w:eastAsia="Calibri" w:cs="Times New Roman"/>
          <w:bCs/>
          <w:color w:val="222222"/>
          <w:sz w:val="24"/>
          <w:shd w:val="clear" w:color="auto" w:fill="FDFDFD"/>
        </w:rPr>
        <w:t>. Филин. В.П. Теория и методика юношеского спорта: учеб</w:t>
      </w:r>
      <w:proofErr w:type="gramStart"/>
      <w:r w:rsidR="009263E2" w:rsidRPr="00C732B0">
        <w:rPr>
          <w:rFonts w:eastAsia="Calibri" w:cs="Times New Roman"/>
          <w:bCs/>
          <w:color w:val="222222"/>
          <w:sz w:val="24"/>
          <w:shd w:val="clear" w:color="auto" w:fill="FDFDFD"/>
        </w:rPr>
        <w:t>.п</w:t>
      </w:r>
      <w:proofErr w:type="gramEnd"/>
      <w:r w:rsidR="009263E2" w:rsidRPr="00C732B0">
        <w:rPr>
          <w:rFonts w:eastAsia="Calibri" w:cs="Times New Roman"/>
          <w:bCs/>
          <w:color w:val="222222"/>
          <w:sz w:val="24"/>
          <w:shd w:val="clear" w:color="auto" w:fill="FDFDFD"/>
        </w:rPr>
        <w:t>особие для институтов и техникумов физ. культуры / В.П. Филин. - М.: ФиС, 1987.-330 с.</w:t>
      </w:r>
    </w:p>
    <w:p w:rsidR="002246F5" w:rsidRPr="00C732B0" w:rsidRDefault="00D16904" w:rsidP="00D16904">
      <w:pPr>
        <w:keepNext/>
        <w:keepLines/>
        <w:widowControl/>
        <w:tabs>
          <w:tab w:val="clear" w:pos="284"/>
        </w:tabs>
        <w:spacing w:line="240" w:lineRule="auto"/>
        <w:ind w:firstLine="567"/>
        <w:jc w:val="left"/>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12</w:t>
      </w:r>
      <w:r w:rsidR="009263E2" w:rsidRPr="00C732B0">
        <w:rPr>
          <w:rFonts w:eastAsia="Calibri" w:cs="Times New Roman"/>
          <w:bCs/>
          <w:color w:val="222222"/>
          <w:sz w:val="24"/>
          <w:shd w:val="clear" w:color="auto" w:fill="FDFDFD"/>
        </w:rPr>
        <w:t>. Ю.Л. Карпман, В.Л. Тестирование в спортивной медицине / В.Л. Карпман</w:t>
      </w:r>
      <w:r w:rsidRPr="00C732B0">
        <w:rPr>
          <w:rFonts w:eastAsia="Calibri" w:cs="Times New Roman"/>
          <w:bCs/>
          <w:color w:val="222222"/>
          <w:sz w:val="24"/>
          <w:shd w:val="clear" w:color="auto" w:fill="FDFDFD"/>
        </w:rPr>
        <w:t xml:space="preserve"> [и др.]. </w:t>
      </w:r>
      <w:proofErr w:type="gramStart"/>
      <w:r w:rsidRPr="00C732B0">
        <w:rPr>
          <w:rFonts w:eastAsia="Calibri" w:cs="Times New Roman"/>
          <w:bCs/>
          <w:color w:val="222222"/>
          <w:sz w:val="24"/>
          <w:shd w:val="clear" w:color="auto" w:fill="FDFDFD"/>
        </w:rPr>
        <w:t>-М</w:t>
      </w:r>
      <w:proofErr w:type="gramEnd"/>
      <w:r w:rsidRPr="00C732B0">
        <w:rPr>
          <w:rFonts w:eastAsia="Calibri" w:cs="Times New Roman"/>
          <w:bCs/>
          <w:color w:val="222222"/>
          <w:sz w:val="24"/>
          <w:shd w:val="clear" w:color="auto" w:fill="FDFDFD"/>
        </w:rPr>
        <w:t>.:ФиС, 1988.-208 с.</w:t>
      </w:r>
    </w:p>
    <w:p w:rsidR="002246F5" w:rsidRPr="00C732B0" w:rsidRDefault="002246F5" w:rsidP="00D16904">
      <w:pPr>
        <w:pStyle w:val="af4"/>
        <w:keepNext/>
        <w:keepLines/>
        <w:widowControl/>
        <w:numPr>
          <w:ilvl w:val="0"/>
          <w:numId w:val="6"/>
        </w:numPr>
        <w:tabs>
          <w:tab w:val="clear" w:pos="284"/>
        </w:tabs>
        <w:spacing w:line="240" w:lineRule="auto"/>
        <w:jc w:val="left"/>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Биджев С.В. Сетокан каратэ-до. – С-Петербург: Алмаз, 1994.</w:t>
      </w:r>
    </w:p>
    <w:p w:rsidR="002246F5" w:rsidRPr="00C732B0" w:rsidRDefault="002246F5" w:rsidP="00D16904">
      <w:pPr>
        <w:pStyle w:val="af4"/>
        <w:keepNext/>
        <w:keepLines/>
        <w:widowControl/>
        <w:numPr>
          <w:ilvl w:val="0"/>
          <w:numId w:val="6"/>
        </w:numPr>
        <w:tabs>
          <w:tab w:val="clear" w:pos="284"/>
        </w:tabs>
        <w:spacing w:line="240" w:lineRule="auto"/>
        <w:jc w:val="left"/>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Вихман Вольф-Дитер. Школа каратэ-до. Искусство ката. – М.: Советский спорт, 1991.</w:t>
      </w:r>
    </w:p>
    <w:p w:rsidR="002246F5" w:rsidRPr="00C732B0" w:rsidRDefault="002246F5" w:rsidP="00D16904">
      <w:pPr>
        <w:keepNext/>
        <w:keepLines/>
        <w:widowControl/>
        <w:numPr>
          <w:ilvl w:val="0"/>
          <w:numId w:val="6"/>
        </w:numPr>
        <w:tabs>
          <w:tab w:val="clear" w:pos="284"/>
        </w:tabs>
        <w:spacing w:line="240" w:lineRule="auto"/>
        <w:jc w:val="left"/>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Галан В.В. Данкай. Пособие для инструкторов каратэ-до. – Черновцы, 1995.</w:t>
      </w:r>
    </w:p>
    <w:p w:rsidR="002246F5" w:rsidRPr="00C732B0" w:rsidRDefault="00D16904" w:rsidP="002246F5">
      <w:pPr>
        <w:keepNext/>
        <w:keepLines/>
        <w:widowControl/>
        <w:tabs>
          <w:tab w:val="clear" w:pos="284"/>
        </w:tabs>
        <w:spacing w:line="240" w:lineRule="auto"/>
        <w:ind w:firstLine="567"/>
        <w:jc w:val="left"/>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16</w:t>
      </w:r>
      <w:r w:rsidR="002246F5" w:rsidRPr="00C732B0">
        <w:rPr>
          <w:rFonts w:eastAsia="Calibri" w:cs="Times New Roman"/>
          <w:bCs/>
          <w:color w:val="222222"/>
          <w:sz w:val="24"/>
          <w:shd w:val="clear" w:color="auto" w:fill="FDFDFD"/>
        </w:rPr>
        <w:t>. Геселевич В.А. Медицинский справочник тренера. – М.: Физкультура и спорт, 1976.</w:t>
      </w:r>
    </w:p>
    <w:p w:rsidR="002246F5" w:rsidRPr="00C732B0" w:rsidRDefault="00D16904" w:rsidP="002246F5">
      <w:pPr>
        <w:keepNext/>
        <w:keepLines/>
        <w:widowControl/>
        <w:tabs>
          <w:tab w:val="clear" w:pos="284"/>
        </w:tabs>
        <w:spacing w:line="240" w:lineRule="auto"/>
        <w:ind w:firstLine="567"/>
        <w:jc w:val="left"/>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17</w:t>
      </w:r>
      <w:r w:rsidR="002246F5" w:rsidRPr="00C732B0">
        <w:rPr>
          <w:rFonts w:eastAsia="Calibri" w:cs="Times New Roman"/>
          <w:bCs/>
          <w:color w:val="222222"/>
          <w:sz w:val="24"/>
          <w:shd w:val="clear" w:color="auto" w:fill="FDFDFD"/>
        </w:rPr>
        <w:t>. Долин А.А., Попов Г.В. Кэмпо – традиция боевых искусств. – М.: АНС - Принт, 1991.</w:t>
      </w:r>
    </w:p>
    <w:p w:rsidR="002246F5" w:rsidRPr="00C732B0" w:rsidRDefault="00D16904" w:rsidP="002246F5">
      <w:pPr>
        <w:keepNext/>
        <w:keepLines/>
        <w:widowControl/>
        <w:tabs>
          <w:tab w:val="clear" w:pos="284"/>
        </w:tabs>
        <w:spacing w:line="240" w:lineRule="auto"/>
        <w:ind w:firstLine="567"/>
        <w:jc w:val="left"/>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18</w:t>
      </w:r>
      <w:r w:rsidR="002246F5" w:rsidRPr="00C732B0">
        <w:rPr>
          <w:rFonts w:eastAsia="Calibri" w:cs="Times New Roman"/>
          <w:bCs/>
          <w:color w:val="222222"/>
          <w:sz w:val="24"/>
          <w:shd w:val="clear" w:color="auto" w:fill="FDFDFD"/>
        </w:rPr>
        <w:t>. Коваль С.Ы., Холин Ю.Е. Дух воина. Краснодар</w:t>
      </w:r>
      <w:proofErr w:type="gramStart"/>
      <w:r w:rsidR="002246F5" w:rsidRPr="00C732B0">
        <w:rPr>
          <w:rFonts w:eastAsia="Calibri" w:cs="Times New Roman"/>
          <w:bCs/>
          <w:color w:val="222222"/>
          <w:sz w:val="24"/>
          <w:shd w:val="clear" w:color="auto" w:fill="FDFDFD"/>
        </w:rPr>
        <w:t>:М</w:t>
      </w:r>
      <w:proofErr w:type="gramEnd"/>
      <w:r w:rsidR="002246F5" w:rsidRPr="00C732B0">
        <w:rPr>
          <w:rFonts w:eastAsia="Calibri" w:cs="Times New Roman"/>
          <w:bCs/>
          <w:color w:val="222222"/>
          <w:sz w:val="24"/>
          <w:shd w:val="clear" w:color="auto" w:fill="FDFDFD"/>
        </w:rPr>
        <w:t>аерли, 1993.</w:t>
      </w:r>
    </w:p>
    <w:p w:rsidR="002246F5" w:rsidRPr="00C732B0" w:rsidRDefault="00D16904" w:rsidP="002246F5">
      <w:pPr>
        <w:keepNext/>
        <w:keepLines/>
        <w:widowControl/>
        <w:tabs>
          <w:tab w:val="clear" w:pos="284"/>
        </w:tabs>
        <w:spacing w:line="240" w:lineRule="auto"/>
        <w:ind w:firstLine="567"/>
        <w:jc w:val="left"/>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19</w:t>
      </w:r>
      <w:r w:rsidR="002246F5" w:rsidRPr="00C732B0">
        <w:rPr>
          <w:rFonts w:eastAsia="Calibri" w:cs="Times New Roman"/>
          <w:bCs/>
          <w:color w:val="222222"/>
          <w:sz w:val="24"/>
          <w:shd w:val="clear" w:color="auto" w:fill="FDFDFD"/>
        </w:rPr>
        <w:t>. Матвеев Л.П. Основы спортивной тренировки. – М.: Физкультура и спорт, 1977.</w:t>
      </w:r>
    </w:p>
    <w:p w:rsidR="002246F5" w:rsidRPr="00C732B0" w:rsidRDefault="00D16904" w:rsidP="002246F5">
      <w:pPr>
        <w:keepNext/>
        <w:keepLines/>
        <w:widowControl/>
        <w:tabs>
          <w:tab w:val="clear" w:pos="284"/>
        </w:tabs>
        <w:spacing w:line="240" w:lineRule="auto"/>
        <w:ind w:firstLine="567"/>
        <w:jc w:val="left"/>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20</w:t>
      </w:r>
      <w:r w:rsidR="002246F5" w:rsidRPr="00C732B0">
        <w:rPr>
          <w:rFonts w:eastAsia="Calibri" w:cs="Times New Roman"/>
          <w:bCs/>
          <w:color w:val="222222"/>
          <w:sz w:val="24"/>
          <w:shd w:val="clear" w:color="auto" w:fill="FDFDFD"/>
        </w:rPr>
        <w:t>. Накаяма Масатоши. Динамика каратэ. – М.: Гранд, 1998.</w:t>
      </w:r>
    </w:p>
    <w:p w:rsidR="002246F5" w:rsidRPr="00C732B0" w:rsidRDefault="00D16904" w:rsidP="002246F5">
      <w:pPr>
        <w:keepNext/>
        <w:keepLines/>
        <w:widowControl/>
        <w:tabs>
          <w:tab w:val="clear" w:pos="284"/>
        </w:tabs>
        <w:spacing w:line="240" w:lineRule="auto"/>
        <w:ind w:firstLine="567"/>
        <w:jc w:val="left"/>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21</w:t>
      </w:r>
      <w:r w:rsidR="009263E2" w:rsidRPr="00C732B0">
        <w:rPr>
          <w:rFonts w:eastAsia="Calibri" w:cs="Times New Roman"/>
          <w:bCs/>
          <w:color w:val="222222"/>
          <w:sz w:val="24"/>
          <w:shd w:val="clear" w:color="auto" w:fill="FDFDFD"/>
        </w:rPr>
        <w:t xml:space="preserve">. Нитобэ Инадзо. Бусидо - </w:t>
      </w:r>
      <w:r w:rsidR="002246F5" w:rsidRPr="00C732B0">
        <w:rPr>
          <w:rFonts w:eastAsia="Calibri" w:cs="Times New Roman"/>
          <w:bCs/>
          <w:color w:val="222222"/>
          <w:sz w:val="24"/>
          <w:shd w:val="clear" w:color="auto" w:fill="FDFDFD"/>
        </w:rPr>
        <w:t>дух Японии. К.: София, 1997.</w:t>
      </w:r>
    </w:p>
    <w:p w:rsidR="002246F5" w:rsidRPr="00C732B0" w:rsidRDefault="00D16904" w:rsidP="002246F5">
      <w:pPr>
        <w:keepNext/>
        <w:keepLines/>
        <w:widowControl/>
        <w:tabs>
          <w:tab w:val="clear" w:pos="284"/>
        </w:tabs>
        <w:spacing w:line="240" w:lineRule="auto"/>
        <w:ind w:firstLine="567"/>
        <w:jc w:val="left"/>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22</w:t>
      </w:r>
      <w:r w:rsidR="002246F5" w:rsidRPr="00C732B0">
        <w:rPr>
          <w:rFonts w:eastAsia="Calibri" w:cs="Times New Roman"/>
          <w:bCs/>
          <w:color w:val="222222"/>
          <w:sz w:val="24"/>
          <w:shd w:val="clear" w:color="auto" w:fill="FDFDFD"/>
        </w:rPr>
        <w:t>. Нишияма Хидетака, Браун Ричард. Каратэ, или искусство борьбы пустой рукой. – Харьков</w:t>
      </w:r>
      <w:proofErr w:type="gramStart"/>
      <w:r w:rsidR="002246F5" w:rsidRPr="00C732B0">
        <w:rPr>
          <w:rFonts w:eastAsia="Calibri" w:cs="Times New Roman"/>
          <w:bCs/>
          <w:color w:val="222222"/>
          <w:sz w:val="24"/>
          <w:shd w:val="clear" w:color="auto" w:fill="FDFDFD"/>
        </w:rPr>
        <w:t>:Р</w:t>
      </w:r>
      <w:proofErr w:type="gramEnd"/>
      <w:r w:rsidR="002246F5" w:rsidRPr="00C732B0">
        <w:rPr>
          <w:rFonts w:eastAsia="Calibri" w:cs="Times New Roman"/>
          <w:bCs/>
          <w:color w:val="222222"/>
          <w:sz w:val="24"/>
          <w:shd w:val="clear" w:color="auto" w:fill="FDFDFD"/>
        </w:rPr>
        <w:t>убикон, 1994.</w:t>
      </w:r>
    </w:p>
    <w:p w:rsidR="002246F5" w:rsidRPr="00C732B0" w:rsidRDefault="00D16904" w:rsidP="002246F5">
      <w:pPr>
        <w:keepNext/>
        <w:keepLines/>
        <w:widowControl/>
        <w:tabs>
          <w:tab w:val="clear" w:pos="284"/>
        </w:tabs>
        <w:spacing w:line="240" w:lineRule="auto"/>
        <w:ind w:firstLine="567"/>
        <w:jc w:val="left"/>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23</w:t>
      </w:r>
      <w:r w:rsidR="00E44105" w:rsidRPr="00C732B0">
        <w:rPr>
          <w:rFonts w:eastAsia="Calibri" w:cs="Times New Roman"/>
          <w:bCs/>
          <w:color w:val="222222"/>
          <w:sz w:val="24"/>
          <w:shd w:val="clear" w:color="auto" w:fill="FDFDFD"/>
        </w:rPr>
        <w:t>. Масатоши Нака</w:t>
      </w:r>
      <w:r w:rsidR="002246F5" w:rsidRPr="00C732B0">
        <w:rPr>
          <w:rFonts w:eastAsia="Calibri" w:cs="Times New Roman"/>
          <w:bCs/>
          <w:color w:val="222222"/>
          <w:sz w:val="24"/>
          <w:shd w:val="clear" w:color="auto" w:fill="FDFDFD"/>
        </w:rPr>
        <w:t>яма. Философия Каратэ. – Калининград: Роза, 1993.</w:t>
      </w:r>
    </w:p>
    <w:p w:rsidR="009263E2" w:rsidRPr="00C732B0" w:rsidRDefault="00D16904" w:rsidP="002246F5">
      <w:pPr>
        <w:keepNext/>
        <w:keepLines/>
        <w:widowControl/>
        <w:tabs>
          <w:tab w:val="clear" w:pos="284"/>
        </w:tabs>
        <w:spacing w:line="240" w:lineRule="auto"/>
        <w:ind w:firstLine="567"/>
        <w:jc w:val="left"/>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24</w:t>
      </w:r>
      <w:r w:rsidR="009263E2" w:rsidRPr="00C732B0">
        <w:rPr>
          <w:rFonts w:eastAsia="Calibri" w:cs="Times New Roman"/>
          <w:bCs/>
          <w:color w:val="222222"/>
          <w:sz w:val="24"/>
          <w:shd w:val="clear" w:color="auto" w:fill="FDFDFD"/>
        </w:rPr>
        <w:t>. Масатоши Накаяма. «Лучшее каратэ» - Моква,1997.</w:t>
      </w:r>
    </w:p>
    <w:p w:rsidR="009263E2" w:rsidRPr="00C732B0" w:rsidRDefault="00D16904" w:rsidP="002246F5">
      <w:pPr>
        <w:keepNext/>
        <w:keepLines/>
        <w:widowControl/>
        <w:tabs>
          <w:tab w:val="clear" w:pos="284"/>
        </w:tabs>
        <w:spacing w:line="240" w:lineRule="auto"/>
        <w:ind w:firstLine="567"/>
        <w:jc w:val="left"/>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25</w:t>
      </w:r>
      <w:r w:rsidR="009263E2" w:rsidRPr="00C732B0">
        <w:rPr>
          <w:rFonts w:eastAsia="Calibri" w:cs="Times New Roman"/>
          <w:bCs/>
          <w:color w:val="222222"/>
          <w:sz w:val="24"/>
          <w:shd w:val="clear" w:color="auto" w:fill="FDFDFD"/>
        </w:rPr>
        <w:t xml:space="preserve">. Василий Микрюков. Энциклопедия каратэ, История и философия, теория и практика: </w:t>
      </w:r>
      <w:r w:rsidR="00BE4FD0" w:rsidRPr="00C732B0">
        <w:rPr>
          <w:rFonts w:eastAsia="Calibri" w:cs="Times New Roman"/>
          <w:bCs/>
          <w:color w:val="222222"/>
          <w:sz w:val="24"/>
          <w:shd w:val="clear" w:color="auto" w:fill="FDFDFD"/>
        </w:rPr>
        <w:t>Москва, 2013г.</w:t>
      </w:r>
    </w:p>
    <w:p w:rsidR="00BE4FD0" w:rsidRPr="00C732B0" w:rsidRDefault="00D16904" w:rsidP="002246F5">
      <w:pPr>
        <w:keepNext/>
        <w:keepLines/>
        <w:widowControl/>
        <w:tabs>
          <w:tab w:val="clear" w:pos="284"/>
        </w:tabs>
        <w:spacing w:line="240" w:lineRule="auto"/>
        <w:ind w:firstLine="567"/>
        <w:jc w:val="left"/>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26</w:t>
      </w:r>
      <w:r w:rsidR="00BE4FD0" w:rsidRPr="00C732B0">
        <w:rPr>
          <w:rFonts w:eastAsia="Calibri" w:cs="Times New Roman"/>
          <w:bCs/>
          <w:color w:val="222222"/>
          <w:sz w:val="24"/>
          <w:shd w:val="clear" w:color="auto" w:fill="FDFDFD"/>
        </w:rPr>
        <w:t xml:space="preserve">. Ролан Хаберзетцер. Каратэ для черных поясов: </w:t>
      </w:r>
      <w:r w:rsidRPr="00C732B0">
        <w:rPr>
          <w:rFonts w:eastAsia="Calibri" w:cs="Times New Roman"/>
          <w:bCs/>
          <w:color w:val="222222"/>
          <w:sz w:val="24"/>
          <w:shd w:val="clear" w:color="auto" w:fill="FDFDFD"/>
        </w:rPr>
        <w:t>1994г.</w:t>
      </w:r>
    </w:p>
    <w:p w:rsidR="00D16904" w:rsidRPr="00C732B0" w:rsidRDefault="00D16904" w:rsidP="002246F5">
      <w:pPr>
        <w:keepNext/>
        <w:keepLines/>
        <w:widowControl/>
        <w:tabs>
          <w:tab w:val="clear" w:pos="284"/>
        </w:tabs>
        <w:spacing w:line="240" w:lineRule="auto"/>
        <w:ind w:firstLine="567"/>
        <w:jc w:val="left"/>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27. Гичин Фунакоши. Каратэ мой образ жизни. Феникс. 2013г.</w:t>
      </w:r>
    </w:p>
    <w:p w:rsidR="002246F5" w:rsidRPr="00C732B0" w:rsidRDefault="00D16904" w:rsidP="002246F5">
      <w:pPr>
        <w:keepNext/>
        <w:keepLines/>
        <w:widowControl/>
        <w:tabs>
          <w:tab w:val="clear" w:pos="284"/>
        </w:tabs>
        <w:spacing w:line="240" w:lineRule="auto"/>
        <w:ind w:firstLine="567"/>
        <w:jc w:val="left"/>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28</w:t>
      </w:r>
      <w:r w:rsidR="002246F5" w:rsidRPr="00C732B0">
        <w:rPr>
          <w:rFonts w:eastAsia="Calibri" w:cs="Times New Roman"/>
          <w:bCs/>
          <w:color w:val="222222"/>
          <w:sz w:val="24"/>
          <w:shd w:val="clear" w:color="auto" w:fill="FDFDFD"/>
        </w:rPr>
        <w:t>. Пантелеев Н.В. Учебное пособие по обучению технике каратэ для отделений спортивных школ. – М.: Госкомспорт СССР, 1981.</w:t>
      </w:r>
    </w:p>
    <w:p w:rsidR="002246F5" w:rsidRPr="00C732B0" w:rsidRDefault="00D16904" w:rsidP="002246F5">
      <w:pPr>
        <w:keepNext/>
        <w:keepLines/>
        <w:widowControl/>
        <w:tabs>
          <w:tab w:val="clear" w:pos="284"/>
        </w:tabs>
        <w:spacing w:line="240" w:lineRule="auto"/>
        <w:ind w:firstLine="567"/>
        <w:jc w:val="left"/>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29</w:t>
      </w:r>
      <w:r w:rsidR="002246F5" w:rsidRPr="00C732B0">
        <w:rPr>
          <w:rFonts w:eastAsia="Calibri" w:cs="Times New Roman"/>
          <w:bCs/>
          <w:color w:val="222222"/>
          <w:sz w:val="24"/>
          <w:shd w:val="clear" w:color="auto" w:fill="FDFDFD"/>
        </w:rPr>
        <w:t xml:space="preserve">. Положение о </w:t>
      </w:r>
      <w:proofErr w:type="gramStart"/>
      <w:r w:rsidR="002246F5" w:rsidRPr="00C732B0">
        <w:rPr>
          <w:rFonts w:eastAsia="Calibri" w:cs="Times New Roman"/>
          <w:bCs/>
          <w:color w:val="222222"/>
          <w:sz w:val="24"/>
          <w:shd w:val="clear" w:color="auto" w:fill="FDFDFD"/>
        </w:rPr>
        <w:t>внешкольном</w:t>
      </w:r>
      <w:proofErr w:type="gramEnd"/>
      <w:r w:rsidR="002246F5" w:rsidRPr="00C732B0">
        <w:rPr>
          <w:rFonts w:eastAsia="Calibri" w:cs="Times New Roman"/>
          <w:bCs/>
          <w:color w:val="222222"/>
          <w:sz w:val="24"/>
          <w:shd w:val="clear" w:color="auto" w:fill="FDFDFD"/>
        </w:rPr>
        <w:t xml:space="preserve"> учебно-воспитательное заведение. – К.: Кабинет Министров Украины, 26.01.1994.</w:t>
      </w:r>
    </w:p>
    <w:p w:rsidR="002246F5" w:rsidRPr="00C732B0" w:rsidRDefault="00D16904" w:rsidP="002246F5">
      <w:pPr>
        <w:keepNext/>
        <w:keepLines/>
        <w:widowControl/>
        <w:tabs>
          <w:tab w:val="clear" w:pos="284"/>
        </w:tabs>
        <w:spacing w:line="240" w:lineRule="auto"/>
        <w:ind w:firstLine="567"/>
        <w:jc w:val="left"/>
        <w:rPr>
          <w:rFonts w:eastAsia="Calibri" w:cs="Times New Roman"/>
          <w:bCs/>
          <w:color w:val="222222"/>
          <w:sz w:val="24"/>
          <w:shd w:val="clear" w:color="auto" w:fill="FDFDFD"/>
        </w:rPr>
      </w:pPr>
      <w:r w:rsidRPr="00C732B0">
        <w:rPr>
          <w:rFonts w:eastAsia="Calibri" w:cs="Times New Roman"/>
          <w:bCs/>
          <w:color w:val="222222"/>
          <w:sz w:val="24"/>
          <w:shd w:val="clear" w:color="auto" w:fill="FDFDFD"/>
        </w:rPr>
        <w:lastRenderedPageBreak/>
        <w:t>30</w:t>
      </w:r>
      <w:r w:rsidR="002246F5" w:rsidRPr="00C732B0">
        <w:rPr>
          <w:rFonts w:eastAsia="Calibri" w:cs="Times New Roman"/>
          <w:bCs/>
          <w:color w:val="222222"/>
          <w:sz w:val="24"/>
          <w:shd w:val="clear" w:color="auto" w:fill="FDFDFD"/>
        </w:rPr>
        <w:t>. Тер-Ованесян А.А., Тер-Ованесян И.А. Педагогика спорта. – К.: Здоровье, 1986.</w:t>
      </w:r>
    </w:p>
    <w:p w:rsidR="002246F5" w:rsidRPr="00C732B0" w:rsidRDefault="00D16904" w:rsidP="002246F5">
      <w:pPr>
        <w:keepNext/>
        <w:keepLines/>
        <w:widowControl/>
        <w:tabs>
          <w:tab w:val="clear" w:pos="284"/>
        </w:tabs>
        <w:spacing w:line="240" w:lineRule="auto"/>
        <w:ind w:firstLine="567"/>
        <w:jc w:val="left"/>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31</w:t>
      </w:r>
      <w:r w:rsidR="002246F5" w:rsidRPr="00C732B0">
        <w:rPr>
          <w:rFonts w:eastAsia="Calibri" w:cs="Times New Roman"/>
          <w:bCs/>
          <w:color w:val="222222"/>
          <w:sz w:val="24"/>
          <w:shd w:val="clear" w:color="auto" w:fill="FDFDFD"/>
        </w:rPr>
        <w:t>. Типовое положение о детско-юношескую спортивную школу (ДЮСШ), специализированную детско-юношескую школу олимпийского резерва. – К.: Министерство Украины по делам молодежи и спорта, 2.09.1992.</w:t>
      </w:r>
    </w:p>
    <w:p w:rsidR="002246F5" w:rsidRPr="00C732B0" w:rsidRDefault="00D16904" w:rsidP="002246F5">
      <w:pPr>
        <w:keepNext/>
        <w:keepLines/>
        <w:widowControl/>
        <w:tabs>
          <w:tab w:val="clear" w:pos="284"/>
        </w:tabs>
        <w:spacing w:line="240" w:lineRule="auto"/>
        <w:ind w:firstLine="567"/>
        <w:jc w:val="left"/>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32</w:t>
      </w:r>
      <w:r w:rsidR="002246F5" w:rsidRPr="00C732B0">
        <w:rPr>
          <w:rFonts w:eastAsia="Calibri" w:cs="Times New Roman"/>
          <w:bCs/>
          <w:color w:val="222222"/>
          <w:sz w:val="24"/>
          <w:shd w:val="clear" w:color="auto" w:fill="FDFDFD"/>
        </w:rPr>
        <w:t>. Трусов А.В. Каратэ-до – теория и практика. – К.: Славянский клуб, 1994.</w:t>
      </w:r>
    </w:p>
    <w:p w:rsidR="002246F5" w:rsidRPr="00C732B0" w:rsidRDefault="00D16904" w:rsidP="002246F5">
      <w:pPr>
        <w:keepNext/>
        <w:keepLines/>
        <w:widowControl/>
        <w:tabs>
          <w:tab w:val="clear" w:pos="284"/>
        </w:tabs>
        <w:spacing w:line="240" w:lineRule="auto"/>
        <w:ind w:firstLine="567"/>
        <w:jc w:val="left"/>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33</w:t>
      </w:r>
      <w:r w:rsidR="002246F5" w:rsidRPr="00C732B0">
        <w:rPr>
          <w:rFonts w:eastAsia="Calibri" w:cs="Times New Roman"/>
          <w:bCs/>
          <w:color w:val="222222"/>
          <w:sz w:val="24"/>
          <w:shd w:val="clear" w:color="auto" w:fill="FDFDFD"/>
        </w:rPr>
        <w:t>. Фомин В.П., Филин В.П. Основы юношеского спорта. – М.: Физкультура и спорт, 1980.</w:t>
      </w:r>
    </w:p>
    <w:p w:rsidR="002246F5" w:rsidRPr="00C732B0" w:rsidRDefault="00D16904" w:rsidP="002246F5">
      <w:pPr>
        <w:keepNext/>
        <w:keepLines/>
        <w:widowControl/>
        <w:tabs>
          <w:tab w:val="clear" w:pos="284"/>
        </w:tabs>
        <w:spacing w:line="240" w:lineRule="auto"/>
        <w:ind w:firstLine="567"/>
        <w:jc w:val="left"/>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34</w:t>
      </w:r>
      <w:r w:rsidR="002246F5" w:rsidRPr="00C732B0">
        <w:rPr>
          <w:rFonts w:eastAsia="Calibri" w:cs="Times New Roman"/>
          <w:bCs/>
          <w:color w:val="222222"/>
          <w:sz w:val="24"/>
          <w:shd w:val="clear" w:color="auto" w:fill="FDFDFD"/>
        </w:rPr>
        <w:t>. Цунетомо Ямамото. Хагакурэ – книга самурая. – С-Петербург: Евразия, 1996.</w:t>
      </w:r>
    </w:p>
    <w:p w:rsidR="002246F5" w:rsidRPr="00C732B0" w:rsidRDefault="00D16904" w:rsidP="002246F5">
      <w:pPr>
        <w:keepNext/>
        <w:keepLines/>
        <w:widowControl/>
        <w:tabs>
          <w:tab w:val="clear" w:pos="284"/>
        </w:tabs>
        <w:spacing w:line="240" w:lineRule="auto"/>
        <w:ind w:firstLine="567"/>
        <w:jc w:val="left"/>
        <w:rPr>
          <w:rFonts w:eastAsia="Calibri" w:cs="Times New Roman"/>
          <w:bCs/>
          <w:color w:val="222222"/>
          <w:sz w:val="24"/>
          <w:shd w:val="clear" w:color="auto" w:fill="FDFDFD"/>
        </w:rPr>
      </w:pPr>
      <w:r w:rsidRPr="00C732B0">
        <w:rPr>
          <w:rFonts w:eastAsia="Calibri" w:cs="Times New Roman"/>
          <w:bCs/>
          <w:color w:val="222222"/>
          <w:sz w:val="24"/>
          <w:shd w:val="clear" w:color="auto" w:fill="FDFDFD"/>
        </w:rPr>
        <w:t>35</w:t>
      </w:r>
      <w:r w:rsidR="002246F5" w:rsidRPr="00C732B0">
        <w:rPr>
          <w:rFonts w:eastAsia="Calibri" w:cs="Times New Roman"/>
          <w:bCs/>
          <w:color w:val="222222"/>
          <w:sz w:val="24"/>
          <w:shd w:val="clear" w:color="auto" w:fill="FDFDFD"/>
        </w:rPr>
        <w:t>. Ямагучи Госэй. Основы Годзю-Рю каратэ. – М.: Гранд, 1998.</w:t>
      </w:r>
    </w:p>
    <w:p w:rsidR="002246F5" w:rsidRPr="00C732B0" w:rsidRDefault="00D16904" w:rsidP="002246F5">
      <w:pPr>
        <w:keepNext/>
        <w:keepLines/>
        <w:widowControl/>
        <w:tabs>
          <w:tab w:val="clear" w:pos="284"/>
        </w:tabs>
        <w:spacing w:line="240" w:lineRule="auto"/>
        <w:ind w:firstLine="567"/>
        <w:jc w:val="left"/>
        <w:rPr>
          <w:rFonts w:eastAsia="Calibri" w:cs="Times New Roman"/>
          <w:bCs/>
          <w:color w:val="222222"/>
          <w:sz w:val="24"/>
          <w:shd w:val="clear" w:color="auto" w:fill="FDFDFD"/>
          <w:lang w:val="en-US"/>
        </w:rPr>
      </w:pPr>
      <w:r w:rsidRPr="00C732B0">
        <w:rPr>
          <w:rFonts w:eastAsia="Calibri" w:cs="Times New Roman"/>
          <w:bCs/>
          <w:color w:val="222222"/>
          <w:sz w:val="24"/>
          <w:shd w:val="clear" w:color="auto" w:fill="FDFDFD"/>
          <w:lang w:val="en-US"/>
        </w:rPr>
        <w:t>36</w:t>
      </w:r>
      <w:r w:rsidR="002246F5" w:rsidRPr="00C732B0">
        <w:rPr>
          <w:rFonts w:eastAsia="Calibri" w:cs="Times New Roman"/>
          <w:bCs/>
          <w:color w:val="222222"/>
          <w:sz w:val="24"/>
          <w:shd w:val="clear" w:color="auto" w:fill="FDFDFD"/>
          <w:lang w:val="en-US"/>
        </w:rPr>
        <w:t xml:space="preserve">. Velte Herbert. </w:t>
      </w:r>
      <w:proofErr w:type="gramStart"/>
      <w:r w:rsidR="002246F5" w:rsidRPr="00C732B0">
        <w:rPr>
          <w:rFonts w:eastAsia="Calibri" w:cs="Times New Roman"/>
          <w:bCs/>
          <w:color w:val="222222"/>
          <w:sz w:val="24"/>
          <w:shd w:val="clear" w:color="auto" w:fill="FDFDFD"/>
          <w:lang w:val="en-US"/>
        </w:rPr>
        <w:t>Lexikon karate.</w:t>
      </w:r>
      <w:proofErr w:type="gramEnd"/>
      <w:r w:rsidR="002246F5" w:rsidRPr="00C732B0">
        <w:rPr>
          <w:rFonts w:eastAsia="Calibri" w:cs="Times New Roman"/>
          <w:bCs/>
          <w:color w:val="222222"/>
          <w:sz w:val="24"/>
          <w:shd w:val="clear" w:color="auto" w:fill="FDFDFD"/>
          <w:lang w:val="en-US"/>
        </w:rPr>
        <w:t xml:space="preserve"> – Bratislava: Alfa, 1986.</w:t>
      </w:r>
    </w:p>
    <w:p w:rsidR="00D16904" w:rsidRPr="00C732B0" w:rsidRDefault="00D16904" w:rsidP="002246F5">
      <w:pPr>
        <w:keepNext/>
        <w:keepLines/>
        <w:widowControl/>
        <w:tabs>
          <w:tab w:val="clear" w:pos="284"/>
        </w:tabs>
        <w:spacing w:line="240" w:lineRule="auto"/>
        <w:ind w:firstLine="567"/>
        <w:jc w:val="left"/>
        <w:rPr>
          <w:rFonts w:eastAsia="Calibri" w:cs="Times New Roman"/>
          <w:bCs/>
          <w:color w:val="222222"/>
          <w:sz w:val="24"/>
          <w:shd w:val="clear" w:color="auto" w:fill="FDFDFD"/>
          <w:lang w:val="en-US"/>
        </w:rPr>
      </w:pPr>
    </w:p>
    <w:p w:rsidR="00D16904" w:rsidRPr="00F750A8" w:rsidRDefault="00D16904" w:rsidP="006C44DA">
      <w:pPr>
        <w:keepNext/>
        <w:keepLines/>
        <w:widowControl/>
        <w:tabs>
          <w:tab w:val="clear" w:pos="284"/>
        </w:tabs>
        <w:spacing w:line="240" w:lineRule="auto"/>
        <w:jc w:val="left"/>
        <w:rPr>
          <w:rFonts w:eastAsia="Calibri" w:cs="Times New Roman"/>
          <w:bCs/>
          <w:color w:val="222222"/>
          <w:sz w:val="24"/>
          <w:shd w:val="clear" w:color="auto" w:fill="FDFDFD"/>
          <w:lang w:val="en-US"/>
        </w:rPr>
      </w:pPr>
    </w:p>
    <w:p w:rsidR="006C44DA" w:rsidRPr="00F750A8" w:rsidRDefault="006C44DA" w:rsidP="006C44DA">
      <w:pPr>
        <w:keepNext/>
        <w:keepLines/>
        <w:widowControl/>
        <w:tabs>
          <w:tab w:val="clear" w:pos="284"/>
        </w:tabs>
        <w:spacing w:line="240" w:lineRule="auto"/>
        <w:jc w:val="left"/>
        <w:rPr>
          <w:rFonts w:eastAsia="Calibri" w:cs="Times New Roman"/>
          <w:bCs/>
          <w:color w:val="222222"/>
          <w:sz w:val="24"/>
          <w:shd w:val="clear" w:color="auto" w:fill="FDFDFD"/>
          <w:lang w:val="en-US"/>
        </w:rPr>
      </w:pPr>
    </w:p>
    <w:p w:rsidR="006C44DA" w:rsidRPr="00F750A8" w:rsidRDefault="006C44DA" w:rsidP="006C44DA">
      <w:pPr>
        <w:keepNext/>
        <w:keepLines/>
        <w:widowControl/>
        <w:tabs>
          <w:tab w:val="clear" w:pos="284"/>
        </w:tabs>
        <w:spacing w:line="240" w:lineRule="auto"/>
        <w:jc w:val="left"/>
        <w:rPr>
          <w:rFonts w:eastAsia="Calibri" w:cs="Times New Roman"/>
          <w:bCs/>
          <w:color w:val="222222"/>
          <w:sz w:val="24"/>
          <w:shd w:val="clear" w:color="auto" w:fill="FDFDFD"/>
          <w:lang w:val="en-US"/>
        </w:rPr>
      </w:pPr>
    </w:p>
    <w:p w:rsidR="006C44DA" w:rsidRPr="00F750A8" w:rsidRDefault="006C44DA" w:rsidP="006C44DA">
      <w:pPr>
        <w:keepNext/>
        <w:keepLines/>
        <w:widowControl/>
        <w:tabs>
          <w:tab w:val="clear" w:pos="284"/>
        </w:tabs>
        <w:spacing w:line="240" w:lineRule="auto"/>
        <w:jc w:val="left"/>
        <w:rPr>
          <w:rFonts w:eastAsia="Calibri" w:cs="Times New Roman"/>
          <w:bCs/>
          <w:color w:val="222222"/>
          <w:sz w:val="24"/>
          <w:shd w:val="clear" w:color="auto" w:fill="FDFDFD"/>
          <w:lang w:val="en-US"/>
        </w:rPr>
      </w:pPr>
    </w:p>
    <w:p w:rsidR="006C44DA" w:rsidRPr="00F750A8" w:rsidRDefault="006C44DA" w:rsidP="006C44DA">
      <w:pPr>
        <w:keepNext/>
        <w:keepLines/>
        <w:widowControl/>
        <w:tabs>
          <w:tab w:val="clear" w:pos="284"/>
        </w:tabs>
        <w:spacing w:line="240" w:lineRule="auto"/>
        <w:jc w:val="left"/>
        <w:rPr>
          <w:rFonts w:eastAsia="Calibri" w:cs="Times New Roman"/>
          <w:bCs/>
          <w:color w:val="222222"/>
          <w:sz w:val="24"/>
          <w:shd w:val="clear" w:color="auto" w:fill="FDFDFD"/>
          <w:lang w:val="en-US"/>
        </w:rPr>
      </w:pPr>
    </w:p>
    <w:p w:rsidR="006C44DA" w:rsidRPr="00F750A8" w:rsidRDefault="006C44DA" w:rsidP="006C44DA">
      <w:pPr>
        <w:keepNext/>
        <w:keepLines/>
        <w:widowControl/>
        <w:tabs>
          <w:tab w:val="clear" w:pos="284"/>
        </w:tabs>
        <w:spacing w:line="240" w:lineRule="auto"/>
        <w:jc w:val="left"/>
        <w:rPr>
          <w:rFonts w:eastAsia="Calibri" w:cs="Times New Roman"/>
          <w:bCs/>
          <w:color w:val="222222"/>
          <w:sz w:val="24"/>
          <w:shd w:val="clear" w:color="auto" w:fill="FDFDFD"/>
          <w:lang w:val="en-US"/>
        </w:rPr>
      </w:pPr>
    </w:p>
    <w:p w:rsidR="006C44DA" w:rsidRPr="00F750A8" w:rsidRDefault="006C44DA" w:rsidP="006C44DA">
      <w:pPr>
        <w:keepNext/>
        <w:keepLines/>
        <w:widowControl/>
        <w:tabs>
          <w:tab w:val="clear" w:pos="284"/>
        </w:tabs>
        <w:spacing w:line="240" w:lineRule="auto"/>
        <w:jc w:val="left"/>
        <w:rPr>
          <w:rFonts w:eastAsia="Calibri" w:cs="Times New Roman"/>
          <w:bCs/>
          <w:color w:val="222222"/>
          <w:sz w:val="24"/>
          <w:shd w:val="clear" w:color="auto" w:fill="FDFDFD"/>
          <w:lang w:val="en-US"/>
        </w:rPr>
      </w:pPr>
    </w:p>
    <w:p w:rsidR="006C44DA" w:rsidRPr="00F750A8" w:rsidRDefault="006C44DA" w:rsidP="006C44DA">
      <w:pPr>
        <w:keepNext/>
        <w:keepLines/>
        <w:widowControl/>
        <w:tabs>
          <w:tab w:val="clear" w:pos="284"/>
        </w:tabs>
        <w:spacing w:line="240" w:lineRule="auto"/>
        <w:jc w:val="left"/>
        <w:rPr>
          <w:rFonts w:eastAsia="Calibri" w:cs="Times New Roman"/>
          <w:bCs/>
          <w:color w:val="222222"/>
          <w:sz w:val="24"/>
          <w:shd w:val="clear" w:color="auto" w:fill="FDFDFD"/>
          <w:lang w:val="en-US"/>
        </w:rPr>
      </w:pPr>
    </w:p>
    <w:p w:rsidR="006C44DA" w:rsidRPr="00F750A8" w:rsidRDefault="006C44DA" w:rsidP="006C44DA">
      <w:pPr>
        <w:keepNext/>
        <w:keepLines/>
        <w:widowControl/>
        <w:tabs>
          <w:tab w:val="clear" w:pos="284"/>
        </w:tabs>
        <w:spacing w:line="240" w:lineRule="auto"/>
        <w:jc w:val="left"/>
        <w:rPr>
          <w:rFonts w:eastAsia="Calibri" w:cs="Times New Roman"/>
          <w:bCs/>
          <w:color w:val="222222"/>
          <w:sz w:val="24"/>
          <w:shd w:val="clear" w:color="auto" w:fill="FDFDFD"/>
          <w:lang w:val="en-US"/>
        </w:rPr>
      </w:pPr>
    </w:p>
    <w:p w:rsidR="006C44DA" w:rsidRPr="00F750A8" w:rsidRDefault="006C44DA" w:rsidP="006C44DA">
      <w:pPr>
        <w:keepNext/>
        <w:keepLines/>
        <w:widowControl/>
        <w:tabs>
          <w:tab w:val="clear" w:pos="284"/>
        </w:tabs>
        <w:spacing w:line="240" w:lineRule="auto"/>
        <w:jc w:val="left"/>
        <w:rPr>
          <w:rFonts w:eastAsia="Calibri" w:cs="Times New Roman"/>
          <w:bCs/>
          <w:color w:val="222222"/>
          <w:sz w:val="24"/>
          <w:shd w:val="clear" w:color="auto" w:fill="FDFDFD"/>
          <w:lang w:val="en-US"/>
        </w:rPr>
      </w:pPr>
    </w:p>
    <w:p w:rsidR="006C44DA" w:rsidRPr="00F750A8" w:rsidRDefault="006C44DA" w:rsidP="006C44DA">
      <w:pPr>
        <w:keepNext/>
        <w:keepLines/>
        <w:widowControl/>
        <w:tabs>
          <w:tab w:val="clear" w:pos="284"/>
        </w:tabs>
        <w:spacing w:line="240" w:lineRule="auto"/>
        <w:jc w:val="left"/>
        <w:rPr>
          <w:rFonts w:eastAsia="Calibri" w:cs="Times New Roman"/>
          <w:bCs/>
          <w:color w:val="222222"/>
          <w:sz w:val="24"/>
          <w:shd w:val="clear" w:color="auto" w:fill="FDFDFD"/>
          <w:lang w:val="en-US"/>
        </w:rPr>
      </w:pPr>
    </w:p>
    <w:p w:rsidR="006C44DA" w:rsidRPr="00F750A8" w:rsidRDefault="006C44DA" w:rsidP="006C44DA">
      <w:pPr>
        <w:keepNext/>
        <w:keepLines/>
        <w:widowControl/>
        <w:tabs>
          <w:tab w:val="clear" w:pos="284"/>
        </w:tabs>
        <w:spacing w:line="240" w:lineRule="auto"/>
        <w:jc w:val="left"/>
        <w:rPr>
          <w:rFonts w:eastAsia="Calibri" w:cs="Times New Roman"/>
          <w:bCs/>
          <w:color w:val="222222"/>
          <w:sz w:val="24"/>
          <w:shd w:val="clear" w:color="auto" w:fill="FDFDFD"/>
          <w:lang w:val="en-US"/>
        </w:rPr>
      </w:pPr>
    </w:p>
    <w:p w:rsidR="006C44DA" w:rsidRPr="00F750A8" w:rsidRDefault="006C44DA" w:rsidP="006C44DA">
      <w:pPr>
        <w:keepNext/>
        <w:keepLines/>
        <w:widowControl/>
        <w:tabs>
          <w:tab w:val="clear" w:pos="284"/>
        </w:tabs>
        <w:spacing w:line="240" w:lineRule="auto"/>
        <w:jc w:val="left"/>
        <w:rPr>
          <w:rFonts w:eastAsia="Calibri" w:cs="Times New Roman"/>
          <w:bCs/>
          <w:color w:val="222222"/>
          <w:sz w:val="24"/>
          <w:shd w:val="clear" w:color="auto" w:fill="FDFDFD"/>
          <w:lang w:val="en-US"/>
        </w:rPr>
      </w:pPr>
    </w:p>
    <w:p w:rsidR="006C44DA" w:rsidRPr="00F750A8" w:rsidRDefault="006C44DA" w:rsidP="006C44DA">
      <w:pPr>
        <w:keepNext/>
        <w:keepLines/>
        <w:widowControl/>
        <w:tabs>
          <w:tab w:val="clear" w:pos="284"/>
        </w:tabs>
        <w:spacing w:line="240" w:lineRule="auto"/>
        <w:jc w:val="left"/>
        <w:rPr>
          <w:rFonts w:eastAsia="Calibri" w:cs="Times New Roman"/>
          <w:bCs/>
          <w:color w:val="222222"/>
          <w:sz w:val="24"/>
          <w:shd w:val="clear" w:color="auto" w:fill="FDFDFD"/>
          <w:lang w:val="en-US"/>
        </w:rPr>
      </w:pPr>
    </w:p>
    <w:p w:rsidR="006C44DA" w:rsidRPr="00F750A8" w:rsidRDefault="006C44DA" w:rsidP="006C44DA">
      <w:pPr>
        <w:keepNext/>
        <w:keepLines/>
        <w:widowControl/>
        <w:tabs>
          <w:tab w:val="clear" w:pos="284"/>
        </w:tabs>
        <w:spacing w:line="240" w:lineRule="auto"/>
        <w:jc w:val="left"/>
        <w:rPr>
          <w:rFonts w:eastAsia="Calibri" w:cs="Times New Roman"/>
          <w:bCs/>
          <w:color w:val="222222"/>
          <w:sz w:val="24"/>
          <w:shd w:val="clear" w:color="auto" w:fill="FDFDFD"/>
          <w:lang w:val="en-US"/>
        </w:rPr>
      </w:pPr>
    </w:p>
    <w:p w:rsidR="006C44DA" w:rsidRPr="00F750A8" w:rsidRDefault="006C44DA" w:rsidP="006C44DA">
      <w:pPr>
        <w:keepNext/>
        <w:keepLines/>
        <w:widowControl/>
        <w:tabs>
          <w:tab w:val="clear" w:pos="284"/>
        </w:tabs>
        <w:spacing w:line="240" w:lineRule="auto"/>
        <w:jc w:val="left"/>
        <w:rPr>
          <w:rFonts w:eastAsia="Calibri" w:cs="Times New Roman"/>
          <w:bCs/>
          <w:color w:val="222222"/>
          <w:sz w:val="24"/>
          <w:shd w:val="clear" w:color="auto" w:fill="FDFDFD"/>
          <w:lang w:val="en-US"/>
        </w:rPr>
      </w:pPr>
    </w:p>
    <w:p w:rsidR="006C44DA" w:rsidRPr="00F750A8" w:rsidRDefault="006C44DA" w:rsidP="006C44DA">
      <w:pPr>
        <w:keepNext/>
        <w:keepLines/>
        <w:widowControl/>
        <w:tabs>
          <w:tab w:val="clear" w:pos="284"/>
        </w:tabs>
        <w:spacing w:line="240" w:lineRule="auto"/>
        <w:jc w:val="left"/>
        <w:rPr>
          <w:rFonts w:eastAsia="Calibri" w:cs="Times New Roman"/>
          <w:bCs/>
          <w:color w:val="222222"/>
          <w:sz w:val="24"/>
          <w:shd w:val="clear" w:color="auto" w:fill="FDFDFD"/>
          <w:lang w:val="en-US"/>
        </w:rPr>
      </w:pPr>
    </w:p>
    <w:p w:rsidR="006C44DA" w:rsidRPr="00F750A8" w:rsidRDefault="006C44DA" w:rsidP="006C44DA">
      <w:pPr>
        <w:keepNext/>
        <w:keepLines/>
        <w:widowControl/>
        <w:tabs>
          <w:tab w:val="clear" w:pos="284"/>
        </w:tabs>
        <w:spacing w:line="240" w:lineRule="auto"/>
        <w:jc w:val="left"/>
        <w:rPr>
          <w:rFonts w:eastAsia="Calibri" w:cs="Times New Roman"/>
          <w:bCs/>
          <w:color w:val="222222"/>
          <w:sz w:val="24"/>
          <w:shd w:val="clear" w:color="auto" w:fill="FDFDFD"/>
          <w:lang w:val="en-US"/>
        </w:rPr>
      </w:pPr>
    </w:p>
    <w:p w:rsidR="006C44DA" w:rsidRPr="00F750A8" w:rsidRDefault="006C44DA" w:rsidP="006C44DA">
      <w:pPr>
        <w:keepNext/>
        <w:keepLines/>
        <w:widowControl/>
        <w:tabs>
          <w:tab w:val="clear" w:pos="284"/>
        </w:tabs>
        <w:spacing w:line="240" w:lineRule="auto"/>
        <w:jc w:val="left"/>
        <w:rPr>
          <w:rFonts w:eastAsia="Calibri" w:cs="Times New Roman"/>
          <w:bCs/>
          <w:color w:val="222222"/>
          <w:sz w:val="24"/>
          <w:shd w:val="clear" w:color="auto" w:fill="FDFDFD"/>
          <w:lang w:val="en-US"/>
        </w:rPr>
      </w:pPr>
    </w:p>
    <w:p w:rsidR="006C44DA" w:rsidRPr="00F750A8" w:rsidRDefault="006C44DA" w:rsidP="006C44DA">
      <w:pPr>
        <w:keepNext/>
        <w:keepLines/>
        <w:widowControl/>
        <w:tabs>
          <w:tab w:val="clear" w:pos="284"/>
        </w:tabs>
        <w:spacing w:line="240" w:lineRule="auto"/>
        <w:jc w:val="left"/>
        <w:rPr>
          <w:rFonts w:eastAsia="Calibri" w:cs="Times New Roman"/>
          <w:bCs/>
          <w:color w:val="222222"/>
          <w:sz w:val="24"/>
          <w:shd w:val="clear" w:color="auto" w:fill="FDFDFD"/>
          <w:lang w:val="en-US"/>
        </w:rPr>
      </w:pPr>
    </w:p>
    <w:p w:rsidR="006C44DA" w:rsidRPr="00F750A8" w:rsidRDefault="006C44DA" w:rsidP="006C44DA">
      <w:pPr>
        <w:keepNext/>
        <w:keepLines/>
        <w:widowControl/>
        <w:tabs>
          <w:tab w:val="clear" w:pos="284"/>
        </w:tabs>
        <w:spacing w:line="240" w:lineRule="auto"/>
        <w:jc w:val="left"/>
        <w:rPr>
          <w:rFonts w:eastAsia="Calibri" w:cs="Times New Roman"/>
          <w:bCs/>
          <w:color w:val="222222"/>
          <w:sz w:val="24"/>
          <w:shd w:val="clear" w:color="auto" w:fill="FDFDFD"/>
          <w:lang w:val="en-US"/>
        </w:rPr>
      </w:pPr>
    </w:p>
    <w:p w:rsidR="006C44DA" w:rsidRPr="00F750A8" w:rsidRDefault="006C44DA" w:rsidP="006C44DA">
      <w:pPr>
        <w:keepNext/>
        <w:keepLines/>
        <w:widowControl/>
        <w:tabs>
          <w:tab w:val="clear" w:pos="284"/>
        </w:tabs>
        <w:spacing w:line="240" w:lineRule="auto"/>
        <w:jc w:val="left"/>
        <w:rPr>
          <w:rFonts w:eastAsia="Calibri" w:cs="Times New Roman"/>
          <w:bCs/>
          <w:color w:val="222222"/>
          <w:sz w:val="24"/>
          <w:shd w:val="clear" w:color="auto" w:fill="FDFDFD"/>
          <w:lang w:val="en-US"/>
        </w:rPr>
      </w:pPr>
    </w:p>
    <w:p w:rsidR="006C44DA" w:rsidRPr="00F750A8" w:rsidRDefault="006C44DA" w:rsidP="006C44DA">
      <w:pPr>
        <w:keepNext/>
        <w:keepLines/>
        <w:widowControl/>
        <w:tabs>
          <w:tab w:val="clear" w:pos="284"/>
        </w:tabs>
        <w:spacing w:line="240" w:lineRule="auto"/>
        <w:jc w:val="left"/>
        <w:rPr>
          <w:rFonts w:eastAsia="Calibri" w:cs="Times New Roman"/>
          <w:bCs/>
          <w:color w:val="222222"/>
          <w:sz w:val="24"/>
          <w:shd w:val="clear" w:color="auto" w:fill="FDFDFD"/>
          <w:lang w:val="en-US"/>
        </w:rPr>
      </w:pPr>
    </w:p>
    <w:p w:rsidR="006C44DA" w:rsidRPr="00F750A8" w:rsidRDefault="006C44DA" w:rsidP="006C44DA">
      <w:pPr>
        <w:keepNext/>
        <w:keepLines/>
        <w:widowControl/>
        <w:tabs>
          <w:tab w:val="clear" w:pos="284"/>
        </w:tabs>
        <w:spacing w:line="240" w:lineRule="auto"/>
        <w:jc w:val="left"/>
        <w:rPr>
          <w:rFonts w:eastAsia="Calibri" w:cs="Times New Roman"/>
          <w:bCs/>
          <w:color w:val="222222"/>
          <w:sz w:val="24"/>
          <w:shd w:val="clear" w:color="auto" w:fill="FDFDFD"/>
          <w:lang w:val="en-US"/>
        </w:rPr>
      </w:pPr>
    </w:p>
    <w:p w:rsidR="006C44DA" w:rsidRPr="00F750A8" w:rsidRDefault="006C44DA" w:rsidP="006C44DA">
      <w:pPr>
        <w:keepNext/>
        <w:keepLines/>
        <w:widowControl/>
        <w:tabs>
          <w:tab w:val="clear" w:pos="284"/>
        </w:tabs>
        <w:spacing w:line="240" w:lineRule="auto"/>
        <w:jc w:val="left"/>
        <w:rPr>
          <w:rFonts w:eastAsia="Calibri" w:cs="Times New Roman"/>
          <w:bCs/>
          <w:color w:val="222222"/>
          <w:sz w:val="24"/>
          <w:shd w:val="clear" w:color="auto" w:fill="FDFDFD"/>
          <w:lang w:val="en-US"/>
        </w:rPr>
      </w:pPr>
    </w:p>
    <w:p w:rsidR="006C44DA" w:rsidRPr="00F750A8" w:rsidRDefault="006C44DA" w:rsidP="006C44DA">
      <w:pPr>
        <w:keepNext/>
        <w:keepLines/>
        <w:widowControl/>
        <w:tabs>
          <w:tab w:val="clear" w:pos="284"/>
        </w:tabs>
        <w:spacing w:line="240" w:lineRule="auto"/>
        <w:jc w:val="left"/>
        <w:rPr>
          <w:rFonts w:eastAsia="Calibri" w:cs="Times New Roman"/>
          <w:bCs/>
          <w:color w:val="222222"/>
          <w:sz w:val="24"/>
          <w:shd w:val="clear" w:color="auto" w:fill="FDFDFD"/>
          <w:lang w:val="en-US"/>
        </w:rPr>
      </w:pPr>
    </w:p>
    <w:p w:rsidR="006C44DA" w:rsidRPr="00F750A8" w:rsidRDefault="006C44DA" w:rsidP="006C44DA">
      <w:pPr>
        <w:keepNext/>
        <w:keepLines/>
        <w:widowControl/>
        <w:tabs>
          <w:tab w:val="clear" w:pos="284"/>
        </w:tabs>
        <w:spacing w:line="240" w:lineRule="auto"/>
        <w:jc w:val="left"/>
        <w:rPr>
          <w:rFonts w:eastAsia="Calibri" w:cs="Times New Roman"/>
          <w:bCs/>
          <w:color w:val="222222"/>
          <w:sz w:val="24"/>
          <w:shd w:val="clear" w:color="auto" w:fill="FDFDFD"/>
          <w:lang w:val="en-US"/>
        </w:rPr>
      </w:pPr>
    </w:p>
    <w:p w:rsidR="006C44DA" w:rsidRPr="00F750A8" w:rsidRDefault="006C44DA" w:rsidP="006C44DA">
      <w:pPr>
        <w:keepNext/>
        <w:keepLines/>
        <w:widowControl/>
        <w:tabs>
          <w:tab w:val="clear" w:pos="284"/>
        </w:tabs>
        <w:spacing w:line="240" w:lineRule="auto"/>
        <w:jc w:val="left"/>
        <w:rPr>
          <w:rFonts w:eastAsia="Calibri" w:cs="Times New Roman"/>
          <w:bCs/>
          <w:color w:val="222222"/>
          <w:sz w:val="24"/>
          <w:shd w:val="clear" w:color="auto" w:fill="FDFDFD"/>
          <w:lang w:val="en-US"/>
        </w:rPr>
      </w:pPr>
    </w:p>
    <w:p w:rsidR="006C44DA" w:rsidRPr="00F750A8" w:rsidRDefault="006C44DA" w:rsidP="006C44DA">
      <w:pPr>
        <w:keepNext/>
        <w:keepLines/>
        <w:widowControl/>
        <w:tabs>
          <w:tab w:val="clear" w:pos="284"/>
        </w:tabs>
        <w:spacing w:line="240" w:lineRule="auto"/>
        <w:jc w:val="left"/>
        <w:rPr>
          <w:rFonts w:eastAsia="Calibri" w:cs="Times New Roman"/>
          <w:bCs/>
          <w:color w:val="222222"/>
          <w:sz w:val="24"/>
          <w:shd w:val="clear" w:color="auto" w:fill="FDFDFD"/>
          <w:lang w:val="en-US"/>
        </w:rPr>
      </w:pPr>
    </w:p>
    <w:p w:rsidR="006C44DA" w:rsidRPr="00F750A8" w:rsidRDefault="006C44DA" w:rsidP="006C44DA">
      <w:pPr>
        <w:keepNext/>
        <w:keepLines/>
        <w:widowControl/>
        <w:tabs>
          <w:tab w:val="clear" w:pos="284"/>
        </w:tabs>
        <w:spacing w:line="240" w:lineRule="auto"/>
        <w:jc w:val="left"/>
        <w:rPr>
          <w:rFonts w:eastAsia="Calibri" w:cs="Times New Roman"/>
          <w:bCs/>
          <w:color w:val="222222"/>
          <w:sz w:val="24"/>
          <w:shd w:val="clear" w:color="auto" w:fill="FDFDFD"/>
          <w:lang w:val="en-US"/>
        </w:rPr>
      </w:pPr>
    </w:p>
    <w:p w:rsidR="006C44DA" w:rsidRPr="00F750A8" w:rsidRDefault="006C44DA" w:rsidP="006C44DA">
      <w:pPr>
        <w:keepNext/>
        <w:keepLines/>
        <w:widowControl/>
        <w:tabs>
          <w:tab w:val="clear" w:pos="284"/>
        </w:tabs>
        <w:spacing w:line="240" w:lineRule="auto"/>
        <w:jc w:val="left"/>
        <w:rPr>
          <w:rFonts w:eastAsia="Calibri" w:cs="Times New Roman"/>
          <w:bCs/>
          <w:color w:val="222222"/>
          <w:sz w:val="24"/>
          <w:shd w:val="clear" w:color="auto" w:fill="FDFDFD"/>
          <w:lang w:val="en-US"/>
        </w:rPr>
      </w:pPr>
    </w:p>
    <w:p w:rsidR="006C44DA" w:rsidRPr="00F750A8" w:rsidRDefault="006C44DA" w:rsidP="006C44DA">
      <w:pPr>
        <w:keepNext/>
        <w:keepLines/>
        <w:widowControl/>
        <w:tabs>
          <w:tab w:val="clear" w:pos="284"/>
        </w:tabs>
        <w:spacing w:line="240" w:lineRule="auto"/>
        <w:jc w:val="left"/>
        <w:rPr>
          <w:rFonts w:eastAsia="Calibri" w:cs="Times New Roman"/>
          <w:bCs/>
          <w:color w:val="222222"/>
          <w:sz w:val="24"/>
          <w:shd w:val="clear" w:color="auto" w:fill="FDFDFD"/>
          <w:lang w:val="en-US"/>
        </w:rPr>
      </w:pPr>
    </w:p>
    <w:p w:rsidR="006C44DA" w:rsidRPr="00F750A8" w:rsidRDefault="006C44DA" w:rsidP="006C44DA">
      <w:pPr>
        <w:keepNext/>
        <w:keepLines/>
        <w:widowControl/>
        <w:tabs>
          <w:tab w:val="clear" w:pos="284"/>
        </w:tabs>
        <w:spacing w:line="240" w:lineRule="auto"/>
        <w:jc w:val="left"/>
        <w:rPr>
          <w:rFonts w:eastAsia="Calibri" w:cs="Times New Roman"/>
          <w:bCs/>
          <w:color w:val="222222"/>
          <w:sz w:val="24"/>
          <w:shd w:val="clear" w:color="auto" w:fill="FDFDFD"/>
          <w:lang w:val="en-US"/>
        </w:rPr>
      </w:pPr>
    </w:p>
    <w:p w:rsidR="006C44DA" w:rsidRPr="00F750A8" w:rsidRDefault="006C44DA" w:rsidP="006C44DA">
      <w:pPr>
        <w:keepNext/>
        <w:keepLines/>
        <w:widowControl/>
        <w:tabs>
          <w:tab w:val="clear" w:pos="284"/>
        </w:tabs>
        <w:spacing w:line="240" w:lineRule="auto"/>
        <w:jc w:val="left"/>
        <w:rPr>
          <w:rFonts w:eastAsia="Calibri" w:cs="Times New Roman"/>
          <w:bCs/>
          <w:color w:val="222222"/>
          <w:sz w:val="24"/>
          <w:shd w:val="clear" w:color="auto" w:fill="FDFDFD"/>
          <w:lang w:val="en-US"/>
        </w:rPr>
      </w:pPr>
    </w:p>
    <w:p w:rsidR="006C44DA" w:rsidRPr="00F750A8" w:rsidRDefault="006C44DA" w:rsidP="006C44DA">
      <w:pPr>
        <w:keepNext/>
        <w:keepLines/>
        <w:widowControl/>
        <w:tabs>
          <w:tab w:val="clear" w:pos="284"/>
        </w:tabs>
        <w:spacing w:line="240" w:lineRule="auto"/>
        <w:jc w:val="left"/>
        <w:rPr>
          <w:rFonts w:eastAsia="Calibri" w:cs="Times New Roman"/>
          <w:bCs/>
          <w:color w:val="222222"/>
          <w:sz w:val="24"/>
          <w:shd w:val="clear" w:color="auto" w:fill="FDFDFD"/>
          <w:lang w:val="en-US"/>
        </w:rPr>
      </w:pPr>
    </w:p>
    <w:p w:rsidR="006C44DA" w:rsidRPr="00F750A8" w:rsidRDefault="006C44DA" w:rsidP="006C44DA">
      <w:pPr>
        <w:keepNext/>
        <w:keepLines/>
        <w:widowControl/>
        <w:tabs>
          <w:tab w:val="clear" w:pos="284"/>
        </w:tabs>
        <w:spacing w:line="240" w:lineRule="auto"/>
        <w:jc w:val="left"/>
        <w:rPr>
          <w:rFonts w:eastAsia="Calibri" w:cs="Times New Roman"/>
          <w:bCs/>
          <w:color w:val="222222"/>
          <w:sz w:val="24"/>
          <w:shd w:val="clear" w:color="auto" w:fill="FDFDFD"/>
          <w:lang w:val="en-US"/>
        </w:rPr>
      </w:pPr>
    </w:p>
    <w:p w:rsidR="006C44DA" w:rsidRPr="00F750A8" w:rsidRDefault="006C44DA" w:rsidP="006C44DA">
      <w:pPr>
        <w:keepNext/>
        <w:keepLines/>
        <w:widowControl/>
        <w:tabs>
          <w:tab w:val="clear" w:pos="284"/>
        </w:tabs>
        <w:spacing w:line="240" w:lineRule="auto"/>
        <w:jc w:val="left"/>
        <w:rPr>
          <w:rFonts w:eastAsia="Calibri" w:cs="Times New Roman"/>
          <w:bCs/>
          <w:color w:val="222222"/>
          <w:sz w:val="24"/>
          <w:shd w:val="clear" w:color="auto" w:fill="FDFDFD"/>
          <w:lang w:val="en-US"/>
        </w:rPr>
      </w:pPr>
    </w:p>
    <w:p w:rsidR="006C44DA" w:rsidRPr="00F750A8" w:rsidRDefault="006C44DA" w:rsidP="006C44DA">
      <w:pPr>
        <w:keepNext/>
        <w:keepLines/>
        <w:widowControl/>
        <w:tabs>
          <w:tab w:val="clear" w:pos="284"/>
        </w:tabs>
        <w:spacing w:line="240" w:lineRule="auto"/>
        <w:jc w:val="left"/>
        <w:rPr>
          <w:rFonts w:eastAsia="Calibri" w:cs="Times New Roman"/>
          <w:bCs/>
          <w:color w:val="222222"/>
          <w:sz w:val="24"/>
          <w:shd w:val="clear" w:color="auto" w:fill="FDFDFD"/>
          <w:lang w:val="en-US"/>
        </w:rPr>
      </w:pPr>
    </w:p>
    <w:p w:rsidR="006C44DA" w:rsidRPr="00F750A8" w:rsidRDefault="006C44DA" w:rsidP="006C44DA">
      <w:pPr>
        <w:keepNext/>
        <w:keepLines/>
        <w:widowControl/>
        <w:tabs>
          <w:tab w:val="clear" w:pos="284"/>
        </w:tabs>
        <w:spacing w:line="240" w:lineRule="auto"/>
        <w:jc w:val="left"/>
        <w:rPr>
          <w:rFonts w:eastAsia="Calibri" w:cs="Times New Roman"/>
          <w:bCs/>
          <w:color w:val="222222"/>
          <w:sz w:val="24"/>
          <w:shd w:val="clear" w:color="auto" w:fill="FDFDFD"/>
          <w:lang w:val="en-US"/>
        </w:rPr>
      </w:pPr>
    </w:p>
    <w:p w:rsidR="006C44DA" w:rsidRPr="00F750A8" w:rsidRDefault="006C44DA" w:rsidP="006C44DA">
      <w:pPr>
        <w:keepNext/>
        <w:keepLines/>
        <w:widowControl/>
        <w:tabs>
          <w:tab w:val="clear" w:pos="284"/>
        </w:tabs>
        <w:spacing w:line="240" w:lineRule="auto"/>
        <w:jc w:val="left"/>
        <w:rPr>
          <w:rFonts w:eastAsia="Calibri" w:cs="Times New Roman"/>
          <w:bCs/>
          <w:color w:val="222222"/>
          <w:sz w:val="24"/>
          <w:shd w:val="clear" w:color="auto" w:fill="FDFDFD"/>
          <w:lang w:val="en-US"/>
        </w:rPr>
      </w:pPr>
    </w:p>
    <w:p w:rsidR="006C44DA" w:rsidRPr="00F750A8" w:rsidRDefault="006C44DA" w:rsidP="006C44DA">
      <w:pPr>
        <w:keepNext/>
        <w:keepLines/>
        <w:widowControl/>
        <w:tabs>
          <w:tab w:val="clear" w:pos="284"/>
        </w:tabs>
        <w:spacing w:line="240" w:lineRule="auto"/>
        <w:jc w:val="left"/>
        <w:rPr>
          <w:rFonts w:eastAsia="Calibri" w:cs="Times New Roman"/>
          <w:bCs/>
          <w:color w:val="222222"/>
          <w:sz w:val="24"/>
          <w:shd w:val="clear" w:color="auto" w:fill="FDFDFD"/>
          <w:lang w:val="en-US"/>
        </w:rPr>
      </w:pPr>
    </w:p>
    <w:p w:rsidR="006C44DA" w:rsidRPr="00F750A8" w:rsidRDefault="006C44DA" w:rsidP="006C44DA">
      <w:pPr>
        <w:keepNext/>
        <w:keepLines/>
        <w:widowControl/>
        <w:tabs>
          <w:tab w:val="clear" w:pos="284"/>
        </w:tabs>
        <w:spacing w:line="240" w:lineRule="auto"/>
        <w:jc w:val="left"/>
        <w:rPr>
          <w:rFonts w:eastAsia="Calibri" w:cs="Times New Roman"/>
          <w:bCs/>
          <w:color w:val="222222"/>
          <w:sz w:val="24"/>
          <w:shd w:val="clear" w:color="auto" w:fill="FDFDFD"/>
          <w:lang w:val="en-US"/>
        </w:rPr>
      </w:pPr>
    </w:p>
    <w:p w:rsidR="002246F5" w:rsidRPr="00C732B0" w:rsidRDefault="0021567F" w:rsidP="00322148">
      <w:pPr>
        <w:keepNext/>
        <w:keepLines/>
        <w:widowControl/>
        <w:tabs>
          <w:tab w:val="clear" w:pos="284"/>
        </w:tabs>
        <w:spacing w:line="240" w:lineRule="auto"/>
        <w:ind w:firstLine="567"/>
        <w:jc w:val="center"/>
        <w:rPr>
          <w:rFonts w:eastAsia="Calibri" w:cs="Times New Roman"/>
          <w:b/>
          <w:bCs/>
          <w:color w:val="222222"/>
          <w:sz w:val="24"/>
          <w:shd w:val="clear" w:color="auto" w:fill="FDFDFD"/>
        </w:rPr>
      </w:pPr>
      <w:r w:rsidRPr="00C732B0">
        <w:rPr>
          <w:rFonts w:eastAsia="Calibri" w:cs="Times New Roman"/>
          <w:b/>
          <w:bCs/>
          <w:color w:val="222222"/>
          <w:sz w:val="24"/>
          <w:shd w:val="clear" w:color="auto" w:fill="FDFDFD"/>
        </w:rPr>
        <w:lastRenderedPageBreak/>
        <w:t>СОДЕРЖАНИЕ</w:t>
      </w:r>
    </w:p>
    <w:p w:rsidR="0021567F" w:rsidRPr="00C732B0" w:rsidRDefault="0021567F" w:rsidP="00322148">
      <w:pPr>
        <w:keepNext/>
        <w:keepLines/>
        <w:widowControl/>
        <w:tabs>
          <w:tab w:val="clear" w:pos="284"/>
        </w:tabs>
        <w:spacing w:line="240" w:lineRule="auto"/>
        <w:ind w:firstLine="567"/>
        <w:jc w:val="center"/>
        <w:rPr>
          <w:rFonts w:eastAsia="Calibri" w:cs="Times New Roman"/>
          <w:b/>
          <w:bCs/>
          <w:color w:val="222222"/>
          <w:sz w:val="24"/>
          <w:shd w:val="clear" w:color="auto" w:fill="FDFDFD"/>
        </w:rPr>
      </w:pPr>
    </w:p>
    <w:tbl>
      <w:tblPr>
        <w:tblStyle w:val="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816"/>
      </w:tblGrid>
      <w:tr w:rsidR="0021567F" w:rsidRPr="00C732B0" w:rsidTr="00D05B9D">
        <w:tc>
          <w:tcPr>
            <w:tcW w:w="8755" w:type="dxa"/>
          </w:tcPr>
          <w:p w:rsidR="0021567F" w:rsidRPr="00C732B0" w:rsidRDefault="0021567F" w:rsidP="0021567F">
            <w:pPr>
              <w:widowControl/>
              <w:tabs>
                <w:tab w:val="clear" w:pos="284"/>
              </w:tabs>
              <w:spacing w:line="240" w:lineRule="auto"/>
              <w:jc w:val="left"/>
              <w:rPr>
                <w:rFonts w:cs="Times New Roman"/>
                <w:color w:val="auto"/>
                <w:sz w:val="24"/>
                <w:szCs w:val="24"/>
              </w:rPr>
            </w:pPr>
            <w:r w:rsidRPr="00C732B0">
              <w:rPr>
                <w:rFonts w:cs="Times New Roman"/>
                <w:color w:val="auto"/>
                <w:sz w:val="24"/>
                <w:szCs w:val="24"/>
              </w:rPr>
              <w:t>ПОЯСНИТЕЛЬНАЯ ЗАПИСКА…………………………………………..</w:t>
            </w:r>
          </w:p>
        </w:tc>
        <w:tc>
          <w:tcPr>
            <w:tcW w:w="816" w:type="dxa"/>
          </w:tcPr>
          <w:p w:rsidR="0021567F" w:rsidRPr="00C732B0" w:rsidRDefault="0021567F" w:rsidP="0021567F">
            <w:pPr>
              <w:widowControl/>
              <w:tabs>
                <w:tab w:val="clear" w:pos="284"/>
              </w:tabs>
              <w:spacing w:line="240" w:lineRule="auto"/>
              <w:jc w:val="center"/>
              <w:rPr>
                <w:rFonts w:cs="Times New Roman"/>
                <w:color w:val="auto"/>
                <w:sz w:val="24"/>
                <w:szCs w:val="24"/>
              </w:rPr>
            </w:pPr>
            <w:r w:rsidRPr="00C732B0">
              <w:rPr>
                <w:rFonts w:cs="Times New Roman"/>
                <w:color w:val="auto"/>
                <w:sz w:val="24"/>
                <w:szCs w:val="24"/>
              </w:rPr>
              <w:t>2</w:t>
            </w:r>
          </w:p>
        </w:tc>
      </w:tr>
      <w:tr w:rsidR="0021567F" w:rsidRPr="00C732B0" w:rsidTr="00D05B9D">
        <w:tc>
          <w:tcPr>
            <w:tcW w:w="8755" w:type="dxa"/>
          </w:tcPr>
          <w:p w:rsidR="0021567F" w:rsidRPr="00C732B0" w:rsidRDefault="0021567F" w:rsidP="0021567F">
            <w:pPr>
              <w:widowControl/>
              <w:tabs>
                <w:tab w:val="clear" w:pos="284"/>
              </w:tabs>
              <w:spacing w:line="240" w:lineRule="auto"/>
              <w:jc w:val="left"/>
              <w:rPr>
                <w:rFonts w:cs="Times New Roman"/>
                <w:color w:val="auto"/>
                <w:sz w:val="24"/>
                <w:szCs w:val="24"/>
              </w:rPr>
            </w:pPr>
            <w:r w:rsidRPr="00C732B0">
              <w:rPr>
                <w:rFonts w:cs="Times New Roman"/>
                <w:color w:val="auto"/>
                <w:sz w:val="24"/>
                <w:szCs w:val="24"/>
              </w:rPr>
              <w:t>НОРМАТИВНАЯ ЧАСТЬ ПРОГРАММЫ………………………………</w:t>
            </w:r>
          </w:p>
        </w:tc>
        <w:tc>
          <w:tcPr>
            <w:tcW w:w="816" w:type="dxa"/>
          </w:tcPr>
          <w:p w:rsidR="0021567F" w:rsidRPr="00C732B0" w:rsidRDefault="0021567F" w:rsidP="0021567F">
            <w:pPr>
              <w:widowControl/>
              <w:tabs>
                <w:tab w:val="clear" w:pos="284"/>
              </w:tabs>
              <w:spacing w:line="240" w:lineRule="auto"/>
              <w:jc w:val="center"/>
              <w:rPr>
                <w:rFonts w:cs="Times New Roman"/>
                <w:color w:val="auto"/>
                <w:sz w:val="24"/>
                <w:szCs w:val="24"/>
              </w:rPr>
            </w:pPr>
            <w:r w:rsidRPr="00C732B0">
              <w:rPr>
                <w:rFonts w:cs="Times New Roman"/>
                <w:color w:val="auto"/>
                <w:sz w:val="24"/>
                <w:szCs w:val="24"/>
              </w:rPr>
              <w:t>4</w:t>
            </w:r>
          </w:p>
        </w:tc>
      </w:tr>
      <w:tr w:rsidR="0021567F" w:rsidRPr="00C732B0" w:rsidTr="00D05B9D">
        <w:tc>
          <w:tcPr>
            <w:tcW w:w="8755" w:type="dxa"/>
          </w:tcPr>
          <w:p w:rsidR="0021567F" w:rsidRPr="00C732B0" w:rsidRDefault="0021567F" w:rsidP="0021567F">
            <w:pPr>
              <w:widowControl/>
              <w:tabs>
                <w:tab w:val="clear" w:pos="284"/>
              </w:tabs>
              <w:spacing w:line="240" w:lineRule="auto"/>
              <w:rPr>
                <w:rFonts w:cs="Times New Roman"/>
                <w:color w:val="auto"/>
                <w:sz w:val="24"/>
                <w:szCs w:val="24"/>
              </w:rPr>
            </w:pPr>
            <w:r w:rsidRPr="00C732B0">
              <w:rPr>
                <w:rFonts w:cs="Times New Roman"/>
                <w:color w:val="auto"/>
                <w:sz w:val="24"/>
                <w:szCs w:val="24"/>
              </w:rPr>
              <w:t>Продолжительность этапов спортивной подготовки, возраст для зачисления на этапы спортивной подготовки и количество лиц, проходящих спортивную подготовку…………………………………..</w:t>
            </w:r>
          </w:p>
        </w:tc>
        <w:tc>
          <w:tcPr>
            <w:tcW w:w="816" w:type="dxa"/>
          </w:tcPr>
          <w:p w:rsidR="0021567F" w:rsidRPr="00C732B0" w:rsidRDefault="0021567F" w:rsidP="0021567F">
            <w:pPr>
              <w:widowControl/>
              <w:tabs>
                <w:tab w:val="clear" w:pos="284"/>
              </w:tabs>
              <w:spacing w:line="240" w:lineRule="auto"/>
              <w:jc w:val="center"/>
              <w:rPr>
                <w:rFonts w:cs="Times New Roman"/>
                <w:color w:val="auto"/>
                <w:sz w:val="24"/>
                <w:szCs w:val="24"/>
              </w:rPr>
            </w:pPr>
          </w:p>
          <w:p w:rsidR="0021567F" w:rsidRPr="00C732B0" w:rsidRDefault="0021567F" w:rsidP="0021567F">
            <w:pPr>
              <w:widowControl/>
              <w:tabs>
                <w:tab w:val="clear" w:pos="284"/>
              </w:tabs>
              <w:spacing w:line="240" w:lineRule="auto"/>
              <w:jc w:val="center"/>
              <w:rPr>
                <w:rFonts w:cs="Times New Roman"/>
                <w:color w:val="auto"/>
                <w:sz w:val="24"/>
                <w:szCs w:val="24"/>
              </w:rPr>
            </w:pPr>
            <w:r w:rsidRPr="00C732B0">
              <w:rPr>
                <w:rFonts w:cs="Times New Roman"/>
                <w:color w:val="auto"/>
                <w:sz w:val="24"/>
                <w:szCs w:val="24"/>
              </w:rPr>
              <w:t>4</w:t>
            </w:r>
          </w:p>
        </w:tc>
      </w:tr>
      <w:tr w:rsidR="0021567F" w:rsidRPr="00C732B0" w:rsidTr="00D05B9D">
        <w:tc>
          <w:tcPr>
            <w:tcW w:w="8755" w:type="dxa"/>
          </w:tcPr>
          <w:p w:rsidR="0021567F" w:rsidRPr="00C732B0" w:rsidRDefault="0021567F" w:rsidP="0021567F">
            <w:pPr>
              <w:widowControl/>
              <w:tabs>
                <w:tab w:val="clear" w:pos="284"/>
              </w:tabs>
              <w:spacing w:line="240" w:lineRule="auto"/>
              <w:jc w:val="left"/>
              <w:rPr>
                <w:rFonts w:cs="Times New Roman"/>
                <w:color w:val="auto"/>
                <w:sz w:val="24"/>
                <w:szCs w:val="24"/>
              </w:rPr>
            </w:pPr>
            <w:r w:rsidRPr="00C732B0">
              <w:rPr>
                <w:rFonts w:cs="Times New Roman"/>
                <w:color w:val="auto"/>
                <w:sz w:val="24"/>
                <w:szCs w:val="24"/>
              </w:rPr>
              <w:t>Нормативы максимального объема тренировочной нагрузки………….</w:t>
            </w:r>
          </w:p>
        </w:tc>
        <w:tc>
          <w:tcPr>
            <w:tcW w:w="816" w:type="dxa"/>
          </w:tcPr>
          <w:p w:rsidR="0021567F" w:rsidRPr="00C732B0" w:rsidRDefault="0021567F" w:rsidP="0021567F">
            <w:pPr>
              <w:widowControl/>
              <w:tabs>
                <w:tab w:val="clear" w:pos="284"/>
              </w:tabs>
              <w:spacing w:line="240" w:lineRule="auto"/>
              <w:jc w:val="center"/>
              <w:rPr>
                <w:rFonts w:cs="Times New Roman"/>
                <w:color w:val="auto"/>
                <w:sz w:val="24"/>
                <w:szCs w:val="24"/>
              </w:rPr>
            </w:pPr>
            <w:r w:rsidRPr="00C732B0">
              <w:rPr>
                <w:rFonts w:cs="Times New Roman"/>
                <w:color w:val="auto"/>
                <w:sz w:val="24"/>
                <w:szCs w:val="24"/>
              </w:rPr>
              <w:t>5</w:t>
            </w:r>
          </w:p>
        </w:tc>
      </w:tr>
      <w:tr w:rsidR="0021567F" w:rsidRPr="00C732B0" w:rsidTr="00D05B9D">
        <w:tc>
          <w:tcPr>
            <w:tcW w:w="8755" w:type="dxa"/>
          </w:tcPr>
          <w:p w:rsidR="0021567F" w:rsidRPr="00C732B0" w:rsidRDefault="0021567F" w:rsidP="0021567F">
            <w:pPr>
              <w:widowControl/>
              <w:tabs>
                <w:tab w:val="clear" w:pos="284"/>
              </w:tabs>
              <w:spacing w:line="240" w:lineRule="auto"/>
              <w:jc w:val="left"/>
              <w:rPr>
                <w:rFonts w:cs="Times New Roman"/>
                <w:color w:val="auto"/>
                <w:sz w:val="24"/>
                <w:szCs w:val="24"/>
              </w:rPr>
            </w:pPr>
            <w:r w:rsidRPr="00C732B0">
              <w:rPr>
                <w:rFonts w:cs="Times New Roman"/>
                <w:color w:val="auto"/>
                <w:sz w:val="24"/>
                <w:szCs w:val="24"/>
              </w:rPr>
              <w:t>Критерии необходимых физических качеств……………………………</w:t>
            </w:r>
          </w:p>
        </w:tc>
        <w:tc>
          <w:tcPr>
            <w:tcW w:w="816" w:type="dxa"/>
          </w:tcPr>
          <w:p w:rsidR="0021567F" w:rsidRPr="00C732B0" w:rsidRDefault="0021567F" w:rsidP="0021567F">
            <w:pPr>
              <w:widowControl/>
              <w:tabs>
                <w:tab w:val="clear" w:pos="284"/>
              </w:tabs>
              <w:spacing w:line="240" w:lineRule="auto"/>
              <w:jc w:val="center"/>
              <w:rPr>
                <w:rFonts w:cs="Times New Roman"/>
                <w:color w:val="auto"/>
                <w:sz w:val="24"/>
                <w:szCs w:val="24"/>
              </w:rPr>
            </w:pPr>
            <w:r w:rsidRPr="00C732B0">
              <w:rPr>
                <w:rFonts w:cs="Times New Roman"/>
                <w:color w:val="auto"/>
                <w:sz w:val="24"/>
                <w:szCs w:val="24"/>
              </w:rPr>
              <w:t>6</w:t>
            </w:r>
          </w:p>
        </w:tc>
      </w:tr>
      <w:tr w:rsidR="0021567F" w:rsidRPr="00C732B0" w:rsidTr="00D05B9D">
        <w:tc>
          <w:tcPr>
            <w:tcW w:w="8755" w:type="dxa"/>
          </w:tcPr>
          <w:p w:rsidR="0021567F" w:rsidRPr="00C732B0" w:rsidRDefault="0021567F" w:rsidP="0021567F">
            <w:pPr>
              <w:widowControl/>
              <w:tabs>
                <w:tab w:val="clear" w:pos="284"/>
              </w:tabs>
              <w:spacing w:line="240" w:lineRule="auto"/>
              <w:jc w:val="left"/>
              <w:rPr>
                <w:rFonts w:cs="Times New Roman"/>
                <w:color w:val="auto"/>
                <w:sz w:val="24"/>
                <w:szCs w:val="24"/>
              </w:rPr>
            </w:pPr>
            <w:r w:rsidRPr="00C732B0">
              <w:rPr>
                <w:rFonts w:cs="Times New Roman"/>
                <w:color w:val="auto"/>
                <w:sz w:val="24"/>
                <w:szCs w:val="24"/>
              </w:rPr>
              <w:t xml:space="preserve">Нормативы общей физической и специальной физической подготовки для зачисления в группы на этапе начальной подготовки </w:t>
            </w:r>
            <w:r w:rsidR="007E73D3" w:rsidRPr="00C732B0">
              <w:rPr>
                <w:rFonts w:cs="Times New Roman"/>
                <w:color w:val="auto"/>
                <w:sz w:val="24"/>
                <w:szCs w:val="24"/>
              </w:rPr>
              <w:t>……………..</w:t>
            </w:r>
          </w:p>
        </w:tc>
        <w:tc>
          <w:tcPr>
            <w:tcW w:w="816" w:type="dxa"/>
          </w:tcPr>
          <w:p w:rsidR="007E73D3" w:rsidRPr="00C732B0" w:rsidRDefault="007E73D3" w:rsidP="0021567F">
            <w:pPr>
              <w:widowControl/>
              <w:tabs>
                <w:tab w:val="clear" w:pos="284"/>
              </w:tabs>
              <w:spacing w:line="240" w:lineRule="auto"/>
              <w:jc w:val="center"/>
              <w:rPr>
                <w:rFonts w:cs="Times New Roman"/>
                <w:color w:val="auto"/>
                <w:sz w:val="24"/>
                <w:szCs w:val="24"/>
              </w:rPr>
            </w:pPr>
          </w:p>
          <w:p w:rsidR="0021567F" w:rsidRPr="00C732B0" w:rsidRDefault="0021567F" w:rsidP="0021567F">
            <w:pPr>
              <w:widowControl/>
              <w:tabs>
                <w:tab w:val="clear" w:pos="284"/>
              </w:tabs>
              <w:spacing w:line="240" w:lineRule="auto"/>
              <w:jc w:val="center"/>
              <w:rPr>
                <w:rFonts w:cs="Times New Roman"/>
                <w:color w:val="auto"/>
                <w:sz w:val="24"/>
                <w:szCs w:val="24"/>
              </w:rPr>
            </w:pPr>
            <w:r w:rsidRPr="00C732B0">
              <w:rPr>
                <w:rFonts w:cs="Times New Roman"/>
                <w:color w:val="auto"/>
                <w:sz w:val="24"/>
                <w:szCs w:val="24"/>
              </w:rPr>
              <w:t>7</w:t>
            </w:r>
          </w:p>
        </w:tc>
      </w:tr>
      <w:tr w:rsidR="0021567F" w:rsidRPr="00C732B0" w:rsidTr="00D05B9D">
        <w:tc>
          <w:tcPr>
            <w:tcW w:w="8755" w:type="dxa"/>
          </w:tcPr>
          <w:p w:rsidR="0021567F" w:rsidRPr="00C732B0" w:rsidRDefault="005D4114" w:rsidP="005D4114">
            <w:pPr>
              <w:widowControl/>
              <w:tabs>
                <w:tab w:val="clear" w:pos="284"/>
              </w:tabs>
              <w:spacing w:line="240" w:lineRule="auto"/>
              <w:rPr>
                <w:rFonts w:cs="Times New Roman"/>
                <w:color w:val="auto"/>
                <w:sz w:val="24"/>
                <w:szCs w:val="24"/>
              </w:rPr>
            </w:pPr>
            <w:r w:rsidRPr="00C732B0">
              <w:rPr>
                <w:rFonts w:cs="Times New Roman"/>
                <w:color w:val="auto"/>
                <w:sz w:val="24"/>
                <w:szCs w:val="24"/>
              </w:rPr>
              <w:t>Нормативы общей физической, специальной физической подготовки, иные спортивные нормативы  для зачисления в группы на учебно-тренировочном этапе ………………………………………………………</w:t>
            </w:r>
          </w:p>
        </w:tc>
        <w:tc>
          <w:tcPr>
            <w:tcW w:w="816" w:type="dxa"/>
          </w:tcPr>
          <w:p w:rsidR="005D4114" w:rsidRPr="00C732B0" w:rsidRDefault="005D4114" w:rsidP="0021567F">
            <w:pPr>
              <w:widowControl/>
              <w:tabs>
                <w:tab w:val="clear" w:pos="284"/>
              </w:tabs>
              <w:spacing w:line="240" w:lineRule="auto"/>
              <w:jc w:val="center"/>
              <w:rPr>
                <w:rFonts w:cs="Times New Roman"/>
                <w:color w:val="auto"/>
                <w:sz w:val="24"/>
                <w:szCs w:val="24"/>
              </w:rPr>
            </w:pPr>
          </w:p>
          <w:p w:rsidR="0021567F" w:rsidRPr="00C732B0" w:rsidRDefault="0021567F" w:rsidP="0021567F">
            <w:pPr>
              <w:widowControl/>
              <w:tabs>
                <w:tab w:val="clear" w:pos="284"/>
              </w:tabs>
              <w:spacing w:line="240" w:lineRule="auto"/>
              <w:jc w:val="center"/>
              <w:rPr>
                <w:rFonts w:cs="Times New Roman"/>
                <w:color w:val="auto"/>
                <w:sz w:val="24"/>
                <w:szCs w:val="24"/>
              </w:rPr>
            </w:pPr>
            <w:r w:rsidRPr="00C732B0">
              <w:rPr>
                <w:rFonts w:cs="Times New Roman"/>
                <w:color w:val="auto"/>
                <w:sz w:val="24"/>
                <w:szCs w:val="24"/>
              </w:rPr>
              <w:t>8</w:t>
            </w:r>
          </w:p>
        </w:tc>
      </w:tr>
      <w:tr w:rsidR="0021567F" w:rsidRPr="00C732B0" w:rsidTr="00D05B9D">
        <w:tc>
          <w:tcPr>
            <w:tcW w:w="8755" w:type="dxa"/>
          </w:tcPr>
          <w:p w:rsidR="0021567F" w:rsidRPr="00C732B0" w:rsidRDefault="005D4114" w:rsidP="005D4114">
            <w:pPr>
              <w:widowControl/>
              <w:tabs>
                <w:tab w:val="clear" w:pos="284"/>
              </w:tabs>
              <w:spacing w:line="240" w:lineRule="auto"/>
              <w:rPr>
                <w:rFonts w:cs="Times New Roman"/>
                <w:color w:val="auto"/>
                <w:sz w:val="24"/>
                <w:szCs w:val="24"/>
              </w:rPr>
            </w:pPr>
            <w:r w:rsidRPr="00C732B0">
              <w:rPr>
                <w:rFonts w:cs="Times New Roman"/>
                <w:color w:val="auto"/>
                <w:sz w:val="24"/>
                <w:szCs w:val="24"/>
              </w:rPr>
              <w:t>Нормативы общей физической, специальной физической подготовки, иные спортивные нормативы для зачисления в группы на этапе спортивного совершенствования….............................................................</w:t>
            </w:r>
          </w:p>
        </w:tc>
        <w:tc>
          <w:tcPr>
            <w:tcW w:w="816" w:type="dxa"/>
          </w:tcPr>
          <w:p w:rsidR="005D4114" w:rsidRPr="00C732B0" w:rsidRDefault="005D4114" w:rsidP="0021567F">
            <w:pPr>
              <w:widowControl/>
              <w:tabs>
                <w:tab w:val="clear" w:pos="284"/>
              </w:tabs>
              <w:spacing w:line="240" w:lineRule="auto"/>
              <w:jc w:val="center"/>
              <w:rPr>
                <w:rFonts w:cs="Times New Roman"/>
                <w:color w:val="auto"/>
                <w:sz w:val="24"/>
                <w:szCs w:val="24"/>
              </w:rPr>
            </w:pPr>
          </w:p>
          <w:p w:rsidR="0021567F" w:rsidRPr="00C732B0" w:rsidRDefault="0021567F" w:rsidP="0021567F">
            <w:pPr>
              <w:widowControl/>
              <w:tabs>
                <w:tab w:val="clear" w:pos="284"/>
              </w:tabs>
              <w:spacing w:line="240" w:lineRule="auto"/>
              <w:jc w:val="center"/>
              <w:rPr>
                <w:rFonts w:cs="Times New Roman"/>
                <w:color w:val="auto"/>
                <w:sz w:val="24"/>
                <w:szCs w:val="24"/>
              </w:rPr>
            </w:pPr>
            <w:r w:rsidRPr="00C732B0">
              <w:rPr>
                <w:rFonts w:cs="Times New Roman"/>
                <w:color w:val="auto"/>
                <w:sz w:val="24"/>
                <w:szCs w:val="24"/>
              </w:rPr>
              <w:t>9</w:t>
            </w:r>
          </w:p>
        </w:tc>
      </w:tr>
      <w:tr w:rsidR="0021567F" w:rsidRPr="00C732B0" w:rsidTr="00D05B9D">
        <w:tc>
          <w:tcPr>
            <w:tcW w:w="8755" w:type="dxa"/>
          </w:tcPr>
          <w:p w:rsidR="0021567F" w:rsidRPr="00C732B0" w:rsidRDefault="005D4114" w:rsidP="005D4114">
            <w:pPr>
              <w:widowControl/>
              <w:tabs>
                <w:tab w:val="clear" w:pos="284"/>
              </w:tabs>
              <w:spacing w:line="240" w:lineRule="auto"/>
              <w:rPr>
                <w:rFonts w:cs="Times New Roman"/>
                <w:color w:val="auto"/>
                <w:sz w:val="24"/>
                <w:szCs w:val="24"/>
              </w:rPr>
            </w:pPr>
            <w:r w:rsidRPr="00C732B0">
              <w:rPr>
                <w:rFonts w:cs="Times New Roman"/>
                <w:color w:val="auto"/>
                <w:sz w:val="24"/>
                <w:szCs w:val="24"/>
              </w:rPr>
              <w:t>Нормативы общей физической, специальной физической подготовки, иные спортивные нормативы  для зачисления в группы на этапе высшего спортивного мастерства…………………………………………</w:t>
            </w:r>
          </w:p>
        </w:tc>
        <w:tc>
          <w:tcPr>
            <w:tcW w:w="816" w:type="dxa"/>
          </w:tcPr>
          <w:p w:rsidR="005D4114" w:rsidRPr="00C732B0" w:rsidRDefault="005D4114" w:rsidP="005D4114">
            <w:pPr>
              <w:widowControl/>
              <w:tabs>
                <w:tab w:val="clear" w:pos="284"/>
              </w:tabs>
              <w:spacing w:line="240" w:lineRule="auto"/>
              <w:jc w:val="center"/>
              <w:rPr>
                <w:rFonts w:cs="Times New Roman"/>
                <w:color w:val="auto"/>
                <w:sz w:val="24"/>
                <w:szCs w:val="24"/>
              </w:rPr>
            </w:pPr>
          </w:p>
          <w:p w:rsidR="0021567F" w:rsidRPr="00C732B0" w:rsidRDefault="0021567F" w:rsidP="005D4114">
            <w:pPr>
              <w:widowControl/>
              <w:tabs>
                <w:tab w:val="clear" w:pos="284"/>
              </w:tabs>
              <w:spacing w:line="240" w:lineRule="auto"/>
              <w:jc w:val="center"/>
              <w:rPr>
                <w:rFonts w:cs="Times New Roman"/>
                <w:color w:val="auto"/>
                <w:sz w:val="24"/>
                <w:szCs w:val="24"/>
              </w:rPr>
            </w:pPr>
            <w:r w:rsidRPr="00C732B0">
              <w:rPr>
                <w:rFonts w:cs="Times New Roman"/>
                <w:color w:val="auto"/>
                <w:sz w:val="24"/>
                <w:szCs w:val="24"/>
              </w:rPr>
              <w:t>10</w:t>
            </w:r>
          </w:p>
        </w:tc>
      </w:tr>
      <w:tr w:rsidR="0021567F" w:rsidRPr="00C732B0" w:rsidTr="00D05B9D">
        <w:tc>
          <w:tcPr>
            <w:tcW w:w="8755" w:type="dxa"/>
          </w:tcPr>
          <w:p w:rsidR="0021567F" w:rsidRPr="00C732B0" w:rsidRDefault="0021567F" w:rsidP="003C1264">
            <w:pPr>
              <w:widowControl/>
              <w:tabs>
                <w:tab w:val="clear" w:pos="284"/>
              </w:tabs>
              <w:spacing w:line="240" w:lineRule="auto"/>
              <w:rPr>
                <w:rFonts w:cs="Times New Roman"/>
                <w:color w:val="auto"/>
                <w:sz w:val="24"/>
                <w:szCs w:val="24"/>
              </w:rPr>
            </w:pPr>
            <w:r w:rsidRPr="00C732B0">
              <w:rPr>
                <w:rFonts w:cs="Times New Roman"/>
                <w:color w:val="auto"/>
                <w:sz w:val="24"/>
                <w:szCs w:val="24"/>
              </w:rPr>
              <w:t xml:space="preserve">Соотношение объемов </w:t>
            </w:r>
            <w:proofErr w:type="gramStart"/>
            <w:r w:rsidRPr="00C732B0">
              <w:rPr>
                <w:rFonts w:cs="Times New Roman"/>
                <w:color w:val="auto"/>
                <w:sz w:val="24"/>
                <w:szCs w:val="24"/>
              </w:rPr>
              <w:t>тренировочного</w:t>
            </w:r>
            <w:proofErr w:type="gramEnd"/>
            <w:r w:rsidRPr="00C732B0">
              <w:rPr>
                <w:rFonts w:cs="Times New Roman"/>
                <w:color w:val="auto"/>
                <w:sz w:val="24"/>
                <w:szCs w:val="24"/>
              </w:rPr>
              <w:t xml:space="preserve"> процесса   по видам спортивной подготовки</w:t>
            </w:r>
            <w:r w:rsidR="003C1264" w:rsidRPr="00C732B0">
              <w:rPr>
                <w:rFonts w:cs="Times New Roman"/>
                <w:color w:val="auto"/>
                <w:sz w:val="24"/>
                <w:szCs w:val="24"/>
              </w:rPr>
              <w:t>……………………………………………………</w:t>
            </w:r>
          </w:p>
        </w:tc>
        <w:tc>
          <w:tcPr>
            <w:tcW w:w="816" w:type="dxa"/>
          </w:tcPr>
          <w:p w:rsidR="003C1264" w:rsidRPr="00C732B0" w:rsidRDefault="003C1264" w:rsidP="0021567F">
            <w:pPr>
              <w:widowControl/>
              <w:tabs>
                <w:tab w:val="clear" w:pos="284"/>
              </w:tabs>
              <w:spacing w:line="240" w:lineRule="auto"/>
              <w:jc w:val="center"/>
              <w:rPr>
                <w:rFonts w:cs="Times New Roman"/>
                <w:color w:val="auto"/>
                <w:sz w:val="24"/>
                <w:szCs w:val="24"/>
              </w:rPr>
            </w:pPr>
          </w:p>
          <w:p w:rsidR="0021567F" w:rsidRPr="00C732B0" w:rsidRDefault="0021567F" w:rsidP="0021567F">
            <w:pPr>
              <w:widowControl/>
              <w:tabs>
                <w:tab w:val="clear" w:pos="284"/>
              </w:tabs>
              <w:spacing w:line="240" w:lineRule="auto"/>
              <w:jc w:val="center"/>
              <w:rPr>
                <w:rFonts w:cs="Times New Roman"/>
                <w:color w:val="auto"/>
                <w:sz w:val="24"/>
                <w:szCs w:val="24"/>
              </w:rPr>
            </w:pPr>
            <w:r w:rsidRPr="00C732B0">
              <w:rPr>
                <w:rFonts w:cs="Times New Roman"/>
                <w:color w:val="auto"/>
                <w:sz w:val="24"/>
                <w:szCs w:val="24"/>
              </w:rPr>
              <w:t>11</w:t>
            </w:r>
          </w:p>
        </w:tc>
      </w:tr>
      <w:tr w:rsidR="0021567F" w:rsidRPr="00C732B0" w:rsidTr="00D05B9D">
        <w:tc>
          <w:tcPr>
            <w:tcW w:w="8755" w:type="dxa"/>
          </w:tcPr>
          <w:p w:rsidR="0021567F" w:rsidRPr="00C732B0" w:rsidRDefault="0021567F" w:rsidP="003C1264">
            <w:pPr>
              <w:widowControl/>
              <w:tabs>
                <w:tab w:val="clear" w:pos="284"/>
              </w:tabs>
              <w:spacing w:line="240" w:lineRule="auto"/>
              <w:rPr>
                <w:rFonts w:cs="Times New Roman"/>
                <w:color w:val="auto"/>
                <w:sz w:val="24"/>
                <w:szCs w:val="24"/>
              </w:rPr>
            </w:pPr>
            <w:r w:rsidRPr="00C732B0">
              <w:rPr>
                <w:rFonts w:cs="Times New Roman"/>
                <w:color w:val="auto"/>
                <w:sz w:val="24"/>
                <w:szCs w:val="24"/>
              </w:rPr>
              <w:t>Планируемые показатели соревновательной деятельности</w:t>
            </w:r>
            <w:r w:rsidR="00E44105" w:rsidRPr="00C732B0">
              <w:rPr>
                <w:rFonts w:cs="Times New Roman"/>
                <w:color w:val="auto"/>
                <w:sz w:val="24"/>
                <w:szCs w:val="24"/>
              </w:rPr>
              <w:t xml:space="preserve"> по виду спорта «</w:t>
            </w:r>
            <w:r w:rsidRPr="00C732B0">
              <w:rPr>
                <w:rFonts w:cs="Times New Roman"/>
                <w:color w:val="auto"/>
                <w:sz w:val="24"/>
                <w:szCs w:val="24"/>
              </w:rPr>
              <w:t>каратэ</w:t>
            </w:r>
            <w:proofErr w:type="gramStart"/>
            <w:r w:rsidR="00E44105" w:rsidRPr="00C732B0">
              <w:rPr>
                <w:rFonts w:cs="Times New Roman"/>
                <w:color w:val="auto"/>
                <w:sz w:val="24"/>
                <w:szCs w:val="24"/>
                <w:lang w:val="en-US"/>
              </w:rPr>
              <w:t>JKS</w:t>
            </w:r>
            <w:proofErr w:type="gramEnd"/>
            <w:r w:rsidRPr="00C732B0">
              <w:rPr>
                <w:rFonts w:cs="Times New Roman"/>
                <w:color w:val="auto"/>
                <w:sz w:val="24"/>
                <w:szCs w:val="24"/>
              </w:rPr>
              <w:t>»</w:t>
            </w:r>
            <w:r w:rsidR="003C1264" w:rsidRPr="00C732B0">
              <w:rPr>
                <w:rFonts w:cs="Times New Roman"/>
                <w:color w:val="auto"/>
                <w:sz w:val="24"/>
                <w:szCs w:val="24"/>
              </w:rPr>
              <w:t>…………………………………………………..</w:t>
            </w:r>
          </w:p>
        </w:tc>
        <w:tc>
          <w:tcPr>
            <w:tcW w:w="816" w:type="dxa"/>
          </w:tcPr>
          <w:p w:rsidR="003C1264" w:rsidRPr="00C732B0" w:rsidRDefault="003C1264" w:rsidP="0021567F">
            <w:pPr>
              <w:widowControl/>
              <w:tabs>
                <w:tab w:val="clear" w:pos="284"/>
              </w:tabs>
              <w:spacing w:line="240" w:lineRule="auto"/>
              <w:jc w:val="center"/>
              <w:rPr>
                <w:rFonts w:cs="Times New Roman"/>
                <w:color w:val="auto"/>
                <w:sz w:val="24"/>
                <w:szCs w:val="24"/>
              </w:rPr>
            </w:pPr>
          </w:p>
          <w:p w:rsidR="0021567F" w:rsidRPr="00C732B0" w:rsidRDefault="0021567F" w:rsidP="0021567F">
            <w:pPr>
              <w:widowControl/>
              <w:tabs>
                <w:tab w:val="clear" w:pos="284"/>
              </w:tabs>
              <w:spacing w:line="240" w:lineRule="auto"/>
              <w:jc w:val="center"/>
              <w:rPr>
                <w:rFonts w:cs="Times New Roman"/>
                <w:color w:val="auto"/>
                <w:sz w:val="24"/>
                <w:szCs w:val="24"/>
              </w:rPr>
            </w:pPr>
            <w:r w:rsidRPr="00C732B0">
              <w:rPr>
                <w:rFonts w:cs="Times New Roman"/>
                <w:color w:val="auto"/>
                <w:sz w:val="24"/>
                <w:szCs w:val="24"/>
              </w:rPr>
              <w:t>12</w:t>
            </w:r>
          </w:p>
        </w:tc>
      </w:tr>
      <w:tr w:rsidR="0021567F" w:rsidRPr="00C732B0" w:rsidTr="00D05B9D">
        <w:tc>
          <w:tcPr>
            <w:tcW w:w="8755" w:type="dxa"/>
          </w:tcPr>
          <w:p w:rsidR="0021567F" w:rsidRPr="00C732B0" w:rsidRDefault="0021567F" w:rsidP="0021567F">
            <w:pPr>
              <w:widowControl/>
              <w:tabs>
                <w:tab w:val="clear" w:pos="284"/>
              </w:tabs>
              <w:spacing w:line="240" w:lineRule="auto"/>
              <w:jc w:val="left"/>
              <w:rPr>
                <w:rFonts w:cs="Times New Roman"/>
                <w:color w:val="auto"/>
                <w:sz w:val="24"/>
                <w:szCs w:val="24"/>
              </w:rPr>
            </w:pPr>
            <w:r w:rsidRPr="00C732B0">
              <w:rPr>
                <w:rFonts w:cs="Times New Roman"/>
                <w:color w:val="auto"/>
                <w:sz w:val="24"/>
                <w:szCs w:val="24"/>
              </w:rPr>
              <w:t xml:space="preserve">Требования к кадрам, </w:t>
            </w:r>
            <w:proofErr w:type="gramStart"/>
            <w:r w:rsidRPr="00C732B0">
              <w:rPr>
                <w:rFonts w:cs="Times New Roman"/>
                <w:color w:val="auto"/>
                <w:sz w:val="24"/>
                <w:szCs w:val="24"/>
              </w:rPr>
              <w:t>осуществляющих</w:t>
            </w:r>
            <w:proofErr w:type="gramEnd"/>
            <w:r w:rsidRPr="00C732B0">
              <w:rPr>
                <w:rFonts w:cs="Times New Roman"/>
                <w:color w:val="auto"/>
                <w:sz w:val="24"/>
                <w:szCs w:val="24"/>
              </w:rPr>
              <w:t xml:space="preserve"> спортивную подготовку</w:t>
            </w:r>
            <w:r w:rsidR="003C1264" w:rsidRPr="00C732B0">
              <w:rPr>
                <w:rFonts w:cs="Times New Roman"/>
                <w:color w:val="auto"/>
                <w:sz w:val="24"/>
                <w:szCs w:val="24"/>
              </w:rPr>
              <w:t>……..</w:t>
            </w:r>
          </w:p>
        </w:tc>
        <w:tc>
          <w:tcPr>
            <w:tcW w:w="816" w:type="dxa"/>
          </w:tcPr>
          <w:p w:rsidR="0021567F" w:rsidRPr="00C732B0" w:rsidRDefault="0021567F" w:rsidP="0021567F">
            <w:pPr>
              <w:widowControl/>
              <w:tabs>
                <w:tab w:val="clear" w:pos="284"/>
              </w:tabs>
              <w:spacing w:line="240" w:lineRule="auto"/>
              <w:jc w:val="center"/>
              <w:rPr>
                <w:rFonts w:cs="Times New Roman"/>
                <w:color w:val="auto"/>
                <w:sz w:val="24"/>
                <w:szCs w:val="24"/>
              </w:rPr>
            </w:pPr>
            <w:r w:rsidRPr="00C732B0">
              <w:rPr>
                <w:rFonts w:cs="Times New Roman"/>
                <w:color w:val="auto"/>
                <w:sz w:val="24"/>
                <w:szCs w:val="24"/>
              </w:rPr>
              <w:t>12</w:t>
            </w:r>
          </w:p>
        </w:tc>
      </w:tr>
      <w:tr w:rsidR="0021567F" w:rsidRPr="00C732B0" w:rsidTr="00D05B9D">
        <w:tc>
          <w:tcPr>
            <w:tcW w:w="8755" w:type="dxa"/>
          </w:tcPr>
          <w:p w:rsidR="0021567F" w:rsidRPr="00C732B0" w:rsidRDefault="0021567F" w:rsidP="0021567F">
            <w:pPr>
              <w:widowControl/>
              <w:tabs>
                <w:tab w:val="clear" w:pos="284"/>
              </w:tabs>
              <w:spacing w:line="240" w:lineRule="auto"/>
              <w:jc w:val="left"/>
              <w:rPr>
                <w:rFonts w:cs="Times New Roman"/>
                <w:color w:val="auto"/>
                <w:sz w:val="24"/>
                <w:szCs w:val="24"/>
              </w:rPr>
            </w:pPr>
            <w:r w:rsidRPr="00C732B0">
              <w:rPr>
                <w:rFonts w:cs="Times New Roman"/>
                <w:color w:val="auto"/>
                <w:sz w:val="24"/>
                <w:szCs w:val="24"/>
              </w:rPr>
              <w:t>Требования к экипировке, спортивно</w:t>
            </w:r>
            <w:r w:rsidR="003C1264" w:rsidRPr="00C732B0">
              <w:rPr>
                <w:rFonts w:cs="Times New Roman"/>
                <w:color w:val="auto"/>
                <w:sz w:val="24"/>
                <w:szCs w:val="24"/>
              </w:rPr>
              <w:t>му инвентарю и оборудованию….</w:t>
            </w:r>
          </w:p>
        </w:tc>
        <w:tc>
          <w:tcPr>
            <w:tcW w:w="816" w:type="dxa"/>
          </w:tcPr>
          <w:p w:rsidR="0021567F" w:rsidRPr="00C732B0" w:rsidRDefault="0021567F" w:rsidP="0021567F">
            <w:pPr>
              <w:widowControl/>
              <w:tabs>
                <w:tab w:val="clear" w:pos="284"/>
              </w:tabs>
              <w:spacing w:line="240" w:lineRule="auto"/>
              <w:jc w:val="center"/>
              <w:rPr>
                <w:rFonts w:cs="Times New Roman"/>
                <w:color w:val="auto"/>
                <w:sz w:val="24"/>
                <w:szCs w:val="24"/>
              </w:rPr>
            </w:pPr>
            <w:r w:rsidRPr="00C732B0">
              <w:rPr>
                <w:rFonts w:cs="Times New Roman"/>
                <w:color w:val="auto"/>
                <w:sz w:val="24"/>
                <w:szCs w:val="24"/>
              </w:rPr>
              <w:t>13</w:t>
            </w:r>
          </w:p>
        </w:tc>
      </w:tr>
      <w:tr w:rsidR="0021567F" w:rsidRPr="00C732B0" w:rsidTr="00D05B9D">
        <w:tc>
          <w:tcPr>
            <w:tcW w:w="8755" w:type="dxa"/>
          </w:tcPr>
          <w:p w:rsidR="0021567F" w:rsidRPr="00C732B0" w:rsidRDefault="0021567F" w:rsidP="0021567F">
            <w:pPr>
              <w:widowControl/>
              <w:tabs>
                <w:tab w:val="clear" w:pos="284"/>
              </w:tabs>
              <w:spacing w:line="240" w:lineRule="auto"/>
              <w:jc w:val="left"/>
              <w:rPr>
                <w:rFonts w:cs="Times New Roman"/>
                <w:color w:val="auto"/>
                <w:sz w:val="24"/>
                <w:szCs w:val="24"/>
              </w:rPr>
            </w:pPr>
            <w:r w:rsidRPr="00C732B0">
              <w:rPr>
                <w:rFonts w:cs="Times New Roman"/>
                <w:color w:val="auto"/>
                <w:sz w:val="24"/>
                <w:szCs w:val="24"/>
              </w:rPr>
              <w:t>Перечень тренировочных сборов</w:t>
            </w:r>
            <w:r w:rsidR="003C1264" w:rsidRPr="00C732B0">
              <w:rPr>
                <w:rFonts w:cs="Times New Roman"/>
                <w:color w:val="auto"/>
                <w:sz w:val="24"/>
                <w:szCs w:val="24"/>
              </w:rPr>
              <w:t>………………………………………….</w:t>
            </w:r>
          </w:p>
        </w:tc>
        <w:tc>
          <w:tcPr>
            <w:tcW w:w="816" w:type="dxa"/>
          </w:tcPr>
          <w:p w:rsidR="0021567F" w:rsidRPr="00C732B0" w:rsidRDefault="0021567F" w:rsidP="0021567F">
            <w:pPr>
              <w:widowControl/>
              <w:tabs>
                <w:tab w:val="clear" w:pos="284"/>
              </w:tabs>
              <w:spacing w:line="240" w:lineRule="auto"/>
              <w:jc w:val="center"/>
              <w:rPr>
                <w:rFonts w:cs="Times New Roman"/>
                <w:color w:val="auto"/>
                <w:sz w:val="24"/>
                <w:szCs w:val="24"/>
              </w:rPr>
            </w:pPr>
            <w:r w:rsidRPr="00C732B0">
              <w:rPr>
                <w:rFonts w:cs="Times New Roman"/>
                <w:color w:val="auto"/>
                <w:sz w:val="24"/>
                <w:szCs w:val="24"/>
              </w:rPr>
              <w:t>15</w:t>
            </w:r>
          </w:p>
        </w:tc>
      </w:tr>
      <w:tr w:rsidR="0021567F" w:rsidRPr="00C732B0" w:rsidTr="00D05B9D">
        <w:tc>
          <w:tcPr>
            <w:tcW w:w="8755" w:type="dxa"/>
          </w:tcPr>
          <w:p w:rsidR="0021567F" w:rsidRPr="00C732B0" w:rsidRDefault="0021567F" w:rsidP="003C1264">
            <w:pPr>
              <w:widowControl/>
              <w:tabs>
                <w:tab w:val="clear" w:pos="284"/>
              </w:tabs>
              <w:spacing w:line="240" w:lineRule="auto"/>
              <w:jc w:val="left"/>
              <w:rPr>
                <w:rFonts w:cs="Times New Roman"/>
                <w:color w:val="auto"/>
                <w:sz w:val="24"/>
                <w:szCs w:val="24"/>
              </w:rPr>
            </w:pPr>
            <w:r w:rsidRPr="00C732B0">
              <w:rPr>
                <w:rFonts w:cs="Times New Roman"/>
                <w:color w:val="auto"/>
                <w:sz w:val="24"/>
                <w:szCs w:val="24"/>
              </w:rPr>
              <w:t>МЕТОДИЧЕСКАЯ ЧАСТЬ ПРОГРАММЫ</w:t>
            </w:r>
            <w:r w:rsidR="003C1264" w:rsidRPr="00C732B0">
              <w:rPr>
                <w:rFonts w:cs="Times New Roman"/>
                <w:color w:val="auto"/>
                <w:sz w:val="24"/>
                <w:szCs w:val="24"/>
              </w:rPr>
              <w:t>………………………………</w:t>
            </w:r>
          </w:p>
        </w:tc>
        <w:tc>
          <w:tcPr>
            <w:tcW w:w="816" w:type="dxa"/>
          </w:tcPr>
          <w:p w:rsidR="0021567F" w:rsidRPr="00C732B0" w:rsidRDefault="00F750A8" w:rsidP="0021567F">
            <w:pPr>
              <w:widowControl/>
              <w:tabs>
                <w:tab w:val="clear" w:pos="284"/>
              </w:tabs>
              <w:spacing w:line="240" w:lineRule="auto"/>
              <w:jc w:val="center"/>
              <w:rPr>
                <w:rFonts w:cs="Times New Roman"/>
                <w:color w:val="auto"/>
                <w:sz w:val="24"/>
                <w:szCs w:val="24"/>
              </w:rPr>
            </w:pPr>
            <w:r>
              <w:rPr>
                <w:rFonts w:cs="Times New Roman"/>
                <w:color w:val="auto"/>
                <w:sz w:val="24"/>
                <w:szCs w:val="24"/>
              </w:rPr>
              <w:t>17</w:t>
            </w:r>
          </w:p>
        </w:tc>
      </w:tr>
      <w:tr w:rsidR="0021567F" w:rsidRPr="00C732B0" w:rsidTr="00D05B9D">
        <w:tc>
          <w:tcPr>
            <w:tcW w:w="8755" w:type="dxa"/>
          </w:tcPr>
          <w:p w:rsidR="0021567F" w:rsidRPr="00C732B0" w:rsidRDefault="003C1264" w:rsidP="003C1264">
            <w:pPr>
              <w:widowControl/>
              <w:tabs>
                <w:tab w:val="clear" w:pos="284"/>
              </w:tabs>
              <w:spacing w:line="240" w:lineRule="auto"/>
              <w:jc w:val="left"/>
              <w:rPr>
                <w:rFonts w:cs="Times New Roman"/>
                <w:color w:val="auto"/>
                <w:sz w:val="24"/>
                <w:szCs w:val="24"/>
              </w:rPr>
            </w:pPr>
            <w:r w:rsidRPr="00C732B0">
              <w:rPr>
                <w:rFonts w:cs="Times New Roman"/>
                <w:color w:val="auto"/>
                <w:sz w:val="24"/>
                <w:szCs w:val="24"/>
              </w:rPr>
              <w:t>Планирование учебно-тренировочной работы…………………………...</w:t>
            </w:r>
          </w:p>
        </w:tc>
        <w:tc>
          <w:tcPr>
            <w:tcW w:w="816" w:type="dxa"/>
          </w:tcPr>
          <w:p w:rsidR="0021567F" w:rsidRPr="00C732B0" w:rsidRDefault="0021567F" w:rsidP="0021567F">
            <w:pPr>
              <w:widowControl/>
              <w:tabs>
                <w:tab w:val="clear" w:pos="284"/>
              </w:tabs>
              <w:spacing w:line="240" w:lineRule="auto"/>
              <w:jc w:val="center"/>
              <w:rPr>
                <w:rFonts w:cs="Times New Roman"/>
                <w:color w:val="auto"/>
                <w:sz w:val="24"/>
                <w:szCs w:val="24"/>
              </w:rPr>
            </w:pPr>
            <w:r w:rsidRPr="00C732B0">
              <w:rPr>
                <w:rFonts w:cs="Times New Roman"/>
                <w:color w:val="auto"/>
                <w:sz w:val="24"/>
                <w:szCs w:val="24"/>
              </w:rPr>
              <w:t>1</w:t>
            </w:r>
            <w:r w:rsidR="00F750A8">
              <w:rPr>
                <w:rFonts w:cs="Times New Roman"/>
                <w:color w:val="auto"/>
                <w:sz w:val="24"/>
                <w:szCs w:val="24"/>
              </w:rPr>
              <w:t>8</w:t>
            </w:r>
          </w:p>
        </w:tc>
      </w:tr>
      <w:tr w:rsidR="0021567F" w:rsidRPr="00C732B0" w:rsidTr="00D05B9D">
        <w:tc>
          <w:tcPr>
            <w:tcW w:w="8755" w:type="dxa"/>
          </w:tcPr>
          <w:p w:rsidR="0021567F" w:rsidRPr="00C732B0" w:rsidRDefault="003C1264" w:rsidP="003C1264">
            <w:pPr>
              <w:widowControl/>
              <w:tabs>
                <w:tab w:val="clear" w:pos="284"/>
              </w:tabs>
              <w:spacing w:line="240" w:lineRule="auto"/>
              <w:jc w:val="left"/>
              <w:rPr>
                <w:rFonts w:cs="Times New Roman"/>
                <w:color w:val="auto"/>
                <w:sz w:val="24"/>
                <w:szCs w:val="24"/>
              </w:rPr>
            </w:pPr>
            <w:r w:rsidRPr="00C732B0">
              <w:rPr>
                <w:rFonts w:cs="Times New Roman"/>
                <w:color w:val="auto"/>
                <w:sz w:val="24"/>
                <w:szCs w:val="24"/>
              </w:rPr>
              <w:t>Дозирование физических нагрузок на занятиях………………………….</w:t>
            </w:r>
          </w:p>
        </w:tc>
        <w:tc>
          <w:tcPr>
            <w:tcW w:w="816" w:type="dxa"/>
          </w:tcPr>
          <w:p w:rsidR="0021567F" w:rsidRPr="00C732B0" w:rsidRDefault="0021567F" w:rsidP="0021567F">
            <w:pPr>
              <w:widowControl/>
              <w:tabs>
                <w:tab w:val="clear" w:pos="284"/>
              </w:tabs>
              <w:spacing w:line="240" w:lineRule="auto"/>
              <w:jc w:val="center"/>
              <w:rPr>
                <w:rFonts w:cs="Times New Roman"/>
                <w:color w:val="auto"/>
                <w:sz w:val="24"/>
                <w:szCs w:val="24"/>
              </w:rPr>
            </w:pPr>
            <w:r w:rsidRPr="00C732B0">
              <w:rPr>
                <w:rFonts w:cs="Times New Roman"/>
                <w:color w:val="auto"/>
                <w:sz w:val="24"/>
                <w:szCs w:val="24"/>
              </w:rPr>
              <w:t>1</w:t>
            </w:r>
            <w:r w:rsidR="00F750A8">
              <w:rPr>
                <w:rFonts w:cs="Times New Roman"/>
                <w:color w:val="auto"/>
                <w:sz w:val="24"/>
                <w:szCs w:val="24"/>
              </w:rPr>
              <w:t>8</w:t>
            </w:r>
          </w:p>
        </w:tc>
      </w:tr>
      <w:tr w:rsidR="0021567F" w:rsidRPr="00C732B0" w:rsidTr="00D05B9D">
        <w:tc>
          <w:tcPr>
            <w:tcW w:w="8755" w:type="dxa"/>
          </w:tcPr>
          <w:p w:rsidR="0021567F" w:rsidRPr="00C732B0" w:rsidRDefault="003C1264" w:rsidP="003C1264">
            <w:pPr>
              <w:widowControl/>
              <w:tabs>
                <w:tab w:val="clear" w:pos="284"/>
              </w:tabs>
              <w:spacing w:line="240" w:lineRule="auto"/>
              <w:jc w:val="left"/>
              <w:rPr>
                <w:rFonts w:cs="Times New Roman"/>
                <w:color w:val="auto"/>
                <w:sz w:val="24"/>
                <w:szCs w:val="24"/>
              </w:rPr>
            </w:pPr>
            <w:r w:rsidRPr="00C732B0">
              <w:rPr>
                <w:rFonts w:cs="Times New Roman"/>
                <w:color w:val="auto"/>
                <w:sz w:val="24"/>
                <w:szCs w:val="24"/>
              </w:rPr>
              <w:t>Контроль во время учебно-тренировочного процесса…………………...</w:t>
            </w:r>
          </w:p>
        </w:tc>
        <w:tc>
          <w:tcPr>
            <w:tcW w:w="816" w:type="dxa"/>
          </w:tcPr>
          <w:p w:rsidR="0021567F" w:rsidRPr="00C732B0" w:rsidRDefault="0021567F" w:rsidP="0021567F">
            <w:pPr>
              <w:widowControl/>
              <w:tabs>
                <w:tab w:val="clear" w:pos="284"/>
              </w:tabs>
              <w:spacing w:line="240" w:lineRule="auto"/>
              <w:jc w:val="center"/>
              <w:rPr>
                <w:rFonts w:cs="Times New Roman"/>
                <w:color w:val="auto"/>
                <w:sz w:val="24"/>
                <w:szCs w:val="24"/>
              </w:rPr>
            </w:pPr>
            <w:r w:rsidRPr="00C732B0">
              <w:rPr>
                <w:rFonts w:cs="Times New Roman"/>
                <w:color w:val="auto"/>
                <w:sz w:val="24"/>
                <w:szCs w:val="24"/>
              </w:rPr>
              <w:t>1</w:t>
            </w:r>
            <w:r w:rsidR="00F750A8">
              <w:rPr>
                <w:rFonts w:cs="Times New Roman"/>
                <w:color w:val="auto"/>
                <w:sz w:val="24"/>
                <w:szCs w:val="24"/>
              </w:rPr>
              <w:t>9</w:t>
            </w:r>
          </w:p>
        </w:tc>
      </w:tr>
      <w:tr w:rsidR="0021567F" w:rsidRPr="00C732B0" w:rsidTr="00D05B9D">
        <w:tc>
          <w:tcPr>
            <w:tcW w:w="8755" w:type="dxa"/>
          </w:tcPr>
          <w:p w:rsidR="0021567F" w:rsidRPr="00C732B0" w:rsidRDefault="003C1264" w:rsidP="003C1264">
            <w:pPr>
              <w:widowControl/>
              <w:tabs>
                <w:tab w:val="clear" w:pos="284"/>
              </w:tabs>
              <w:spacing w:line="240" w:lineRule="auto"/>
              <w:jc w:val="left"/>
              <w:rPr>
                <w:rFonts w:cs="Times New Roman"/>
                <w:color w:val="auto"/>
                <w:sz w:val="24"/>
                <w:szCs w:val="24"/>
              </w:rPr>
            </w:pPr>
            <w:r w:rsidRPr="00C732B0">
              <w:rPr>
                <w:rFonts w:cs="Times New Roman"/>
                <w:color w:val="auto"/>
                <w:sz w:val="24"/>
                <w:szCs w:val="24"/>
              </w:rPr>
              <w:t>Построение учебно-тренировочного занятия…………………………….</w:t>
            </w:r>
          </w:p>
        </w:tc>
        <w:tc>
          <w:tcPr>
            <w:tcW w:w="816" w:type="dxa"/>
          </w:tcPr>
          <w:p w:rsidR="0021567F" w:rsidRPr="00C732B0" w:rsidRDefault="0021567F" w:rsidP="0021567F">
            <w:pPr>
              <w:widowControl/>
              <w:tabs>
                <w:tab w:val="clear" w:pos="284"/>
              </w:tabs>
              <w:spacing w:line="240" w:lineRule="auto"/>
              <w:jc w:val="center"/>
              <w:rPr>
                <w:rFonts w:cs="Times New Roman"/>
                <w:color w:val="auto"/>
                <w:sz w:val="24"/>
                <w:szCs w:val="24"/>
              </w:rPr>
            </w:pPr>
            <w:r w:rsidRPr="00C732B0">
              <w:rPr>
                <w:rFonts w:cs="Times New Roman"/>
                <w:color w:val="auto"/>
                <w:sz w:val="24"/>
                <w:szCs w:val="24"/>
              </w:rPr>
              <w:t>2</w:t>
            </w:r>
            <w:r w:rsidR="00F750A8">
              <w:rPr>
                <w:rFonts w:cs="Times New Roman"/>
                <w:color w:val="auto"/>
                <w:sz w:val="24"/>
                <w:szCs w:val="24"/>
              </w:rPr>
              <w:t>0</w:t>
            </w:r>
          </w:p>
        </w:tc>
      </w:tr>
      <w:tr w:rsidR="0021567F" w:rsidRPr="00C732B0" w:rsidTr="00D05B9D">
        <w:tc>
          <w:tcPr>
            <w:tcW w:w="8755" w:type="dxa"/>
          </w:tcPr>
          <w:p w:rsidR="0021567F" w:rsidRPr="00C732B0" w:rsidRDefault="0021567F" w:rsidP="003C1264">
            <w:pPr>
              <w:widowControl/>
              <w:tabs>
                <w:tab w:val="clear" w:pos="284"/>
              </w:tabs>
              <w:spacing w:line="240" w:lineRule="auto"/>
              <w:rPr>
                <w:rFonts w:cs="Times New Roman"/>
                <w:color w:val="auto"/>
                <w:sz w:val="24"/>
                <w:szCs w:val="24"/>
              </w:rPr>
            </w:pPr>
            <w:r w:rsidRPr="00C732B0">
              <w:rPr>
                <w:rFonts w:cs="Times New Roman"/>
                <w:color w:val="auto"/>
                <w:sz w:val="24"/>
                <w:szCs w:val="24"/>
              </w:rPr>
              <w:t>Прим</w:t>
            </w:r>
            <w:r w:rsidR="00E44105" w:rsidRPr="00C732B0">
              <w:rPr>
                <w:rFonts w:cs="Times New Roman"/>
                <w:color w:val="auto"/>
                <w:sz w:val="24"/>
                <w:szCs w:val="24"/>
              </w:rPr>
              <w:t>ерный конспект занятия по</w:t>
            </w:r>
            <w:r w:rsidRPr="00C732B0">
              <w:rPr>
                <w:rFonts w:cs="Times New Roman"/>
                <w:color w:val="auto"/>
                <w:sz w:val="24"/>
                <w:szCs w:val="24"/>
              </w:rPr>
              <w:t xml:space="preserve"> каратэ </w:t>
            </w:r>
            <w:r w:rsidR="00E44105" w:rsidRPr="00C732B0">
              <w:rPr>
                <w:rFonts w:cs="Times New Roman"/>
                <w:color w:val="auto"/>
                <w:sz w:val="24"/>
                <w:szCs w:val="24"/>
                <w:lang w:val="en-US"/>
              </w:rPr>
              <w:t>JKS</w:t>
            </w:r>
            <w:r w:rsidRPr="00C732B0">
              <w:rPr>
                <w:rFonts w:cs="Times New Roman"/>
                <w:color w:val="auto"/>
                <w:sz w:val="24"/>
                <w:szCs w:val="24"/>
              </w:rPr>
              <w:t>(группа начальной подготовки 1 года обучения)</w:t>
            </w:r>
            <w:r w:rsidR="003C1264" w:rsidRPr="00C732B0">
              <w:rPr>
                <w:rFonts w:cs="Times New Roman"/>
                <w:color w:val="auto"/>
                <w:sz w:val="24"/>
                <w:szCs w:val="24"/>
              </w:rPr>
              <w:t>……………………………………………..</w:t>
            </w:r>
          </w:p>
        </w:tc>
        <w:tc>
          <w:tcPr>
            <w:tcW w:w="816" w:type="dxa"/>
          </w:tcPr>
          <w:p w:rsidR="0021567F" w:rsidRPr="00C732B0" w:rsidRDefault="0021567F" w:rsidP="0021567F">
            <w:pPr>
              <w:widowControl/>
              <w:tabs>
                <w:tab w:val="clear" w:pos="284"/>
              </w:tabs>
              <w:spacing w:line="240" w:lineRule="auto"/>
              <w:jc w:val="center"/>
              <w:rPr>
                <w:rFonts w:cs="Times New Roman"/>
                <w:color w:val="auto"/>
                <w:sz w:val="24"/>
                <w:szCs w:val="24"/>
              </w:rPr>
            </w:pPr>
            <w:r w:rsidRPr="00C732B0">
              <w:rPr>
                <w:rFonts w:cs="Times New Roman"/>
                <w:color w:val="auto"/>
                <w:sz w:val="24"/>
                <w:szCs w:val="24"/>
              </w:rPr>
              <w:t>2</w:t>
            </w:r>
            <w:r w:rsidR="00F750A8">
              <w:rPr>
                <w:rFonts w:cs="Times New Roman"/>
                <w:color w:val="auto"/>
                <w:sz w:val="24"/>
                <w:szCs w:val="24"/>
              </w:rPr>
              <w:t>1</w:t>
            </w:r>
          </w:p>
        </w:tc>
      </w:tr>
      <w:tr w:rsidR="0021567F" w:rsidRPr="00C732B0" w:rsidTr="00D05B9D">
        <w:tc>
          <w:tcPr>
            <w:tcW w:w="8755" w:type="dxa"/>
          </w:tcPr>
          <w:p w:rsidR="0021567F" w:rsidRPr="00C732B0" w:rsidRDefault="003C1264" w:rsidP="003C1264">
            <w:pPr>
              <w:widowControl/>
              <w:tabs>
                <w:tab w:val="clear" w:pos="284"/>
              </w:tabs>
              <w:spacing w:line="240" w:lineRule="auto"/>
              <w:jc w:val="left"/>
              <w:rPr>
                <w:rFonts w:cs="Times New Roman"/>
                <w:color w:val="auto"/>
                <w:sz w:val="24"/>
                <w:szCs w:val="24"/>
              </w:rPr>
            </w:pPr>
            <w:r w:rsidRPr="00C732B0">
              <w:rPr>
                <w:rFonts w:cs="Times New Roman"/>
                <w:color w:val="auto"/>
                <w:sz w:val="24"/>
                <w:szCs w:val="24"/>
              </w:rPr>
              <w:t>Группы начальной подготовки…………………………………………….</w:t>
            </w:r>
          </w:p>
        </w:tc>
        <w:tc>
          <w:tcPr>
            <w:tcW w:w="816" w:type="dxa"/>
          </w:tcPr>
          <w:p w:rsidR="0021567F" w:rsidRPr="00C732B0" w:rsidRDefault="0021567F" w:rsidP="0021567F">
            <w:pPr>
              <w:widowControl/>
              <w:tabs>
                <w:tab w:val="clear" w:pos="284"/>
              </w:tabs>
              <w:spacing w:line="240" w:lineRule="auto"/>
              <w:jc w:val="center"/>
              <w:rPr>
                <w:rFonts w:cs="Times New Roman"/>
                <w:color w:val="auto"/>
                <w:sz w:val="24"/>
                <w:szCs w:val="24"/>
              </w:rPr>
            </w:pPr>
            <w:r w:rsidRPr="00C732B0">
              <w:rPr>
                <w:rFonts w:cs="Times New Roman"/>
                <w:color w:val="auto"/>
                <w:sz w:val="24"/>
                <w:szCs w:val="24"/>
              </w:rPr>
              <w:t>2</w:t>
            </w:r>
            <w:r w:rsidR="00F750A8">
              <w:rPr>
                <w:rFonts w:cs="Times New Roman"/>
                <w:color w:val="auto"/>
                <w:sz w:val="24"/>
                <w:szCs w:val="24"/>
              </w:rPr>
              <w:t>3</w:t>
            </w:r>
          </w:p>
        </w:tc>
      </w:tr>
      <w:tr w:rsidR="0021567F" w:rsidRPr="00C732B0" w:rsidTr="00D05B9D">
        <w:tc>
          <w:tcPr>
            <w:tcW w:w="8755" w:type="dxa"/>
          </w:tcPr>
          <w:p w:rsidR="0021567F" w:rsidRPr="00C732B0" w:rsidRDefault="003C1264" w:rsidP="003C1264">
            <w:pPr>
              <w:widowControl/>
              <w:tabs>
                <w:tab w:val="clear" w:pos="284"/>
              </w:tabs>
              <w:spacing w:line="240" w:lineRule="auto"/>
              <w:jc w:val="left"/>
              <w:rPr>
                <w:rFonts w:cs="Times New Roman"/>
                <w:color w:val="auto"/>
                <w:sz w:val="24"/>
                <w:szCs w:val="24"/>
              </w:rPr>
            </w:pPr>
            <w:r w:rsidRPr="00C732B0">
              <w:rPr>
                <w:rFonts w:cs="Times New Roman"/>
                <w:color w:val="auto"/>
                <w:sz w:val="24"/>
                <w:szCs w:val="24"/>
              </w:rPr>
              <w:t>Учебно-тренировочные группы…………………………………………...</w:t>
            </w:r>
          </w:p>
        </w:tc>
        <w:tc>
          <w:tcPr>
            <w:tcW w:w="816" w:type="dxa"/>
          </w:tcPr>
          <w:p w:rsidR="0021567F" w:rsidRPr="00C732B0" w:rsidRDefault="0021567F" w:rsidP="0021567F">
            <w:pPr>
              <w:widowControl/>
              <w:tabs>
                <w:tab w:val="clear" w:pos="284"/>
              </w:tabs>
              <w:spacing w:line="240" w:lineRule="auto"/>
              <w:jc w:val="center"/>
              <w:rPr>
                <w:rFonts w:cs="Times New Roman"/>
                <w:color w:val="auto"/>
                <w:sz w:val="24"/>
                <w:szCs w:val="24"/>
              </w:rPr>
            </w:pPr>
            <w:r w:rsidRPr="00C732B0">
              <w:rPr>
                <w:rFonts w:cs="Times New Roman"/>
                <w:color w:val="auto"/>
                <w:sz w:val="24"/>
                <w:szCs w:val="24"/>
              </w:rPr>
              <w:t>2</w:t>
            </w:r>
            <w:r w:rsidR="00F750A8">
              <w:rPr>
                <w:rFonts w:cs="Times New Roman"/>
                <w:color w:val="auto"/>
                <w:sz w:val="24"/>
                <w:szCs w:val="24"/>
              </w:rPr>
              <w:t>5</w:t>
            </w:r>
          </w:p>
        </w:tc>
      </w:tr>
      <w:tr w:rsidR="0021567F" w:rsidRPr="00C732B0" w:rsidTr="00D05B9D">
        <w:tc>
          <w:tcPr>
            <w:tcW w:w="8755" w:type="dxa"/>
          </w:tcPr>
          <w:p w:rsidR="0021567F" w:rsidRPr="00C732B0" w:rsidRDefault="003C1264" w:rsidP="003C1264">
            <w:pPr>
              <w:widowControl/>
              <w:tabs>
                <w:tab w:val="clear" w:pos="284"/>
              </w:tabs>
              <w:spacing w:line="240" w:lineRule="auto"/>
              <w:jc w:val="left"/>
              <w:rPr>
                <w:rFonts w:cs="Times New Roman"/>
                <w:color w:val="auto"/>
                <w:sz w:val="24"/>
                <w:szCs w:val="24"/>
              </w:rPr>
            </w:pPr>
            <w:r w:rsidRPr="00C732B0">
              <w:rPr>
                <w:rFonts w:cs="Times New Roman"/>
                <w:color w:val="auto"/>
                <w:sz w:val="24"/>
                <w:szCs w:val="24"/>
              </w:rPr>
              <w:t>Группы спортивного совершенствования………………………………...</w:t>
            </w:r>
          </w:p>
        </w:tc>
        <w:tc>
          <w:tcPr>
            <w:tcW w:w="816" w:type="dxa"/>
          </w:tcPr>
          <w:p w:rsidR="0021567F" w:rsidRPr="00C732B0" w:rsidRDefault="00F750A8" w:rsidP="0021567F">
            <w:pPr>
              <w:widowControl/>
              <w:tabs>
                <w:tab w:val="clear" w:pos="284"/>
              </w:tabs>
              <w:spacing w:line="240" w:lineRule="auto"/>
              <w:jc w:val="center"/>
              <w:rPr>
                <w:rFonts w:cs="Times New Roman"/>
                <w:color w:val="auto"/>
                <w:sz w:val="24"/>
                <w:szCs w:val="24"/>
              </w:rPr>
            </w:pPr>
            <w:r>
              <w:rPr>
                <w:rFonts w:cs="Times New Roman"/>
                <w:color w:val="auto"/>
                <w:sz w:val="24"/>
                <w:szCs w:val="24"/>
              </w:rPr>
              <w:t>36</w:t>
            </w:r>
          </w:p>
        </w:tc>
      </w:tr>
      <w:tr w:rsidR="0021567F" w:rsidRPr="00C732B0" w:rsidTr="00D05B9D">
        <w:tc>
          <w:tcPr>
            <w:tcW w:w="8755" w:type="dxa"/>
          </w:tcPr>
          <w:p w:rsidR="0021567F" w:rsidRPr="00C732B0" w:rsidRDefault="003C1264" w:rsidP="003C1264">
            <w:pPr>
              <w:widowControl/>
              <w:tabs>
                <w:tab w:val="clear" w:pos="284"/>
              </w:tabs>
              <w:spacing w:line="240" w:lineRule="auto"/>
              <w:jc w:val="left"/>
              <w:rPr>
                <w:rFonts w:cs="Times New Roman"/>
                <w:color w:val="auto"/>
                <w:sz w:val="24"/>
                <w:szCs w:val="24"/>
              </w:rPr>
            </w:pPr>
            <w:r w:rsidRPr="00C732B0">
              <w:rPr>
                <w:rFonts w:cs="Times New Roman"/>
                <w:color w:val="auto"/>
                <w:sz w:val="24"/>
                <w:szCs w:val="24"/>
              </w:rPr>
              <w:t>Группы высшего спортивного мастерства………………………………..</w:t>
            </w:r>
          </w:p>
        </w:tc>
        <w:tc>
          <w:tcPr>
            <w:tcW w:w="816" w:type="dxa"/>
          </w:tcPr>
          <w:p w:rsidR="0021567F" w:rsidRPr="00C732B0" w:rsidRDefault="00F750A8" w:rsidP="0021567F">
            <w:pPr>
              <w:widowControl/>
              <w:tabs>
                <w:tab w:val="clear" w:pos="284"/>
              </w:tabs>
              <w:spacing w:line="240" w:lineRule="auto"/>
              <w:jc w:val="center"/>
              <w:rPr>
                <w:rFonts w:cs="Times New Roman"/>
                <w:color w:val="auto"/>
                <w:sz w:val="24"/>
                <w:szCs w:val="24"/>
              </w:rPr>
            </w:pPr>
            <w:r>
              <w:rPr>
                <w:rFonts w:cs="Times New Roman"/>
                <w:color w:val="auto"/>
                <w:sz w:val="24"/>
                <w:szCs w:val="24"/>
              </w:rPr>
              <w:t>48</w:t>
            </w:r>
          </w:p>
        </w:tc>
      </w:tr>
      <w:tr w:rsidR="0021567F" w:rsidRPr="00C732B0" w:rsidTr="00D05B9D">
        <w:tc>
          <w:tcPr>
            <w:tcW w:w="8755" w:type="dxa"/>
          </w:tcPr>
          <w:p w:rsidR="0021567F" w:rsidRPr="00C732B0" w:rsidRDefault="003C1264" w:rsidP="003C1264">
            <w:pPr>
              <w:widowControl/>
              <w:tabs>
                <w:tab w:val="clear" w:pos="284"/>
              </w:tabs>
              <w:spacing w:line="240" w:lineRule="auto"/>
              <w:jc w:val="left"/>
              <w:rPr>
                <w:rFonts w:cs="Times New Roman"/>
                <w:color w:val="auto"/>
                <w:sz w:val="24"/>
                <w:szCs w:val="24"/>
              </w:rPr>
            </w:pPr>
            <w:r w:rsidRPr="00C732B0">
              <w:rPr>
                <w:rFonts w:cs="Times New Roman"/>
                <w:color w:val="auto"/>
                <w:sz w:val="24"/>
                <w:szCs w:val="24"/>
              </w:rPr>
              <w:t>Содержание, средства и методы отдельных видов подготовки…………</w:t>
            </w:r>
          </w:p>
        </w:tc>
        <w:tc>
          <w:tcPr>
            <w:tcW w:w="816" w:type="dxa"/>
          </w:tcPr>
          <w:p w:rsidR="0021567F" w:rsidRPr="00C732B0" w:rsidRDefault="00F750A8" w:rsidP="0021567F">
            <w:pPr>
              <w:widowControl/>
              <w:tabs>
                <w:tab w:val="clear" w:pos="284"/>
              </w:tabs>
              <w:spacing w:line="240" w:lineRule="auto"/>
              <w:jc w:val="center"/>
              <w:rPr>
                <w:rFonts w:cs="Times New Roman"/>
                <w:color w:val="auto"/>
                <w:sz w:val="24"/>
                <w:szCs w:val="24"/>
              </w:rPr>
            </w:pPr>
            <w:r>
              <w:rPr>
                <w:rFonts w:cs="Times New Roman"/>
                <w:color w:val="auto"/>
                <w:sz w:val="24"/>
                <w:szCs w:val="24"/>
              </w:rPr>
              <w:t>52</w:t>
            </w:r>
          </w:p>
        </w:tc>
      </w:tr>
      <w:tr w:rsidR="0021567F" w:rsidRPr="00C732B0" w:rsidTr="00D05B9D">
        <w:tc>
          <w:tcPr>
            <w:tcW w:w="8755" w:type="dxa"/>
          </w:tcPr>
          <w:p w:rsidR="0021567F" w:rsidRPr="00C732B0" w:rsidRDefault="0021567F" w:rsidP="0021567F">
            <w:pPr>
              <w:widowControl/>
              <w:tabs>
                <w:tab w:val="clear" w:pos="284"/>
              </w:tabs>
              <w:spacing w:line="240" w:lineRule="auto"/>
              <w:jc w:val="left"/>
              <w:rPr>
                <w:rFonts w:cs="Times New Roman"/>
                <w:color w:val="auto"/>
                <w:sz w:val="24"/>
                <w:szCs w:val="24"/>
              </w:rPr>
            </w:pPr>
            <w:r w:rsidRPr="00C732B0">
              <w:rPr>
                <w:rFonts w:cs="Times New Roman"/>
                <w:color w:val="auto"/>
                <w:sz w:val="24"/>
                <w:szCs w:val="24"/>
              </w:rPr>
              <w:t>Теоретическая подготовка</w:t>
            </w:r>
            <w:r w:rsidR="003C1264" w:rsidRPr="00C732B0">
              <w:rPr>
                <w:rFonts w:cs="Times New Roman"/>
                <w:color w:val="auto"/>
                <w:sz w:val="24"/>
                <w:szCs w:val="24"/>
              </w:rPr>
              <w:t>…………………………………………………</w:t>
            </w:r>
          </w:p>
        </w:tc>
        <w:tc>
          <w:tcPr>
            <w:tcW w:w="816" w:type="dxa"/>
          </w:tcPr>
          <w:p w:rsidR="0021567F" w:rsidRPr="00C732B0" w:rsidRDefault="00F750A8" w:rsidP="0021567F">
            <w:pPr>
              <w:widowControl/>
              <w:tabs>
                <w:tab w:val="clear" w:pos="284"/>
              </w:tabs>
              <w:spacing w:line="240" w:lineRule="auto"/>
              <w:jc w:val="center"/>
              <w:rPr>
                <w:rFonts w:cs="Times New Roman"/>
                <w:color w:val="auto"/>
                <w:sz w:val="24"/>
                <w:szCs w:val="24"/>
              </w:rPr>
            </w:pPr>
            <w:r>
              <w:rPr>
                <w:rFonts w:cs="Times New Roman"/>
                <w:color w:val="auto"/>
                <w:sz w:val="24"/>
                <w:szCs w:val="24"/>
              </w:rPr>
              <w:t>52</w:t>
            </w:r>
          </w:p>
        </w:tc>
      </w:tr>
      <w:tr w:rsidR="0021567F" w:rsidRPr="00C732B0" w:rsidTr="00D05B9D">
        <w:tc>
          <w:tcPr>
            <w:tcW w:w="8755" w:type="dxa"/>
          </w:tcPr>
          <w:p w:rsidR="0021567F" w:rsidRPr="00C732B0" w:rsidRDefault="0021567F" w:rsidP="0021567F">
            <w:pPr>
              <w:widowControl/>
              <w:tabs>
                <w:tab w:val="clear" w:pos="284"/>
              </w:tabs>
              <w:spacing w:line="240" w:lineRule="auto"/>
              <w:jc w:val="left"/>
              <w:rPr>
                <w:rFonts w:cs="Times New Roman"/>
                <w:color w:val="auto"/>
                <w:sz w:val="24"/>
                <w:szCs w:val="24"/>
              </w:rPr>
            </w:pPr>
            <w:r w:rsidRPr="00C732B0">
              <w:rPr>
                <w:rFonts w:cs="Times New Roman"/>
                <w:color w:val="auto"/>
                <w:sz w:val="24"/>
                <w:szCs w:val="24"/>
              </w:rPr>
              <w:t>Техническая подготовка</w:t>
            </w:r>
            <w:r w:rsidR="00EB58EF" w:rsidRPr="00C732B0">
              <w:rPr>
                <w:rFonts w:cs="Times New Roman"/>
                <w:color w:val="auto"/>
                <w:sz w:val="24"/>
                <w:szCs w:val="24"/>
              </w:rPr>
              <w:t>……………………………………………………</w:t>
            </w:r>
          </w:p>
        </w:tc>
        <w:tc>
          <w:tcPr>
            <w:tcW w:w="816" w:type="dxa"/>
          </w:tcPr>
          <w:p w:rsidR="0021567F" w:rsidRPr="00C732B0" w:rsidRDefault="00C34D22" w:rsidP="0021567F">
            <w:pPr>
              <w:widowControl/>
              <w:tabs>
                <w:tab w:val="clear" w:pos="284"/>
              </w:tabs>
              <w:spacing w:line="240" w:lineRule="auto"/>
              <w:jc w:val="center"/>
              <w:rPr>
                <w:rFonts w:cs="Times New Roman"/>
                <w:color w:val="auto"/>
                <w:sz w:val="24"/>
                <w:szCs w:val="24"/>
              </w:rPr>
            </w:pPr>
            <w:r>
              <w:rPr>
                <w:rFonts w:cs="Times New Roman"/>
                <w:color w:val="auto"/>
                <w:sz w:val="24"/>
                <w:szCs w:val="24"/>
              </w:rPr>
              <w:t>54</w:t>
            </w:r>
          </w:p>
        </w:tc>
      </w:tr>
      <w:tr w:rsidR="0021567F" w:rsidRPr="00C732B0" w:rsidTr="00D05B9D">
        <w:tc>
          <w:tcPr>
            <w:tcW w:w="8755" w:type="dxa"/>
          </w:tcPr>
          <w:p w:rsidR="0021567F" w:rsidRPr="00C732B0" w:rsidRDefault="0021567F" w:rsidP="0021567F">
            <w:pPr>
              <w:widowControl/>
              <w:tabs>
                <w:tab w:val="clear" w:pos="284"/>
              </w:tabs>
              <w:spacing w:line="240" w:lineRule="auto"/>
              <w:jc w:val="left"/>
              <w:rPr>
                <w:rFonts w:cs="Times New Roman"/>
                <w:color w:val="auto"/>
                <w:sz w:val="24"/>
                <w:szCs w:val="24"/>
              </w:rPr>
            </w:pPr>
            <w:r w:rsidRPr="00C732B0">
              <w:rPr>
                <w:rFonts w:cs="Times New Roman"/>
                <w:color w:val="auto"/>
                <w:sz w:val="24"/>
                <w:szCs w:val="24"/>
              </w:rPr>
              <w:t>Морально-волевая подготовка</w:t>
            </w:r>
            <w:r w:rsidR="00EB58EF" w:rsidRPr="00C732B0">
              <w:rPr>
                <w:rFonts w:cs="Times New Roman"/>
                <w:color w:val="auto"/>
                <w:sz w:val="24"/>
                <w:szCs w:val="24"/>
              </w:rPr>
              <w:t>…………………………………………….</w:t>
            </w:r>
          </w:p>
        </w:tc>
        <w:tc>
          <w:tcPr>
            <w:tcW w:w="816" w:type="dxa"/>
          </w:tcPr>
          <w:p w:rsidR="0021567F" w:rsidRPr="00C732B0" w:rsidRDefault="00C34D22" w:rsidP="0021567F">
            <w:pPr>
              <w:widowControl/>
              <w:tabs>
                <w:tab w:val="clear" w:pos="284"/>
              </w:tabs>
              <w:spacing w:line="240" w:lineRule="auto"/>
              <w:jc w:val="center"/>
              <w:rPr>
                <w:rFonts w:cs="Times New Roman"/>
                <w:color w:val="auto"/>
                <w:sz w:val="24"/>
                <w:szCs w:val="24"/>
              </w:rPr>
            </w:pPr>
            <w:r>
              <w:rPr>
                <w:rFonts w:cs="Times New Roman"/>
                <w:color w:val="auto"/>
                <w:sz w:val="24"/>
                <w:szCs w:val="24"/>
              </w:rPr>
              <w:t>54</w:t>
            </w:r>
          </w:p>
        </w:tc>
      </w:tr>
      <w:tr w:rsidR="0021567F" w:rsidRPr="00C732B0" w:rsidTr="00D05B9D">
        <w:tc>
          <w:tcPr>
            <w:tcW w:w="8755" w:type="dxa"/>
          </w:tcPr>
          <w:p w:rsidR="0021567F" w:rsidRPr="00C732B0" w:rsidRDefault="0021567F" w:rsidP="0021567F">
            <w:pPr>
              <w:widowControl/>
              <w:tabs>
                <w:tab w:val="clear" w:pos="284"/>
              </w:tabs>
              <w:spacing w:line="240" w:lineRule="auto"/>
              <w:jc w:val="left"/>
              <w:rPr>
                <w:rFonts w:cs="Times New Roman"/>
                <w:color w:val="auto"/>
                <w:sz w:val="24"/>
                <w:szCs w:val="24"/>
              </w:rPr>
            </w:pPr>
            <w:r w:rsidRPr="00C732B0">
              <w:rPr>
                <w:rFonts w:cs="Times New Roman"/>
                <w:color w:val="auto"/>
                <w:sz w:val="24"/>
                <w:szCs w:val="24"/>
              </w:rPr>
              <w:t>Общая физическая подготовка</w:t>
            </w:r>
            <w:r w:rsidR="00EB58EF" w:rsidRPr="00C732B0">
              <w:rPr>
                <w:rFonts w:cs="Times New Roman"/>
                <w:color w:val="auto"/>
                <w:sz w:val="24"/>
                <w:szCs w:val="24"/>
              </w:rPr>
              <w:t>…………………………………………….</w:t>
            </w:r>
          </w:p>
        </w:tc>
        <w:tc>
          <w:tcPr>
            <w:tcW w:w="816" w:type="dxa"/>
          </w:tcPr>
          <w:p w:rsidR="0021567F" w:rsidRPr="00C732B0" w:rsidRDefault="00C34D22" w:rsidP="0021567F">
            <w:pPr>
              <w:widowControl/>
              <w:tabs>
                <w:tab w:val="clear" w:pos="284"/>
              </w:tabs>
              <w:spacing w:line="240" w:lineRule="auto"/>
              <w:jc w:val="center"/>
              <w:rPr>
                <w:rFonts w:cs="Times New Roman"/>
                <w:color w:val="auto"/>
                <w:sz w:val="24"/>
                <w:szCs w:val="24"/>
              </w:rPr>
            </w:pPr>
            <w:r>
              <w:rPr>
                <w:rFonts w:cs="Times New Roman"/>
                <w:color w:val="auto"/>
                <w:sz w:val="24"/>
                <w:szCs w:val="24"/>
              </w:rPr>
              <w:t>55</w:t>
            </w:r>
          </w:p>
        </w:tc>
      </w:tr>
      <w:tr w:rsidR="0021567F" w:rsidRPr="00C732B0" w:rsidTr="00D05B9D">
        <w:tc>
          <w:tcPr>
            <w:tcW w:w="8755" w:type="dxa"/>
          </w:tcPr>
          <w:p w:rsidR="0021567F" w:rsidRPr="00C732B0" w:rsidRDefault="0021567F" w:rsidP="0021567F">
            <w:pPr>
              <w:widowControl/>
              <w:tabs>
                <w:tab w:val="clear" w:pos="284"/>
              </w:tabs>
              <w:spacing w:line="240" w:lineRule="auto"/>
              <w:jc w:val="left"/>
              <w:rPr>
                <w:rFonts w:cs="Times New Roman"/>
                <w:color w:val="auto"/>
                <w:sz w:val="24"/>
                <w:szCs w:val="24"/>
              </w:rPr>
            </w:pPr>
            <w:r w:rsidRPr="00C732B0">
              <w:rPr>
                <w:rFonts w:cs="Times New Roman"/>
                <w:color w:val="auto"/>
                <w:sz w:val="24"/>
                <w:szCs w:val="24"/>
              </w:rPr>
              <w:t>Специальная физическая подготовка</w:t>
            </w:r>
            <w:r w:rsidR="00EB58EF" w:rsidRPr="00C732B0">
              <w:rPr>
                <w:rFonts w:cs="Times New Roman"/>
                <w:color w:val="auto"/>
                <w:sz w:val="24"/>
                <w:szCs w:val="24"/>
              </w:rPr>
              <w:t>……………………………………..</w:t>
            </w:r>
          </w:p>
        </w:tc>
        <w:tc>
          <w:tcPr>
            <w:tcW w:w="816" w:type="dxa"/>
          </w:tcPr>
          <w:p w:rsidR="0021567F" w:rsidRPr="00C732B0" w:rsidRDefault="00C34D22" w:rsidP="0021567F">
            <w:pPr>
              <w:widowControl/>
              <w:tabs>
                <w:tab w:val="clear" w:pos="284"/>
              </w:tabs>
              <w:spacing w:line="240" w:lineRule="auto"/>
              <w:jc w:val="center"/>
              <w:rPr>
                <w:rFonts w:cs="Times New Roman"/>
                <w:color w:val="auto"/>
                <w:sz w:val="24"/>
                <w:szCs w:val="24"/>
              </w:rPr>
            </w:pPr>
            <w:r>
              <w:rPr>
                <w:rFonts w:cs="Times New Roman"/>
                <w:color w:val="auto"/>
                <w:sz w:val="24"/>
                <w:szCs w:val="24"/>
              </w:rPr>
              <w:t>56</w:t>
            </w:r>
          </w:p>
        </w:tc>
      </w:tr>
      <w:tr w:rsidR="0021567F" w:rsidRPr="00C732B0" w:rsidTr="00D05B9D">
        <w:tc>
          <w:tcPr>
            <w:tcW w:w="8755" w:type="dxa"/>
          </w:tcPr>
          <w:p w:rsidR="0021567F" w:rsidRPr="00C732B0" w:rsidRDefault="0021567F" w:rsidP="0021567F">
            <w:pPr>
              <w:widowControl/>
              <w:tabs>
                <w:tab w:val="clear" w:pos="284"/>
              </w:tabs>
              <w:spacing w:line="240" w:lineRule="auto"/>
              <w:jc w:val="left"/>
              <w:rPr>
                <w:rFonts w:cs="Times New Roman"/>
                <w:color w:val="auto"/>
                <w:sz w:val="24"/>
                <w:szCs w:val="24"/>
              </w:rPr>
            </w:pPr>
            <w:r w:rsidRPr="00C732B0">
              <w:rPr>
                <w:rFonts w:cs="Times New Roman"/>
                <w:color w:val="auto"/>
                <w:sz w:val="24"/>
                <w:szCs w:val="24"/>
              </w:rPr>
              <w:t>Инструкторская и судейская практика</w:t>
            </w:r>
            <w:r w:rsidR="00EB58EF" w:rsidRPr="00C732B0">
              <w:rPr>
                <w:rFonts w:cs="Times New Roman"/>
                <w:color w:val="auto"/>
                <w:sz w:val="24"/>
                <w:szCs w:val="24"/>
              </w:rPr>
              <w:t>……………………………………</w:t>
            </w:r>
          </w:p>
        </w:tc>
        <w:tc>
          <w:tcPr>
            <w:tcW w:w="816" w:type="dxa"/>
          </w:tcPr>
          <w:p w:rsidR="0021567F" w:rsidRPr="00C732B0" w:rsidRDefault="00C34D22" w:rsidP="0021567F">
            <w:pPr>
              <w:widowControl/>
              <w:tabs>
                <w:tab w:val="clear" w:pos="284"/>
              </w:tabs>
              <w:spacing w:line="240" w:lineRule="auto"/>
              <w:jc w:val="center"/>
              <w:rPr>
                <w:rFonts w:cs="Times New Roman"/>
                <w:color w:val="auto"/>
                <w:sz w:val="24"/>
                <w:szCs w:val="24"/>
              </w:rPr>
            </w:pPr>
            <w:r>
              <w:rPr>
                <w:rFonts w:cs="Times New Roman"/>
                <w:color w:val="auto"/>
                <w:sz w:val="24"/>
                <w:szCs w:val="24"/>
              </w:rPr>
              <w:t>56</w:t>
            </w:r>
          </w:p>
        </w:tc>
      </w:tr>
      <w:tr w:rsidR="0021567F" w:rsidRPr="00C732B0" w:rsidTr="00D05B9D">
        <w:tc>
          <w:tcPr>
            <w:tcW w:w="8755" w:type="dxa"/>
          </w:tcPr>
          <w:p w:rsidR="0021567F" w:rsidRPr="00C732B0" w:rsidRDefault="0021567F" w:rsidP="0021567F">
            <w:pPr>
              <w:widowControl/>
              <w:tabs>
                <w:tab w:val="clear" w:pos="284"/>
              </w:tabs>
              <w:spacing w:line="240" w:lineRule="auto"/>
              <w:jc w:val="left"/>
              <w:rPr>
                <w:rFonts w:cs="Times New Roman"/>
                <w:color w:val="auto"/>
                <w:sz w:val="24"/>
                <w:szCs w:val="24"/>
              </w:rPr>
            </w:pPr>
            <w:r w:rsidRPr="00C732B0">
              <w:rPr>
                <w:rFonts w:cs="Times New Roman"/>
                <w:color w:val="auto"/>
                <w:sz w:val="24"/>
                <w:szCs w:val="24"/>
              </w:rPr>
              <w:t>Медицинский контроль</w:t>
            </w:r>
            <w:r w:rsidR="00EB58EF" w:rsidRPr="00C732B0">
              <w:rPr>
                <w:rFonts w:cs="Times New Roman"/>
                <w:color w:val="auto"/>
                <w:sz w:val="24"/>
                <w:szCs w:val="24"/>
              </w:rPr>
              <w:t>……………………………………………………</w:t>
            </w:r>
          </w:p>
        </w:tc>
        <w:tc>
          <w:tcPr>
            <w:tcW w:w="816" w:type="dxa"/>
          </w:tcPr>
          <w:p w:rsidR="0021567F" w:rsidRPr="00C732B0" w:rsidRDefault="00C34D22" w:rsidP="0021567F">
            <w:pPr>
              <w:widowControl/>
              <w:tabs>
                <w:tab w:val="clear" w:pos="284"/>
              </w:tabs>
              <w:spacing w:line="240" w:lineRule="auto"/>
              <w:jc w:val="center"/>
              <w:rPr>
                <w:rFonts w:cs="Times New Roman"/>
                <w:color w:val="auto"/>
                <w:sz w:val="24"/>
                <w:szCs w:val="24"/>
              </w:rPr>
            </w:pPr>
            <w:r>
              <w:rPr>
                <w:rFonts w:cs="Times New Roman"/>
                <w:color w:val="auto"/>
                <w:sz w:val="24"/>
                <w:szCs w:val="24"/>
              </w:rPr>
              <w:t>57</w:t>
            </w:r>
          </w:p>
        </w:tc>
      </w:tr>
      <w:tr w:rsidR="0021567F" w:rsidRPr="00C732B0" w:rsidTr="00D05B9D">
        <w:tc>
          <w:tcPr>
            <w:tcW w:w="8755" w:type="dxa"/>
          </w:tcPr>
          <w:p w:rsidR="0021567F" w:rsidRPr="00C732B0" w:rsidRDefault="0021567F" w:rsidP="0021567F">
            <w:pPr>
              <w:widowControl/>
              <w:tabs>
                <w:tab w:val="clear" w:pos="284"/>
              </w:tabs>
              <w:spacing w:line="240" w:lineRule="auto"/>
              <w:jc w:val="left"/>
              <w:rPr>
                <w:rFonts w:cs="Times New Roman"/>
                <w:color w:val="auto"/>
                <w:sz w:val="24"/>
                <w:szCs w:val="24"/>
              </w:rPr>
            </w:pPr>
            <w:r w:rsidRPr="00C732B0">
              <w:rPr>
                <w:rFonts w:cs="Times New Roman"/>
                <w:color w:val="auto"/>
                <w:sz w:val="24"/>
                <w:szCs w:val="24"/>
              </w:rPr>
              <w:t>Антидопинговый контроль</w:t>
            </w:r>
            <w:r w:rsidR="00EB58EF" w:rsidRPr="00C732B0">
              <w:rPr>
                <w:rFonts w:cs="Times New Roman"/>
                <w:color w:val="auto"/>
                <w:sz w:val="24"/>
                <w:szCs w:val="24"/>
              </w:rPr>
              <w:t>………………………………………………..</w:t>
            </w:r>
          </w:p>
        </w:tc>
        <w:tc>
          <w:tcPr>
            <w:tcW w:w="816" w:type="dxa"/>
          </w:tcPr>
          <w:p w:rsidR="0021567F" w:rsidRPr="00C732B0" w:rsidRDefault="00C34D22" w:rsidP="0021567F">
            <w:pPr>
              <w:widowControl/>
              <w:tabs>
                <w:tab w:val="clear" w:pos="284"/>
              </w:tabs>
              <w:spacing w:line="240" w:lineRule="auto"/>
              <w:jc w:val="center"/>
              <w:rPr>
                <w:rFonts w:cs="Times New Roman"/>
                <w:color w:val="auto"/>
                <w:sz w:val="24"/>
                <w:szCs w:val="24"/>
              </w:rPr>
            </w:pPr>
            <w:r>
              <w:rPr>
                <w:rFonts w:cs="Times New Roman"/>
                <w:color w:val="auto"/>
                <w:sz w:val="24"/>
                <w:szCs w:val="24"/>
              </w:rPr>
              <w:t>57</w:t>
            </w:r>
          </w:p>
        </w:tc>
      </w:tr>
      <w:tr w:rsidR="0021567F" w:rsidRPr="00C732B0" w:rsidTr="00D05B9D">
        <w:tc>
          <w:tcPr>
            <w:tcW w:w="8755" w:type="dxa"/>
          </w:tcPr>
          <w:p w:rsidR="0021567F" w:rsidRPr="00C732B0" w:rsidRDefault="00EB58EF" w:rsidP="0021567F">
            <w:pPr>
              <w:widowControl/>
              <w:tabs>
                <w:tab w:val="clear" w:pos="284"/>
              </w:tabs>
              <w:spacing w:line="240" w:lineRule="auto"/>
              <w:jc w:val="left"/>
              <w:rPr>
                <w:rFonts w:cs="Times New Roman"/>
                <w:color w:val="auto"/>
                <w:sz w:val="24"/>
                <w:szCs w:val="24"/>
              </w:rPr>
            </w:pPr>
            <w:r w:rsidRPr="00C732B0">
              <w:rPr>
                <w:rFonts w:cs="Times New Roman"/>
                <w:color w:val="auto"/>
                <w:sz w:val="24"/>
                <w:szCs w:val="24"/>
              </w:rPr>
              <w:t>Воспитательная работа…………………………………………………….</w:t>
            </w:r>
          </w:p>
        </w:tc>
        <w:tc>
          <w:tcPr>
            <w:tcW w:w="816" w:type="dxa"/>
          </w:tcPr>
          <w:p w:rsidR="0021567F" w:rsidRPr="00C732B0" w:rsidRDefault="00C34D22" w:rsidP="0021567F">
            <w:pPr>
              <w:widowControl/>
              <w:tabs>
                <w:tab w:val="clear" w:pos="284"/>
              </w:tabs>
              <w:spacing w:line="240" w:lineRule="auto"/>
              <w:jc w:val="center"/>
              <w:rPr>
                <w:rFonts w:cs="Times New Roman"/>
                <w:color w:val="auto"/>
                <w:sz w:val="24"/>
                <w:szCs w:val="24"/>
              </w:rPr>
            </w:pPr>
            <w:r>
              <w:rPr>
                <w:rFonts w:cs="Times New Roman"/>
                <w:color w:val="auto"/>
                <w:sz w:val="24"/>
                <w:szCs w:val="24"/>
              </w:rPr>
              <w:t>57</w:t>
            </w:r>
          </w:p>
        </w:tc>
      </w:tr>
      <w:tr w:rsidR="0021567F" w:rsidRPr="00C732B0" w:rsidTr="00D05B9D">
        <w:tc>
          <w:tcPr>
            <w:tcW w:w="8755" w:type="dxa"/>
          </w:tcPr>
          <w:p w:rsidR="0021567F" w:rsidRPr="00C732B0" w:rsidRDefault="00EB58EF" w:rsidP="00EB58EF">
            <w:pPr>
              <w:widowControl/>
              <w:tabs>
                <w:tab w:val="clear" w:pos="284"/>
              </w:tabs>
              <w:spacing w:line="240" w:lineRule="auto"/>
              <w:jc w:val="left"/>
              <w:rPr>
                <w:rFonts w:cs="Times New Roman"/>
                <w:color w:val="auto"/>
                <w:sz w:val="24"/>
                <w:szCs w:val="24"/>
              </w:rPr>
            </w:pPr>
            <w:r w:rsidRPr="00C732B0">
              <w:rPr>
                <w:rFonts w:cs="Times New Roman"/>
                <w:color w:val="auto"/>
                <w:sz w:val="24"/>
                <w:szCs w:val="24"/>
              </w:rPr>
              <w:t>Техника бе</w:t>
            </w:r>
            <w:r w:rsidR="00E44105" w:rsidRPr="00C732B0">
              <w:rPr>
                <w:rFonts w:cs="Times New Roman"/>
                <w:color w:val="auto"/>
                <w:sz w:val="24"/>
                <w:szCs w:val="24"/>
              </w:rPr>
              <w:t>зопасности на занятиях по</w:t>
            </w:r>
            <w:r w:rsidRPr="00C732B0">
              <w:rPr>
                <w:rFonts w:cs="Times New Roman"/>
                <w:color w:val="auto"/>
                <w:sz w:val="24"/>
                <w:szCs w:val="24"/>
              </w:rPr>
              <w:t xml:space="preserve"> каратэ</w:t>
            </w:r>
            <w:r w:rsidR="00D22BEA" w:rsidRPr="00C732B0">
              <w:rPr>
                <w:rFonts w:cs="Times New Roman"/>
                <w:color w:val="auto"/>
                <w:sz w:val="24"/>
                <w:szCs w:val="24"/>
              </w:rPr>
              <w:t xml:space="preserve"> </w:t>
            </w:r>
            <w:r w:rsidR="00E44105" w:rsidRPr="00C732B0">
              <w:rPr>
                <w:rFonts w:cs="Times New Roman"/>
                <w:color w:val="auto"/>
                <w:sz w:val="24"/>
                <w:szCs w:val="24"/>
                <w:lang w:val="en-US"/>
              </w:rPr>
              <w:t>JKS</w:t>
            </w:r>
            <w:r w:rsidRPr="00C732B0">
              <w:rPr>
                <w:rFonts w:cs="Times New Roman"/>
                <w:color w:val="auto"/>
                <w:sz w:val="24"/>
                <w:szCs w:val="24"/>
              </w:rPr>
              <w:t>……………………</w:t>
            </w:r>
          </w:p>
        </w:tc>
        <w:tc>
          <w:tcPr>
            <w:tcW w:w="816" w:type="dxa"/>
          </w:tcPr>
          <w:p w:rsidR="0021567F" w:rsidRPr="00C732B0" w:rsidRDefault="00C34D22" w:rsidP="0021567F">
            <w:pPr>
              <w:widowControl/>
              <w:tabs>
                <w:tab w:val="clear" w:pos="284"/>
              </w:tabs>
              <w:spacing w:line="240" w:lineRule="auto"/>
              <w:jc w:val="center"/>
              <w:rPr>
                <w:rFonts w:cs="Times New Roman"/>
                <w:color w:val="auto"/>
                <w:sz w:val="24"/>
                <w:szCs w:val="24"/>
              </w:rPr>
            </w:pPr>
            <w:r>
              <w:rPr>
                <w:rFonts w:cs="Times New Roman"/>
                <w:color w:val="auto"/>
                <w:sz w:val="24"/>
                <w:szCs w:val="24"/>
              </w:rPr>
              <w:t>58</w:t>
            </w:r>
          </w:p>
        </w:tc>
      </w:tr>
      <w:tr w:rsidR="0021567F" w:rsidRPr="00C732B0" w:rsidTr="00D05B9D">
        <w:tc>
          <w:tcPr>
            <w:tcW w:w="8755" w:type="dxa"/>
          </w:tcPr>
          <w:p w:rsidR="0021567F" w:rsidRPr="00C732B0" w:rsidRDefault="00EB58EF" w:rsidP="0021567F">
            <w:pPr>
              <w:widowControl/>
              <w:tabs>
                <w:tab w:val="clear" w:pos="284"/>
              </w:tabs>
              <w:spacing w:line="240" w:lineRule="auto"/>
              <w:jc w:val="left"/>
              <w:rPr>
                <w:rFonts w:cs="Times New Roman"/>
                <w:color w:val="auto"/>
                <w:sz w:val="24"/>
                <w:szCs w:val="24"/>
              </w:rPr>
            </w:pPr>
            <w:r w:rsidRPr="00C732B0">
              <w:rPr>
                <w:rFonts w:cs="Times New Roman"/>
                <w:color w:val="auto"/>
                <w:sz w:val="24"/>
                <w:szCs w:val="24"/>
              </w:rPr>
              <w:t>Литература…………………………………………………………………..</w:t>
            </w:r>
          </w:p>
        </w:tc>
        <w:tc>
          <w:tcPr>
            <w:tcW w:w="816" w:type="dxa"/>
          </w:tcPr>
          <w:p w:rsidR="0021567F" w:rsidRPr="00C732B0" w:rsidRDefault="00C34D22" w:rsidP="0021567F">
            <w:pPr>
              <w:widowControl/>
              <w:tabs>
                <w:tab w:val="clear" w:pos="284"/>
              </w:tabs>
              <w:spacing w:line="240" w:lineRule="auto"/>
              <w:jc w:val="center"/>
              <w:rPr>
                <w:rFonts w:cs="Times New Roman"/>
                <w:color w:val="auto"/>
                <w:sz w:val="24"/>
                <w:szCs w:val="24"/>
              </w:rPr>
            </w:pPr>
            <w:r>
              <w:rPr>
                <w:rFonts w:cs="Times New Roman"/>
                <w:color w:val="auto"/>
                <w:sz w:val="24"/>
                <w:szCs w:val="24"/>
              </w:rPr>
              <w:t>61</w:t>
            </w:r>
          </w:p>
        </w:tc>
      </w:tr>
    </w:tbl>
    <w:p w:rsidR="0021567F" w:rsidRPr="00C732B0" w:rsidRDefault="0021567F" w:rsidP="00322148">
      <w:pPr>
        <w:keepNext/>
        <w:keepLines/>
        <w:widowControl/>
        <w:tabs>
          <w:tab w:val="clear" w:pos="284"/>
        </w:tabs>
        <w:spacing w:line="240" w:lineRule="auto"/>
        <w:ind w:firstLine="567"/>
        <w:jc w:val="center"/>
        <w:rPr>
          <w:rFonts w:eastAsia="Calibri" w:cs="Times New Roman"/>
          <w:b/>
          <w:bCs/>
          <w:color w:val="222222"/>
          <w:sz w:val="24"/>
          <w:shd w:val="clear" w:color="auto" w:fill="FDFDFD"/>
        </w:rPr>
      </w:pPr>
    </w:p>
    <w:p w:rsidR="002246F5" w:rsidRPr="00C732B0" w:rsidRDefault="002246F5" w:rsidP="00322148">
      <w:pPr>
        <w:keepNext/>
        <w:keepLines/>
        <w:widowControl/>
        <w:tabs>
          <w:tab w:val="clear" w:pos="284"/>
        </w:tabs>
        <w:spacing w:line="240" w:lineRule="auto"/>
        <w:ind w:firstLine="567"/>
        <w:jc w:val="center"/>
        <w:rPr>
          <w:rFonts w:eastAsia="Calibri" w:cs="Times New Roman"/>
          <w:b/>
          <w:bCs/>
          <w:color w:val="222222"/>
          <w:sz w:val="24"/>
          <w:shd w:val="clear" w:color="auto" w:fill="FDFDFD"/>
        </w:rPr>
      </w:pPr>
    </w:p>
    <w:p w:rsidR="002246F5" w:rsidRPr="00C732B0" w:rsidRDefault="002246F5" w:rsidP="00322148">
      <w:pPr>
        <w:keepNext/>
        <w:keepLines/>
        <w:widowControl/>
        <w:tabs>
          <w:tab w:val="clear" w:pos="284"/>
        </w:tabs>
        <w:spacing w:line="240" w:lineRule="auto"/>
        <w:ind w:firstLine="567"/>
        <w:jc w:val="center"/>
        <w:rPr>
          <w:rFonts w:eastAsia="Calibri" w:cs="Times New Roman"/>
          <w:b/>
          <w:bCs/>
          <w:color w:val="222222"/>
          <w:sz w:val="24"/>
          <w:shd w:val="clear" w:color="auto" w:fill="FDFDFD"/>
        </w:rPr>
      </w:pPr>
    </w:p>
    <w:p w:rsidR="002246F5" w:rsidRPr="00C732B0" w:rsidRDefault="002246F5" w:rsidP="00322148">
      <w:pPr>
        <w:keepNext/>
        <w:keepLines/>
        <w:widowControl/>
        <w:tabs>
          <w:tab w:val="clear" w:pos="284"/>
        </w:tabs>
        <w:spacing w:line="240" w:lineRule="auto"/>
        <w:ind w:firstLine="567"/>
        <w:jc w:val="center"/>
        <w:rPr>
          <w:rFonts w:eastAsia="Calibri" w:cs="Times New Roman"/>
          <w:b/>
          <w:bCs/>
          <w:color w:val="222222"/>
          <w:sz w:val="24"/>
          <w:shd w:val="clear" w:color="auto" w:fill="FDFDFD"/>
        </w:rPr>
      </w:pPr>
    </w:p>
    <w:p w:rsidR="002246F5" w:rsidRPr="00C732B0" w:rsidRDefault="002246F5" w:rsidP="00322148">
      <w:pPr>
        <w:keepNext/>
        <w:keepLines/>
        <w:widowControl/>
        <w:tabs>
          <w:tab w:val="clear" w:pos="284"/>
        </w:tabs>
        <w:spacing w:line="240" w:lineRule="auto"/>
        <w:ind w:firstLine="567"/>
        <w:jc w:val="center"/>
        <w:rPr>
          <w:rFonts w:eastAsia="Calibri" w:cs="Times New Roman"/>
          <w:b/>
          <w:bCs/>
          <w:color w:val="222222"/>
          <w:sz w:val="24"/>
          <w:shd w:val="clear" w:color="auto" w:fill="FDFDFD"/>
        </w:rPr>
      </w:pPr>
    </w:p>
    <w:p w:rsidR="002246F5" w:rsidRPr="00C732B0" w:rsidRDefault="002246F5" w:rsidP="00322148">
      <w:pPr>
        <w:keepNext/>
        <w:keepLines/>
        <w:widowControl/>
        <w:tabs>
          <w:tab w:val="clear" w:pos="284"/>
        </w:tabs>
        <w:spacing w:line="240" w:lineRule="auto"/>
        <w:ind w:firstLine="567"/>
        <w:jc w:val="center"/>
        <w:rPr>
          <w:rFonts w:eastAsia="Calibri" w:cs="Times New Roman"/>
          <w:b/>
          <w:bCs/>
          <w:color w:val="222222"/>
          <w:sz w:val="24"/>
          <w:shd w:val="clear" w:color="auto" w:fill="FDFDFD"/>
        </w:rPr>
      </w:pPr>
    </w:p>
    <w:p w:rsidR="002246F5" w:rsidRPr="00C732B0" w:rsidRDefault="002246F5" w:rsidP="00322148">
      <w:pPr>
        <w:keepNext/>
        <w:keepLines/>
        <w:widowControl/>
        <w:tabs>
          <w:tab w:val="clear" w:pos="284"/>
        </w:tabs>
        <w:spacing w:line="240" w:lineRule="auto"/>
        <w:ind w:firstLine="567"/>
        <w:jc w:val="center"/>
        <w:rPr>
          <w:rFonts w:eastAsia="Calibri" w:cs="Times New Roman"/>
          <w:b/>
          <w:bCs/>
          <w:color w:val="222222"/>
          <w:sz w:val="24"/>
          <w:shd w:val="clear" w:color="auto" w:fill="FDFDFD"/>
        </w:rPr>
      </w:pPr>
    </w:p>
    <w:p w:rsidR="002246F5" w:rsidRPr="00C732B0" w:rsidRDefault="002246F5" w:rsidP="00322148">
      <w:pPr>
        <w:keepNext/>
        <w:keepLines/>
        <w:widowControl/>
        <w:tabs>
          <w:tab w:val="clear" w:pos="284"/>
        </w:tabs>
        <w:spacing w:line="240" w:lineRule="auto"/>
        <w:ind w:firstLine="567"/>
        <w:jc w:val="center"/>
        <w:rPr>
          <w:rFonts w:eastAsia="Calibri" w:cs="Times New Roman"/>
          <w:b/>
          <w:bCs/>
          <w:color w:val="222222"/>
          <w:sz w:val="24"/>
          <w:shd w:val="clear" w:color="auto" w:fill="FDFDFD"/>
        </w:rPr>
      </w:pPr>
    </w:p>
    <w:p w:rsidR="002246F5" w:rsidRPr="00C732B0" w:rsidRDefault="002246F5" w:rsidP="00322148">
      <w:pPr>
        <w:keepNext/>
        <w:keepLines/>
        <w:widowControl/>
        <w:tabs>
          <w:tab w:val="clear" w:pos="284"/>
        </w:tabs>
        <w:spacing w:line="240" w:lineRule="auto"/>
        <w:ind w:firstLine="567"/>
        <w:jc w:val="center"/>
        <w:rPr>
          <w:rFonts w:eastAsia="Calibri" w:cs="Times New Roman"/>
          <w:b/>
          <w:bCs/>
          <w:color w:val="222222"/>
          <w:sz w:val="24"/>
          <w:shd w:val="clear" w:color="auto" w:fill="FDFDFD"/>
        </w:rPr>
      </w:pPr>
    </w:p>
    <w:p w:rsidR="002246F5" w:rsidRPr="00C732B0" w:rsidRDefault="002246F5" w:rsidP="00322148">
      <w:pPr>
        <w:keepNext/>
        <w:keepLines/>
        <w:widowControl/>
        <w:tabs>
          <w:tab w:val="clear" w:pos="284"/>
        </w:tabs>
        <w:spacing w:line="240" w:lineRule="auto"/>
        <w:ind w:firstLine="567"/>
        <w:jc w:val="center"/>
        <w:rPr>
          <w:rFonts w:eastAsia="Calibri" w:cs="Times New Roman"/>
          <w:b/>
          <w:bCs/>
          <w:color w:val="222222"/>
          <w:sz w:val="24"/>
          <w:shd w:val="clear" w:color="auto" w:fill="FDFDFD"/>
        </w:rPr>
      </w:pPr>
    </w:p>
    <w:p w:rsidR="002246F5" w:rsidRPr="00C732B0" w:rsidRDefault="002246F5" w:rsidP="00322148">
      <w:pPr>
        <w:keepNext/>
        <w:keepLines/>
        <w:widowControl/>
        <w:tabs>
          <w:tab w:val="clear" w:pos="284"/>
        </w:tabs>
        <w:spacing w:line="240" w:lineRule="auto"/>
        <w:ind w:firstLine="567"/>
        <w:jc w:val="center"/>
        <w:rPr>
          <w:rFonts w:eastAsia="Calibri" w:cs="Times New Roman"/>
          <w:b/>
          <w:bCs/>
          <w:color w:val="222222"/>
          <w:sz w:val="24"/>
          <w:shd w:val="clear" w:color="auto" w:fill="FDFDFD"/>
        </w:rPr>
      </w:pPr>
    </w:p>
    <w:p w:rsidR="002246F5" w:rsidRPr="00C732B0" w:rsidRDefault="002246F5" w:rsidP="00322148">
      <w:pPr>
        <w:keepNext/>
        <w:keepLines/>
        <w:widowControl/>
        <w:tabs>
          <w:tab w:val="clear" w:pos="284"/>
        </w:tabs>
        <w:spacing w:line="240" w:lineRule="auto"/>
        <w:ind w:firstLine="567"/>
        <w:jc w:val="center"/>
        <w:rPr>
          <w:rFonts w:eastAsia="Calibri" w:cs="Times New Roman"/>
          <w:b/>
          <w:bCs/>
          <w:color w:val="222222"/>
          <w:sz w:val="24"/>
          <w:shd w:val="clear" w:color="auto" w:fill="FDFDFD"/>
        </w:rPr>
      </w:pPr>
    </w:p>
    <w:p w:rsidR="002246F5" w:rsidRPr="00C732B0" w:rsidRDefault="002246F5" w:rsidP="00322148">
      <w:pPr>
        <w:keepNext/>
        <w:keepLines/>
        <w:widowControl/>
        <w:tabs>
          <w:tab w:val="clear" w:pos="284"/>
        </w:tabs>
        <w:spacing w:line="240" w:lineRule="auto"/>
        <w:ind w:firstLine="567"/>
        <w:jc w:val="center"/>
        <w:rPr>
          <w:rFonts w:eastAsia="Calibri" w:cs="Times New Roman"/>
          <w:b/>
          <w:bCs/>
          <w:color w:val="222222"/>
          <w:sz w:val="24"/>
          <w:shd w:val="clear" w:color="auto" w:fill="FDFDFD"/>
        </w:rPr>
      </w:pPr>
    </w:p>
    <w:p w:rsidR="002246F5" w:rsidRPr="00C732B0" w:rsidRDefault="002246F5" w:rsidP="00322148">
      <w:pPr>
        <w:keepNext/>
        <w:keepLines/>
        <w:widowControl/>
        <w:tabs>
          <w:tab w:val="clear" w:pos="284"/>
        </w:tabs>
        <w:spacing w:line="240" w:lineRule="auto"/>
        <w:ind w:firstLine="567"/>
        <w:jc w:val="center"/>
        <w:rPr>
          <w:rFonts w:eastAsia="Calibri" w:cs="Times New Roman"/>
          <w:b/>
          <w:bCs/>
          <w:color w:val="222222"/>
          <w:sz w:val="24"/>
          <w:shd w:val="clear" w:color="auto" w:fill="FDFDFD"/>
        </w:rPr>
      </w:pPr>
    </w:p>
    <w:p w:rsidR="002246F5" w:rsidRPr="00C732B0" w:rsidRDefault="002246F5" w:rsidP="00322148">
      <w:pPr>
        <w:keepNext/>
        <w:keepLines/>
        <w:widowControl/>
        <w:tabs>
          <w:tab w:val="clear" w:pos="284"/>
        </w:tabs>
        <w:spacing w:line="240" w:lineRule="auto"/>
        <w:ind w:firstLine="567"/>
        <w:jc w:val="center"/>
        <w:rPr>
          <w:rFonts w:eastAsia="Calibri" w:cs="Times New Roman"/>
          <w:b/>
          <w:bCs/>
          <w:color w:val="222222"/>
          <w:sz w:val="24"/>
          <w:shd w:val="clear" w:color="auto" w:fill="FDFDFD"/>
        </w:rPr>
      </w:pPr>
    </w:p>
    <w:p w:rsidR="002246F5" w:rsidRPr="00C732B0" w:rsidRDefault="002246F5" w:rsidP="00322148">
      <w:pPr>
        <w:keepNext/>
        <w:keepLines/>
        <w:widowControl/>
        <w:tabs>
          <w:tab w:val="clear" w:pos="284"/>
        </w:tabs>
        <w:spacing w:line="240" w:lineRule="auto"/>
        <w:ind w:firstLine="567"/>
        <w:jc w:val="center"/>
        <w:rPr>
          <w:rFonts w:eastAsia="Calibri" w:cs="Times New Roman"/>
          <w:b/>
          <w:bCs/>
          <w:color w:val="222222"/>
          <w:sz w:val="24"/>
          <w:shd w:val="clear" w:color="auto" w:fill="FDFDFD"/>
        </w:rPr>
      </w:pPr>
    </w:p>
    <w:p w:rsidR="002246F5" w:rsidRPr="00C732B0" w:rsidRDefault="002246F5" w:rsidP="00322148">
      <w:pPr>
        <w:keepNext/>
        <w:keepLines/>
        <w:widowControl/>
        <w:tabs>
          <w:tab w:val="clear" w:pos="284"/>
        </w:tabs>
        <w:spacing w:line="240" w:lineRule="auto"/>
        <w:ind w:firstLine="567"/>
        <w:jc w:val="center"/>
        <w:rPr>
          <w:rFonts w:eastAsia="Calibri" w:cs="Times New Roman"/>
          <w:b/>
          <w:bCs/>
          <w:color w:val="222222"/>
          <w:sz w:val="24"/>
          <w:shd w:val="clear" w:color="auto" w:fill="FDFDFD"/>
        </w:rPr>
      </w:pPr>
    </w:p>
    <w:p w:rsidR="002246F5" w:rsidRPr="00C732B0" w:rsidRDefault="002246F5" w:rsidP="00322148">
      <w:pPr>
        <w:keepNext/>
        <w:keepLines/>
        <w:widowControl/>
        <w:tabs>
          <w:tab w:val="clear" w:pos="284"/>
        </w:tabs>
        <w:spacing w:line="240" w:lineRule="auto"/>
        <w:ind w:firstLine="567"/>
        <w:jc w:val="center"/>
        <w:rPr>
          <w:rFonts w:eastAsia="Calibri" w:cs="Times New Roman"/>
          <w:b/>
          <w:bCs/>
          <w:color w:val="222222"/>
          <w:sz w:val="24"/>
          <w:shd w:val="clear" w:color="auto" w:fill="FDFDFD"/>
        </w:rPr>
      </w:pPr>
    </w:p>
    <w:p w:rsidR="002246F5" w:rsidRPr="00C732B0" w:rsidRDefault="002246F5" w:rsidP="00322148">
      <w:pPr>
        <w:keepNext/>
        <w:keepLines/>
        <w:widowControl/>
        <w:tabs>
          <w:tab w:val="clear" w:pos="284"/>
        </w:tabs>
        <w:spacing w:line="240" w:lineRule="auto"/>
        <w:ind w:firstLine="567"/>
        <w:jc w:val="center"/>
        <w:rPr>
          <w:rFonts w:eastAsia="Calibri" w:cs="Times New Roman"/>
          <w:b/>
          <w:bCs/>
          <w:color w:val="222222"/>
          <w:sz w:val="24"/>
          <w:shd w:val="clear" w:color="auto" w:fill="FDFDFD"/>
        </w:rPr>
      </w:pPr>
    </w:p>
    <w:p w:rsidR="002246F5" w:rsidRPr="00C732B0" w:rsidRDefault="002246F5" w:rsidP="00322148">
      <w:pPr>
        <w:keepNext/>
        <w:keepLines/>
        <w:widowControl/>
        <w:tabs>
          <w:tab w:val="clear" w:pos="284"/>
        </w:tabs>
        <w:spacing w:line="240" w:lineRule="auto"/>
        <w:ind w:firstLine="567"/>
        <w:jc w:val="center"/>
        <w:rPr>
          <w:rFonts w:eastAsia="Calibri" w:cs="Times New Roman"/>
          <w:b/>
          <w:bCs/>
          <w:color w:val="222222"/>
          <w:sz w:val="24"/>
          <w:shd w:val="clear" w:color="auto" w:fill="FDFDFD"/>
        </w:rPr>
      </w:pPr>
    </w:p>
    <w:p w:rsidR="002246F5" w:rsidRPr="00C732B0" w:rsidRDefault="002246F5" w:rsidP="00322148">
      <w:pPr>
        <w:keepNext/>
        <w:keepLines/>
        <w:widowControl/>
        <w:tabs>
          <w:tab w:val="clear" w:pos="284"/>
        </w:tabs>
        <w:spacing w:line="240" w:lineRule="auto"/>
        <w:ind w:firstLine="567"/>
        <w:jc w:val="center"/>
        <w:rPr>
          <w:rFonts w:eastAsia="Calibri" w:cs="Times New Roman"/>
          <w:b/>
          <w:bCs/>
          <w:color w:val="222222"/>
          <w:sz w:val="24"/>
          <w:shd w:val="clear" w:color="auto" w:fill="FDFDFD"/>
        </w:rPr>
      </w:pPr>
    </w:p>
    <w:p w:rsidR="002246F5" w:rsidRPr="00C732B0" w:rsidRDefault="002246F5" w:rsidP="00322148">
      <w:pPr>
        <w:keepNext/>
        <w:keepLines/>
        <w:widowControl/>
        <w:tabs>
          <w:tab w:val="clear" w:pos="284"/>
        </w:tabs>
        <w:spacing w:line="240" w:lineRule="auto"/>
        <w:ind w:firstLine="567"/>
        <w:jc w:val="center"/>
        <w:rPr>
          <w:rFonts w:eastAsia="Calibri" w:cs="Times New Roman"/>
          <w:b/>
          <w:bCs/>
          <w:color w:val="222222"/>
          <w:sz w:val="24"/>
          <w:shd w:val="clear" w:color="auto" w:fill="FDFDFD"/>
        </w:rPr>
      </w:pPr>
    </w:p>
    <w:p w:rsidR="002246F5" w:rsidRPr="00C732B0" w:rsidRDefault="002246F5" w:rsidP="00322148">
      <w:pPr>
        <w:keepNext/>
        <w:keepLines/>
        <w:widowControl/>
        <w:tabs>
          <w:tab w:val="clear" w:pos="284"/>
        </w:tabs>
        <w:spacing w:line="240" w:lineRule="auto"/>
        <w:ind w:firstLine="567"/>
        <w:jc w:val="center"/>
        <w:rPr>
          <w:rFonts w:eastAsia="Calibri" w:cs="Times New Roman"/>
          <w:b/>
          <w:bCs/>
          <w:color w:val="222222"/>
          <w:sz w:val="24"/>
          <w:shd w:val="clear" w:color="auto" w:fill="FDFDFD"/>
        </w:rPr>
      </w:pPr>
    </w:p>
    <w:p w:rsidR="002246F5" w:rsidRPr="00C732B0" w:rsidRDefault="002246F5" w:rsidP="00322148">
      <w:pPr>
        <w:keepNext/>
        <w:keepLines/>
        <w:widowControl/>
        <w:tabs>
          <w:tab w:val="clear" w:pos="284"/>
        </w:tabs>
        <w:spacing w:line="240" w:lineRule="auto"/>
        <w:ind w:firstLine="567"/>
        <w:jc w:val="center"/>
        <w:rPr>
          <w:rFonts w:eastAsia="Calibri" w:cs="Times New Roman"/>
          <w:b/>
          <w:bCs/>
          <w:color w:val="222222"/>
          <w:sz w:val="24"/>
          <w:shd w:val="clear" w:color="auto" w:fill="FDFDFD"/>
        </w:rPr>
      </w:pPr>
    </w:p>
    <w:p w:rsidR="002246F5" w:rsidRPr="00C732B0" w:rsidRDefault="002246F5" w:rsidP="00322148">
      <w:pPr>
        <w:keepNext/>
        <w:keepLines/>
        <w:widowControl/>
        <w:tabs>
          <w:tab w:val="clear" w:pos="284"/>
        </w:tabs>
        <w:spacing w:line="240" w:lineRule="auto"/>
        <w:ind w:firstLine="567"/>
        <w:jc w:val="center"/>
        <w:rPr>
          <w:rFonts w:eastAsia="Calibri" w:cs="Times New Roman"/>
          <w:b/>
          <w:bCs/>
          <w:color w:val="222222"/>
          <w:sz w:val="24"/>
          <w:shd w:val="clear" w:color="auto" w:fill="FDFDFD"/>
        </w:rPr>
      </w:pPr>
    </w:p>
    <w:p w:rsidR="002246F5" w:rsidRPr="00C732B0" w:rsidRDefault="002246F5" w:rsidP="00322148">
      <w:pPr>
        <w:keepNext/>
        <w:keepLines/>
        <w:widowControl/>
        <w:tabs>
          <w:tab w:val="clear" w:pos="284"/>
        </w:tabs>
        <w:spacing w:line="240" w:lineRule="auto"/>
        <w:ind w:firstLine="567"/>
        <w:jc w:val="center"/>
        <w:rPr>
          <w:rFonts w:eastAsia="Calibri" w:cs="Times New Roman"/>
          <w:b/>
          <w:bCs/>
          <w:color w:val="222222"/>
          <w:sz w:val="24"/>
          <w:shd w:val="clear" w:color="auto" w:fill="FDFDFD"/>
        </w:rPr>
      </w:pPr>
    </w:p>
    <w:p w:rsidR="002246F5" w:rsidRPr="00C732B0" w:rsidRDefault="002246F5" w:rsidP="00322148">
      <w:pPr>
        <w:keepNext/>
        <w:keepLines/>
        <w:widowControl/>
        <w:tabs>
          <w:tab w:val="clear" w:pos="284"/>
        </w:tabs>
        <w:spacing w:line="240" w:lineRule="auto"/>
        <w:ind w:firstLine="567"/>
        <w:jc w:val="center"/>
        <w:rPr>
          <w:rFonts w:eastAsia="Calibri" w:cs="Times New Roman"/>
          <w:b/>
          <w:bCs/>
          <w:color w:val="222222"/>
          <w:sz w:val="24"/>
          <w:shd w:val="clear" w:color="auto" w:fill="FDFDFD"/>
        </w:rPr>
      </w:pPr>
    </w:p>
    <w:p w:rsidR="002246F5" w:rsidRPr="00C732B0" w:rsidRDefault="002246F5" w:rsidP="00322148">
      <w:pPr>
        <w:keepNext/>
        <w:keepLines/>
        <w:widowControl/>
        <w:tabs>
          <w:tab w:val="clear" w:pos="284"/>
        </w:tabs>
        <w:spacing w:line="240" w:lineRule="auto"/>
        <w:ind w:firstLine="567"/>
        <w:jc w:val="center"/>
        <w:rPr>
          <w:rFonts w:eastAsia="Calibri" w:cs="Times New Roman"/>
          <w:b/>
          <w:bCs/>
          <w:color w:val="222222"/>
          <w:sz w:val="24"/>
          <w:shd w:val="clear" w:color="auto" w:fill="FDFDFD"/>
        </w:rPr>
      </w:pPr>
    </w:p>
    <w:p w:rsidR="002246F5" w:rsidRPr="00C732B0" w:rsidRDefault="002246F5" w:rsidP="00322148">
      <w:pPr>
        <w:keepNext/>
        <w:keepLines/>
        <w:widowControl/>
        <w:tabs>
          <w:tab w:val="clear" w:pos="284"/>
        </w:tabs>
        <w:spacing w:line="240" w:lineRule="auto"/>
        <w:ind w:firstLine="567"/>
        <w:jc w:val="center"/>
        <w:rPr>
          <w:rFonts w:eastAsia="Calibri" w:cs="Times New Roman"/>
          <w:b/>
          <w:bCs/>
          <w:color w:val="222222"/>
          <w:sz w:val="24"/>
          <w:shd w:val="clear" w:color="auto" w:fill="FDFDFD"/>
        </w:rPr>
      </w:pPr>
    </w:p>
    <w:p w:rsidR="002246F5" w:rsidRPr="00C732B0" w:rsidRDefault="002246F5" w:rsidP="00322148">
      <w:pPr>
        <w:keepNext/>
        <w:keepLines/>
        <w:widowControl/>
        <w:tabs>
          <w:tab w:val="clear" w:pos="284"/>
        </w:tabs>
        <w:spacing w:line="240" w:lineRule="auto"/>
        <w:ind w:firstLine="567"/>
        <w:jc w:val="center"/>
        <w:rPr>
          <w:rFonts w:eastAsia="Calibri" w:cs="Times New Roman"/>
          <w:b/>
          <w:bCs/>
          <w:color w:val="222222"/>
          <w:sz w:val="24"/>
          <w:shd w:val="clear" w:color="auto" w:fill="FDFDFD"/>
        </w:rPr>
      </w:pPr>
    </w:p>
    <w:p w:rsidR="002246F5" w:rsidRPr="00C732B0" w:rsidRDefault="002246F5" w:rsidP="00322148">
      <w:pPr>
        <w:keepNext/>
        <w:keepLines/>
        <w:widowControl/>
        <w:tabs>
          <w:tab w:val="clear" w:pos="284"/>
        </w:tabs>
        <w:spacing w:line="240" w:lineRule="auto"/>
        <w:ind w:firstLine="567"/>
        <w:jc w:val="center"/>
        <w:rPr>
          <w:rFonts w:eastAsia="Calibri" w:cs="Times New Roman"/>
          <w:b/>
          <w:bCs/>
          <w:color w:val="222222"/>
          <w:sz w:val="24"/>
          <w:shd w:val="clear" w:color="auto" w:fill="FDFDFD"/>
        </w:rPr>
      </w:pPr>
    </w:p>
    <w:p w:rsidR="002246F5" w:rsidRPr="00C732B0" w:rsidRDefault="002246F5" w:rsidP="00322148">
      <w:pPr>
        <w:keepNext/>
        <w:keepLines/>
        <w:widowControl/>
        <w:tabs>
          <w:tab w:val="clear" w:pos="284"/>
        </w:tabs>
        <w:spacing w:line="240" w:lineRule="auto"/>
        <w:ind w:firstLine="567"/>
        <w:jc w:val="center"/>
        <w:rPr>
          <w:rFonts w:eastAsia="Calibri" w:cs="Times New Roman"/>
          <w:b/>
          <w:bCs/>
          <w:color w:val="222222"/>
          <w:sz w:val="24"/>
          <w:shd w:val="clear" w:color="auto" w:fill="FDFDFD"/>
        </w:rPr>
      </w:pPr>
    </w:p>
    <w:p w:rsidR="002246F5" w:rsidRPr="00C732B0" w:rsidRDefault="002246F5" w:rsidP="00322148">
      <w:pPr>
        <w:keepNext/>
        <w:keepLines/>
        <w:widowControl/>
        <w:tabs>
          <w:tab w:val="clear" w:pos="284"/>
        </w:tabs>
        <w:spacing w:line="240" w:lineRule="auto"/>
        <w:ind w:firstLine="567"/>
        <w:jc w:val="center"/>
        <w:rPr>
          <w:rFonts w:eastAsia="Calibri" w:cs="Times New Roman"/>
          <w:b/>
          <w:bCs/>
          <w:color w:val="222222"/>
          <w:sz w:val="24"/>
          <w:shd w:val="clear" w:color="auto" w:fill="FDFDFD"/>
        </w:rPr>
      </w:pPr>
    </w:p>
    <w:p w:rsidR="002246F5" w:rsidRPr="00C732B0" w:rsidRDefault="002246F5" w:rsidP="00322148">
      <w:pPr>
        <w:keepNext/>
        <w:keepLines/>
        <w:widowControl/>
        <w:tabs>
          <w:tab w:val="clear" w:pos="284"/>
        </w:tabs>
        <w:spacing w:line="240" w:lineRule="auto"/>
        <w:ind w:firstLine="567"/>
        <w:jc w:val="center"/>
        <w:rPr>
          <w:rFonts w:eastAsia="Calibri" w:cs="Times New Roman"/>
          <w:b/>
          <w:bCs/>
          <w:color w:val="222222"/>
          <w:sz w:val="24"/>
          <w:shd w:val="clear" w:color="auto" w:fill="FDFDFD"/>
        </w:rPr>
      </w:pPr>
    </w:p>
    <w:p w:rsidR="002246F5" w:rsidRPr="00C732B0" w:rsidRDefault="002246F5" w:rsidP="00322148">
      <w:pPr>
        <w:keepNext/>
        <w:keepLines/>
        <w:widowControl/>
        <w:tabs>
          <w:tab w:val="clear" w:pos="284"/>
        </w:tabs>
        <w:spacing w:line="240" w:lineRule="auto"/>
        <w:ind w:firstLine="567"/>
        <w:jc w:val="center"/>
        <w:rPr>
          <w:rFonts w:eastAsia="Calibri" w:cs="Times New Roman"/>
          <w:b/>
          <w:bCs/>
          <w:color w:val="222222"/>
          <w:sz w:val="24"/>
          <w:shd w:val="clear" w:color="auto" w:fill="FDFDFD"/>
        </w:rPr>
      </w:pPr>
    </w:p>
    <w:p w:rsidR="002246F5" w:rsidRPr="00C732B0" w:rsidRDefault="002246F5" w:rsidP="00322148">
      <w:pPr>
        <w:keepNext/>
        <w:keepLines/>
        <w:widowControl/>
        <w:tabs>
          <w:tab w:val="clear" w:pos="284"/>
        </w:tabs>
        <w:spacing w:line="240" w:lineRule="auto"/>
        <w:ind w:firstLine="567"/>
        <w:jc w:val="center"/>
        <w:rPr>
          <w:rFonts w:eastAsia="Calibri" w:cs="Times New Roman"/>
          <w:b/>
          <w:bCs/>
          <w:color w:val="222222"/>
          <w:sz w:val="24"/>
          <w:shd w:val="clear" w:color="auto" w:fill="FDFDFD"/>
        </w:rPr>
      </w:pPr>
    </w:p>
    <w:p w:rsidR="002246F5" w:rsidRPr="00C732B0" w:rsidRDefault="002246F5" w:rsidP="00322148">
      <w:pPr>
        <w:keepNext/>
        <w:keepLines/>
        <w:widowControl/>
        <w:tabs>
          <w:tab w:val="clear" w:pos="284"/>
        </w:tabs>
        <w:spacing w:line="240" w:lineRule="auto"/>
        <w:ind w:firstLine="567"/>
        <w:jc w:val="center"/>
        <w:rPr>
          <w:rFonts w:eastAsia="Calibri" w:cs="Times New Roman"/>
          <w:b/>
          <w:bCs/>
          <w:color w:val="222222"/>
          <w:sz w:val="24"/>
          <w:shd w:val="clear" w:color="auto" w:fill="FDFDFD"/>
        </w:rPr>
      </w:pPr>
    </w:p>
    <w:p w:rsidR="002246F5" w:rsidRPr="00C732B0" w:rsidRDefault="002246F5" w:rsidP="00322148">
      <w:pPr>
        <w:keepNext/>
        <w:keepLines/>
        <w:widowControl/>
        <w:tabs>
          <w:tab w:val="clear" w:pos="284"/>
        </w:tabs>
        <w:spacing w:line="240" w:lineRule="auto"/>
        <w:ind w:firstLine="567"/>
        <w:jc w:val="center"/>
        <w:rPr>
          <w:rFonts w:eastAsia="Calibri" w:cs="Times New Roman"/>
          <w:b/>
          <w:bCs/>
          <w:color w:val="222222"/>
          <w:sz w:val="24"/>
          <w:shd w:val="clear" w:color="auto" w:fill="FDFDFD"/>
        </w:rPr>
      </w:pPr>
    </w:p>
    <w:p w:rsidR="002246F5" w:rsidRPr="00C732B0" w:rsidRDefault="002246F5" w:rsidP="00322148">
      <w:pPr>
        <w:keepNext/>
        <w:keepLines/>
        <w:widowControl/>
        <w:tabs>
          <w:tab w:val="clear" w:pos="284"/>
        </w:tabs>
        <w:spacing w:line="240" w:lineRule="auto"/>
        <w:ind w:firstLine="567"/>
        <w:jc w:val="center"/>
        <w:rPr>
          <w:rFonts w:eastAsia="Calibri" w:cs="Times New Roman"/>
          <w:b/>
          <w:bCs/>
          <w:color w:val="222222"/>
          <w:sz w:val="24"/>
          <w:shd w:val="clear" w:color="auto" w:fill="FDFDFD"/>
        </w:rPr>
      </w:pPr>
    </w:p>
    <w:p w:rsidR="002246F5" w:rsidRPr="00C732B0" w:rsidRDefault="002246F5" w:rsidP="00322148">
      <w:pPr>
        <w:keepNext/>
        <w:keepLines/>
        <w:widowControl/>
        <w:tabs>
          <w:tab w:val="clear" w:pos="284"/>
        </w:tabs>
        <w:spacing w:line="240" w:lineRule="auto"/>
        <w:ind w:firstLine="567"/>
        <w:jc w:val="center"/>
        <w:rPr>
          <w:rFonts w:eastAsia="Calibri" w:cs="Times New Roman"/>
          <w:b/>
          <w:bCs/>
          <w:color w:val="222222"/>
          <w:sz w:val="24"/>
          <w:shd w:val="clear" w:color="auto" w:fill="FDFDFD"/>
        </w:rPr>
      </w:pPr>
    </w:p>
    <w:p w:rsidR="002246F5" w:rsidRPr="00C732B0" w:rsidRDefault="002246F5" w:rsidP="00322148">
      <w:pPr>
        <w:keepNext/>
        <w:keepLines/>
        <w:widowControl/>
        <w:tabs>
          <w:tab w:val="clear" w:pos="284"/>
        </w:tabs>
        <w:spacing w:line="240" w:lineRule="auto"/>
        <w:ind w:firstLine="567"/>
        <w:jc w:val="center"/>
        <w:rPr>
          <w:rFonts w:eastAsia="Calibri" w:cs="Times New Roman"/>
          <w:b/>
          <w:bCs/>
          <w:color w:val="222222"/>
          <w:sz w:val="24"/>
          <w:shd w:val="clear" w:color="auto" w:fill="FDFDFD"/>
        </w:rPr>
      </w:pPr>
    </w:p>
    <w:p w:rsidR="002246F5" w:rsidRPr="00C732B0" w:rsidRDefault="002246F5" w:rsidP="00322148">
      <w:pPr>
        <w:keepNext/>
        <w:keepLines/>
        <w:widowControl/>
        <w:tabs>
          <w:tab w:val="clear" w:pos="284"/>
        </w:tabs>
        <w:spacing w:line="240" w:lineRule="auto"/>
        <w:ind w:firstLine="567"/>
        <w:jc w:val="center"/>
        <w:rPr>
          <w:rFonts w:eastAsia="Calibri" w:cs="Times New Roman"/>
          <w:b/>
          <w:bCs/>
          <w:color w:val="222222"/>
          <w:sz w:val="24"/>
          <w:shd w:val="clear" w:color="auto" w:fill="FDFDFD"/>
        </w:rPr>
      </w:pPr>
    </w:p>
    <w:p w:rsidR="002246F5" w:rsidRPr="00C732B0" w:rsidRDefault="002246F5" w:rsidP="00322148">
      <w:pPr>
        <w:keepNext/>
        <w:keepLines/>
        <w:widowControl/>
        <w:tabs>
          <w:tab w:val="clear" w:pos="284"/>
        </w:tabs>
        <w:spacing w:line="240" w:lineRule="auto"/>
        <w:ind w:firstLine="567"/>
        <w:jc w:val="center"/>
        <w:rPr>
          <w:rFonts w:eastAsia="Calibri" w:cs="Times New Roman"/>
          <w:b/>
          <w:bCs/>
          <w:color w:val="222222"/>
          <w:sz w:val="24"/>
          <w:shd w:val="clear" w:color="auto" w:fill="FDFDFD"/>
        </w:rPr>
      </w:pPr>
    </w:p>
    <w:p w:rsidR="002246F5" w:rsidRPr="00C732B0" w:rsidRDefault="002246F5" w:rsidP="00322148">
      <w:pPr>
        <w:keepNext/>
        <w:keepLines/>
        <w:widowControl/>
        <w:tabs>
          <w:tab w:val="clear" w:pos="284"/>
        </w:tabs>
        <w:spacing w:line="240" w:lineRule="auto"/>
        <w:ind w:firstLine="567"/>
        <w:jc w:val="center"/>
        <w:rPr>
          <w:rFonts w:eastAsia="Calibri" w:cs="Times New Roman"/>
          <w:b/>
          <w:bCs/>
          <w:color w:val="222222"/>
          <w:sz w:val="24"/>
          <w:shd w:val="clear" w:color="auto" w:fill="FDFDFD"/>
        </w:rPr>
      </w:pPr>
    </w:p>
    <w:p w:rsidR="002246F5" w:rsidRPr="00C732B0" w:rsidRDefault="002246F5" w:rsidP="00322148">
      <w:pPr>
        <w:keepNext/>
        <w:keepLines/>
        <w:widowControl/>
        <w:tabs>
          <w:tab w:val="clear" w:pos="284"/>
        </w:tabs>
        <w:spacing w:line="240" w:lineRule="auto"/>
        <w:ind w:firstLine="567"/>
        <w:jc w:val="center"/>
        <w:rPr>
          <w:rFonts w:eastAsia="Calibri" w:cs="Times New Roman"/>
          <w:b/>
          <w:bCs/>
          <w:color w:val="222222"/>
          <w:sz w:val="24"/>
          <w:shd w:val="clear" w:color="auto" w:fill="FDFDFD"/>
        </w:rPr>
      </w:pPr>
    </w:p>
    <w:p w:rsidR="00B02E0C" w:rsidRPr="00C732B0" w:rsidRDefault="00B02E0C" w:rsidP="00322148">
      <w:pPr>
        <w:keepNext/>
        <w:keepLines/>
        <w:widowControl/>
        <w:tabs>
          <w:tab w:val="clear" w:pos="284"/>
        </w:tabs>
        <w:spacing w:line="240" w:lineRule="auto"/>
        <w:ind w:firstLine="567"/>
        <w:jc w:val="center"/>
        <w:rPr>
          <w:rFonts w:eastAsia="Calibri" w:cs="Times New Roman"/>
          <w:b/>
          <w:bCs/>
          <w:color w:val="222222"/>
          <w:sz w:val="24"/>
          <w:shd w:val="clear" w:color="auto" w:fill="FDFDFD"/>
        </w:rPr>
      </w:pPr>
    </w:p>
    <w:p w:rsidR="00B02E0C" w:rsidRPr="00C732B0" w:rsidRDefault="00B02E0C" w:rsidP="00322148">
      <w:pPr>
        <w:keepNext/>
        <w:keepLines/>
        <w:widowControl/>
        <w:tabs>
          <w:tab w:val="clear" w:pos="284"/>
        </w:tabs>
        <w:spacing w:line="240" w:lineRule="auto"/>
        <w:ind w:firstLine="567"/>
        <w:jc w:val="center"/>
        <w:rPr>
          <w:rFonts w:eastAsia="Calibri" w:cs="Times New Roman"/>
          <w:b/>
          <w:bCs/>
          <w:color w:val="222222"/>
          <w:sz w:val="24"/>
          <w:shd w:val="clear" w:color="auto" w:fill="FDFDFD"/>
        </w:rPr>
      </w:pPr>
    </w:p>
    <w:sectPr w:rsidR="00B02E0C" w:rsidRPr="00C732B0" w:rsidSect="00C732B0">
      <w:type w:val="continuous"/>
      <w:pgSz w:w="11907" w:h="16839" w:code="9"/>
      <w:pgMar w:top="284" w:right="567" w:bottom="851" w:left="1701" w:header="0" w:footer="3"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0A8" w:rsidRDefault="00F750A8">
      <w:r>
        <w:separator/>
      </w:r>
    </w:p>
  </w:endnote>
  <w:endnote w:type="continuationSeparator" w:id="0">
    <w:p w:rsidR="00F750A8" w:rsidRDefault="00F750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avid">
    <w:charset w:val="B1"/>
    <w:family w:val="swiss"/>
    <w:pitch w:val="variable"/>
    <w:sig w:usb0="00000801" w:usb1="00000000" w:usb2="00000000" w:usb3="00000000" w:csb0="00000020" w:csb1="00000000"/>
  </w:font>
  <w:font w:name="Franklin Gothic Demi">
    <w:panose1 w:val="020B07030201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0A8" w:rsidRDefault="00F750A8">
      <w:r>
        <w:separator/>
      </w:r>
    </w:p>
  </w:footnote>
  <w:footnote w:type="continuationSeparator" w:id="0">
    <w:p w:rsidR="00F750A8" w:rsidRDefault="00F750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261266"/>
      <w:docPartObj>
        <w:docPartGallery w:val="Page Numbers (Top of Page)"/>
        <w:docPartUnique/>
      </w:docPartObj>
    </w:sdtPr>
    <w:sdtContent>
      <w:p w:rsidR="00F750A8" w:rsidRDefault="00F750A8">
        <w:pPr>
          <w:pStyle w:val="ab"/>
          <w:jc w:val="center"/>
        </w:pPr>
      </w:p>
      <w:p w:rsidR="00F750A8" w:rsidRDefault="00971C81">
        <w:pPr>
          <w:pStyle w:val="ab"/>
          <w:jc w:val="center"/>
        </w:pPr>
        <w:fldSimple w:instr="PAGE   \* MERGEFORMAT">
          <w:r w:rsidR="005725A3">
            <w:rPr>
              <w:noProof/>
            </w:rPr>
            <w:t>62</w:t>
          </w:r>
        </w:fldSimple>
      </w:p>
    </w:sdtContent>
  </w:sdt>
  <w:p w:rsidR="00F750A8" w:rsidRDefault="00F750A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2C0D"/>
    <w:multiLevelType w:val="hybridMultilevel"/>
    <w:tmpl w:val="6C22B980"/>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nsid w:val="206F6D29"/>
    <w:multiLevelType w:val="hybridMultilevel"/>
    <w:tmpl w:val="86FC120E"/>
    <w:lvl w:ilvl="0" w:tplc="A0545C32">
      <w:start w:val="13"/>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FA72D5D"/>
    <w:multiLevelType w:val="hybridMultilevel"/>
    <w:tmpl w:val="DC241452"/>
    <w:lvl w:ilvl="0" w:tplc="0354FC4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447F0033"/>
    <w:multiLevelType w:val="hybridMultilevel"/>
    <w:tmpl w:val="C71C316C"/>
    <w:lvl w:ilvl="0" w:tplc="4326997A">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4">
    <w:nsid w:val="598A4ACF"/>
    <w:multiLevelType w:val="hybridMultilevel"/>
    <w:tmpl w:val="619E795A"/>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9E0935"/>
    <w:multiLevelType w:val="hybridMultilevel"/>
    <w:tmpl w:val="25966AD4"/>
    <w:lvl w:ilvl="0" w:tplc="43269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4326997A">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proofState w:grammar="clean"/>
  <w:defaultTabStop w:val="284"/>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8673"/>
  </w:hdrShapeDefaults>
  <w:footnotePr>
    <w:footnote w:id="-1"/>
    <w:footnote w:id="0"/>
  </w:footnotePr>
  <w:endnotePr>
    <w:endnote w:id="-1"/>
    <w:endnote w:id="0"/>
  </w:endnotePr>
  <w:compat>
    <w:doNotExpandShiftReturn/>
  </w:compat>
  <w:rsids>
    <w:rsidRoot w:val="0001393D"/>
    <w:rsid w:val="0000071B"/>
    <w:rsid w:val="00001435"/>
    <w:rsid w:val="0000596E"/>
    <w:rsid w:val="00006A59"/>
    <w:rsid w:val="00010769"/>
    <w:rsid w:val="00010C9E"/>
    <w:rsid w:val="0001393D"/>
    <w:rsid w:val="00022082"/>
    <w:rsid w:val="000223E5"/>
    <w:rsid w:val="00026346"/>
    <w:rsid w:val="00026558"/>
    <w:rsid w:val="000271E3"/>
    <w:rsid w:val="0003056E"/>
    <w:rsid w:val="0003104F"/>
    <w:rsid w:val="000317B4"/>
    <w:rsid w:val="0003360B"/>
    <w:rsid w:val="000365BA"/>
    <w:rsid w:val="00037C66"/>
    <w:rsid w:val="00037D49"/>
    <w:rsid w:val="00051CE5"/>
    <w:rsid w:val="00053AA9"/>
    <w:rsid w:val="000567D3"/>
    <w:rsid w:val="00056FF6"/>
    <w:rsid w:val="00066ECB"/>
    <w:rsid w:val="000709AF"/>
    <w:rsid w:val="00072B85"/>
    <w:rsid w:val="00074B1F"/>
    <w:rsid w:val="00074F77"/>
    <w:rsid w:val="00081A07"/>
    <w:rsid w:val="00082C09"/>
    <w:rsid w:val="00083545"/>
    <w:rsid w:val="00086443"/>
    <w:rsid w:val="00086A09"/>
    <w:rsid w:val="0009121F"/>
    <w:rsid w:val="00093478"/>
    <w:rsid w:val="000954D6"/>
    <w:rsid w:val="000A3625"/>
    <w:rsid w:val="000A7931"/>
    <w:rsid w:val="000B6C56"/>
    <w:rsid w:val="000C00AD"/>
    <w:rsid w:val="000C08A4"/>
    <w:rsid w:val="000C1206"/>
    <w:rsid w:val="000C23F9"/>
    <w:rsid w:val="000C286F"/>
    <w:rsid w:val="000C413B"/>
    <w:rsid w:val="000C7295"/>
    <w:rsid w:val="000C7447"/>
    <w:rsid w:val="000C769F"/>
    <w:rsid w:val="000D22E5"/>
    <w:rsid w:val="000D4216"/>
    <w:rsid w:val="000D70AB"/>
    <w:rsid w:val="000E502E"/>
    <w:rsid w:val="000F0144"/>
    <w:rsid w:val="000F614D"/>
    <w:rsid w:val="000F61BA"/>
    <w:rsid w:val="00103C58"/>
    <w:rsid w:val="00104B11"/>
    <w:rsid w:val="001065FF"/>
    <w:rsid w:val="0011052B"/>
    <w:rsid w:val="001109F1"/>
    <w:rsid w:val="00112EB5"/>
    <w:rsid w:val="00114213"/>
    <w:rsid w:val="0011536D"/>
    <w:rsid w:val="00115859"/>
    <w:rsid w:val="001200F1"/>
    <w:rsid w:val="00133C91"/>
    <w:rsid w:val="0013738B"/>
    <w:rsid w:val="00141FD1"/>
    <w:rsid w:val="0014400C"/>
    <w:rsid w:val="0014525D"/>
    <w:rsid w:val="00147D67"/>
    <w:rsid w:val="00152F45"/>
    <w:rsid w:val="00157E75"/>
    <w:rsid w:val="00161D79"/>
    <w:rsid w:val="00164988"/>
    <w:rsid w:val="0017227D"/>
    <w:rsid w:val="00177758"/>
    <w:rsid w:val="0018065E"/>
    <w:rsid w:val="00180884"/>
    <w:rsid w:val="00181312"/>
    <w:rsid w:val="00181407"/>
    <w:rsid w:val="001835F6"/>
    <w:rsid w:val="0018784B"/>
    <w:rsid w:val="0019000B"/>
    <w:rsid w:val="001A0D51"/>
    <w:rsid w:val="001A18BB"/>
    <w:rsid w:val="001A4A5B"/>
    <w:rsid w:val="001B3001"/>
    <w:rsid w:val="001B337D"/>
    <w:rsid w:val="001B54D8"/>
    <w:rsid w:val="001C2BE7"/>
    <w:rsid w:val="001D3716"/>
    <w:rsid w:val="001D3DAB"/>
    <w:rsid w:val="001D4F71"/>
    <w:rsid w:val="001D5E62"/>
    <w:rsid w:val="001D74A8"/>
    <w:rsid w:val="001E1873"/>
    <w:rsid w:val="001E19AB"/>
    <w:rsid w:val="001E6C82"/>
    <w:rsid w:val="001E7F98"/>
    <w:rsid w:val="001F0C89"/>
    <w:rsid w:val="001F2D40"/>
    <w:rsid w:val="001F53B1"/>
    <w:rsid w:val="00200DC5"/>
    <w:rsid w:val="00204A59"/>
    <w:rsid w:val="00206B78"/>
    <w:rsid w:val="002076F3"/>
    <w:rsid w:val="00207FFC"/>
    <w:rsid w:val="0021378A"/>
    <w:rsid w:val="00214B93"/>
    <w:rsid w:val="0021567F"/>
    <w:rsid w:val="00215CF1"/>
    <w:rsid w:val="00222FFF"/>
    <w:rsid w:val="002246F5"/>
    <w:rsid w:val="0022483B"/>
    <w:rsid w:val="00224E71"/>
    <w:rsid w:val="00226C71"/>
    <w:rsid w:val="00227829"/>
    <w:rsid w:val="00233212"/>
    <w:rsid w:val="00234A7C"/>
    <w:rsid w:val="00234DA2"/>
    <w:rsid w:val="00246235"/>
    <w:rsid w:val="002479E3"/>
    <w:rsid w:val="00247F0C"/>
    <w:rsid w:val="00250A72"/>
    <w:rsid w:val="00250C01"/>
    <w:rsid w:val="00262A51"/>
    <w:rsid w:val="00266416"/>
    <w:rsid w:val="0027102D"/>
    <w:rsid w:val="0027510A"/>
    <w:rsid w:val="00276600"/>
    <w:rsid w:val="00280C8E"/>
    <w:rsid w:val="00283F2B"/>
    <w:rsid w:val="00287F45"/>
    <w:rsid w:val="0029485B"/>
    <w:rsid w:val="002A1F02"/>
    <w:rsid w:val="002A34BC"/>
    <w:rsid w:val="002B0983"/>
    <w:rsid w:val="002B104B"/>
    <w:rsid w:val="002B676C"/>
    <w:rsid w:val="002C204F"/>
    <w:rsid w:val="002C3643"/>
    <w:rsid w:val="002C4027"/>
    <w:rsid w:val="002C545A"/>
    <w:rsid w:val="002C6272"/>
    <w:rsid w:val="002C75DB"/>
    <w:rsid w:val="002C793B"/>
    <w:rsid w:val="002C7CFB"/>
    <w:rsid w:val="002D165F"/>
    <w:rsid w:val="002D5E63"/>
    <w:rsid w:val="002E1FA0"/>
    <w:rsid w:val="002E589A"/>
    <w:rsid w:val="002E5A69"/>
    <w:rsid w:val="002E6AB2"/>
    <w:rsid w:val="002F34E1"/>
    <w:rsid w:val="003019E5"/>
    <w:rsid w:val="00304927"/>
    <w:rsid w:val="00304BF3"/>
    <w:rsid w:val="003061B6"/>
    <w:rsid w:val="003061C4"/>
    <w:rsid w:val="003104FB"/>
    <w:rsid w:val="00311963"/>
    <w:rsid w:val="00317F93"/>
    <w:rsid w:val="00322148"/>
    <w:rsid w:val="00322A09"/>
    <w:rsid w:val="00330ECD"/>
    <w:rsid w:val="00333952"/>
    <w:rsid w:val="00341B20"/>
    <w:rsid w:val="00342381"/>
    <w:rsid w:val="00347001"/>
    <w:rsid w:val="0035023C"/>
    <w:rsid w:val="003561C4"/>
    <w:rsid w:val="0036253B"/>
    <w:rsid w:val="00367DB9"/>
    <w:rsid w:val="00372066"/>
    <w:rsid w:val="00376095"/>
    <w:rsid w:val="0038352F"/>
    <w:rsid w:val="00387141"/>
    <w:rsid w:val="003875F4"/>
    <w:rsid w:val="00393731"/>
    <w:rsid w:val="00395CDC"/>
    <w:rsid w:val="00395DB1"/>
    <w:rsid w:val="00396826"/>
    <w:rsid w:val="00397517"/>
    <w:rsid w:val="003A2ECE"/>
    <w:rsid w:val="003A44A2"/>
    <w:rsid w:val="003A5542"/>
    <w:rsid w:val="003B04D3"/>
    <w:rsid w:val="003C1264"/>
    <w:rsid w:val="003C1D04"/>
    <w:rsid w:val="003C209C"/>
    <w:rsid w:val="003D18E4"/>
    <w:rsid w:val="003D1ABF"/>
    <w:rsid w:val="003D2DB2"/>
    <w:rsid w:val="003E3D25"/>
    <w:rsid w:val="003F5056"/>
    <w:rsid w:val="00402F6D"/>
    <w:rsid w:val="00404D5E"/>
    <w:rsid w:val="00405CA4"/>
    <w:rsid w:val="00407A40"/>
    <w:rsid w:val="0041425B"/>
    <w:rsid w:val="00414994"/>
    <w:rsid w:val="0041583C"/>
    <w:rsid w:val="00416248"/>
    <w:rsid w:val="00420AC5"/>
    <w:rsid w:val="00420DF3"/>
    <w:rsid w:val="004278CE"/>
    <w:rsid w:val="004279B5"/>
    <w:rsid w:val="00431816"/>
    <w:rsid w:val="004363A3"/>
    <w:rsid w:val="00442B1E"/>
    <w:rsid w:val="00443EB4"/>
    <w:rsid w:val="00450D80"/>
    <w:rsid w:val="00452542"/>
    <w:rsid w:val="00453E34"/>
    <w:rsid w:val="0045629B"/>
    <w:rsid w:val="00457071"/>
    <w:rsid w:val="00457DCE"/>
    <w:rsid w:val="004634EF"/>
    <w:rsid w:val="00463812"/>
    <w:rsid w:val="00466509"/>
    <w:rsid w:val="004665FC"/>
    <w:rsid w:val="00471A4B"/>
    <w:rsid w:val="00472D96"/>
    <w:rsid w:val="00473ABC"/>
    <w:rsid w:val="00475FDE"/>
    <w:rsid w:val="004811BA"/>
    <w:rsid w:val="00485420"/>
    <w:rsid w:val="00487B93"/>
    <w:rsid w:val="00490D0B"/>
    <w:rsid w:val="00491D1E"/>
    <w:rsid w:val="00494EA6"/>
    <w:rsid w:val="004A32AA"/>
    <w:rsid w:val="004B253E"/>
    <w:rsid w:val="004B3DFE"/>
    <w:rsid w:val="004B3E36"/>
    <w:rsid w:val="004C241F"/>
    <w:rsid w:val="004C2AE8"/>
    <w:rsid w:val="004C38EE"/>
    <w:rsid w:val="004D2C27"/>
    <w:rsid w:val="004D6279"/>
    <w:rsid w:val="004E0043"/>
    <w:rsid w:val="004E1B8A"/>
    <w:rsid w:val="004E4FA6"/>
    <w:rsid w:val="004E5DCA"/>
    <w:rsid w:val="004E643A"/>
    <w:rsid w:val="004F358A"/>
    <w:rsid w:val="004F3F09"/>
    <w:rsid w:val="004F5872"/>
    <w:rsid w:val="004F73B9"/>
    <w:rsid w:val="00512095"/>
    <w:rsid w:val="00513700"/>
    <w:rsid w:val="00513836"/>
    <w:rsid w:val="00516146"/>
    <w:rsid w:val="0052279F"/>
    <w:rsid w:val="00524567"/>
    <w:rsid w:val="00525E12"/>
    <w:rsid w:val="005260FA"/>
    <w:rsid w:val="005271CB"/>
    <w:rsid w:val="00531F5E"/>
    <w:rsid w:val="0053556E"/>
    <w:rsid w:val="00535EA7"/>
    <w:rsid w:val="0054064E"/>
    <w:rsid w:val="00541A4D"/>
    <w:rsid w:val="00544E47"/>
    <w:rsid w:val="005451E8"/>
    <w:rsid w:val="00547E91"/>
    <w:rsid w:val="005541F1"/>
    <w:rsid w:val="00560A3D"/>
    <w:rsid w:val="0056239B"/>
    <w:rsid w:val="00562CE0"/>
    <w:rsid w:val="005725A3"/>
    <w:rsid w:val="0057389A"/>
    <w:rsid w:val="005757E1"/>
    <w:rsid w:val="00584037"/>
    <w:rsid w:val="00587802"/>
    <w:rsid w:val="0059288E"/>
    <w:rsid w:val="00593D66"/>
    <w:rsid w:val="005971E4"/>
    <w:rsid w:val="0059780C"/>
    <w:rsid w:val="00597834"/>
    <w:rsid w:val="00597D9C"/>
    <w:rsid w:val="005A23BA"/>
    <w:rsid w:val="005B3A14"/>
    <w:rsid w:val="005B57C2"/>
    <w:rsid w:val="005B5B5A"/>
    <w:rsid w:val="005B7ADA"/>
    <w:rsid w:val="005C57A5"/>
    <w:rsid w:val="005C71FF"/>
    <w:rsid w:val="005D0C66"/>
    <w:rsid w:val="005D2DEB"/>
    <w:rsid w:val="005D4114"/>
    <w:rsid w:val="005E09CD"/>
    <w:rsid w:val="005E0F22"/>
    <w:rsid w:val="005F1458"/>
    <w:rsid w:val="005F2159"/>
    <w:rsid w:val="006019E7"/>
    <w:rsid w:val="00601D41"/>
    <w:rsid w:val="0060341D"/>
    <w:rsid w:val="00603924"/>
    <w:rsid w:val="0060453B"/>
    <w:rsid w:val="0060468D"/>
    <w:rsid w:val="00607B53"/>
    <w:rsid w:val="0061022E"/>
    <w:rsid w:val="00613269"/>
    <w:rsid w:val="00615D0A"/>
    <w:rsid w:val="00621CDC"/>
    <w:rsid w:val="00621F36"/>
    <w:rsid w:val="006228EC"/>
    <w:rsid w:val="00623214"/>
    <w:rsid w:val="00630BAB"/>
    <w:rsid w:val="006377E2"/>
    <w:rsid w:val="00640CFA"/>
    <w:rsid w:val="006460BB"/>
    <w:rsid w:val="0064755E"/>
    <w:rsid w:val="00647760"/>
    <w:rsid w:val="00647EA9"/>
    <w:rsid w:val="00651BF7"/>
    <w:rsid w:val="00653D2D"/>
    <w:rsid w:val="00664200"/>
    <w:rsid w:val="006713CB"/>
    <w:rsid w:val="00676D9D"/>
    <w:rsid w:val="00677A62"/>
    <w:rsid w:val="00681BD1"/>
    <w:rsid w:val="00684EAC"/>
    <w:rsid w:val="006935BE"/>
    <w:rsid w:val="006A017A"/>
    <w:rsid w:val="006A2B1B"/>
    <w:rsid w:val="006A5EA1"/>
    <w:rsid w:val="006A73D4"/>
    <w:rsid w:val="006B1CFC"/>
    <w:rsid w:val="006B3A58"/>
    <w:rsid w:val="006C269F"/>
    <w:rsid w:val="006C44DA"/>
    <w:rsid w:val="006C5041"/>
    <w:rsid w:val="006D342E"/>
    <w:rsid w:val="006D61BA"/>
    <w:rsid w:val="006D67FD"/>
    <w:rsid w:val="006D71F4"/>
    <w:rsid w:val="006E0393"/>
    <w:rsid w:val="006E330C"/>
    <w:rsid w:val="006F2D1D"/>
    <w:rsid w:val="006F3510"/>
    <w:rsid w:val="0070349C"/>
    <w:rsid w:val="00704A3C"/>
    <w:rsid w:val="007069D7"/>
    <w:rsid w:val="00712763"/>
    <w:rsid w:val="00713B1D"/>
    <w:rsid w:val="00715D1C"/>
    <w:rsid w:val="007218CE"/>
    <w:rsid w:val="007234EC"/>
    <w:rsid w:val="00723EE6"/>
    <w:rsid w:val="00730563"/>
    <w:rsid w:val="00731F23"/>
    <w:rsid w:val="00735B9F"/>
    <w:rsid w:val="007406FC"/>
    <w:rsid w:val="00747AFC"/>
    <w:rsid w:val="00752501"/>
    <w:rsid w:val="0075627E"/>
    <w:rsid w:val="007613E9"/>
    <w:rsid w:val="00763668"/>
    <w:rsid w:val="007648B7"/>
    <w:rsid w:val="0076770D"/>
    <w:rsid w:val="00773DCE"/>
    <w:rsid w:val="00780082"/>
    <w:rsid w:val="0078061B"/>
    <w:rsid w:val="00781F56"/>
    <w:rsid w:val="007870D8"/>
    <w:rsid w:val="0079008B"/>
    <w:rsid w:val="00792E8B"/>
    <w:rsid w:val="0079658C"/>
    <w:rsid w:val="007A168C"/>
    <w:rsid w:val="007B2493"/>
    <w:rsid w:val="007B2B9E"/>
    <w:rsid w:val="007B2E2C"/>
    <w:rsid w:val="007B44AB"/>
    <w:rsid w:val="007C0FA2"/>
    <w:rsid w:val="007C687C"/>
    <w:rsid w:val="007D3F78"/>
    <w:rsid w:val="007D496B"/>
    <w:rsid w:val="007D4FCD"/>
    <w:rsid w:val="007E16B2"/>
    <w:rsid w:val="007E3BDF"/>
    <w:rsid w:val="007E5E2B"/>
    <w:rsid w:val="007E6127"/>
    <w:rsid w:val="007E62C3"/>
    <w:rsid w:val="007E73D3"/>
    <w:rsid w:val="007F0D0A"/>
    <w:rsid w:val="007F3B91"/>
    <w:rsid w:val="007F625B"/>
    <w:rsid w:val="0080101D"/>
    <w:rsid w:val="008034FE"/>
    <w:rsid w:val="0080511D"/>
    <w:rsid w:val="00812114"/>
    <w:rsid w:val="00812ED6"/>
    <w:rsid w:val="00813FAC"/>
    <w:rsid w:val="00820447"/>
    <w:rsid w:val="008305D9"/>
    <w:rsid w:val="008315BA"/>
    <w:rsid w:val="008364A3"/>
    <w:rsid w:val="008417BA"/>
    <w:rsid w:val="008449C7"/>
    <w:rsid w:val="00844EAE"/>
    <w:rsid w:val="00847157"/>
    <w:rsid w:val="0085259D"/>
    <w:rsid w:val="0085375A"/>
    <w:rsid w:val="008566CD"/>
    <w:rsid w:val="00856F06"/>
    <w:rsid w:val="00870E88"/>
    <w:rsid w:val="00875EDC"/>
    <w:rsid w:val="0087779F"/>
    <w:rsid w:val="00880854"/>
    <w:rsid w:val="00884755"/>
    <w:rsid w:val="008856A7"/>
    <w:rsid w:val="008872ED"/>
    <w:rsid w:val="00887586"/>
    <w:rsid w:val="00887FEE"/>
    <w:rsid w:val="008A200B"/>
    <w:rsid w:val="008B4492"/>
    <w:rsid w:val="008C513F"/>
    <w:rsid w:val="008C616A"/>
    <w:rsid w:val="008C6F2F"/>
    <w:rsid w:val="008C7B51"/>
    <w:rsid w:val="008F43A9"/>
    <w:rsid w:val="008F5ECF"/>
    <w:rsid w:val="00900B9F"/>
    <w:rsid w:val="00902159"/>
    <w:rsid w:val="00904EE6"/>
    <w:rsid w:val="00912E41"/>
    <w:rsid w:val="00912F5F"/>
    <w:rsid w:val="00914012"/>
    <w:rsid w:val="009143EF"/>
    <w:rsid w:val="00917C07"/>
    <w:rsid w:val="009243DC"/>
    <w:rsid w:val="00924485"/>
    <w:rsid w:val="00925A6F"/>
    <w:rsid w:val="009263E2"/>
    <w:rsid w:val="00942F7D"/>
    <w:rsid w:val="00943707"/>
    <w:rsid w:val="0094544A"/>
    <w:rsid w:val="00945CF7"/>
    <w:rsid w:val="009475C4"/>
    <w:rsid w:val="00950807"/>
    <w:rsid w:val="00951779"/>
    <w:rsid w:val="0096129F"/>
    <w:rsid w:val="00962BAD"/>
    <w:rsid w:val="009679C2"/>
    <w:rsid w:val="00971C81"/>
    <w:rsid w:val="0097464D"/>
    <w:rsid w:val="009756FB"/>
    <w:rsid w:val="009765CE"/>
    <w:rsid w:val="00980612"/>
    <w:rsid w:val="0098703C"/>
    <w:rsid w:val="009915DD"/>
    <w:rsid w:val="009929A5"/>
    <w:rsid w:val="00993329"/>
    <w:rsid w:val="0099451E"/>
    <w:rsid w:val="009950BF"/>
    <w:rsid w:val="00995724"/>
    <w:rsid w:val="0099685B"/>
    <w:rsid w:val="009A030F"/>
    <w:rsid w:val="009A387A"/>
    <w:rsid w:val="009A48C1"/>
    <w:rsid w:val="009B050B"/>
    <w:rsid w:val="009B1AF8"/>
    <w:rsid w:val="009B2C30"/>
    <w:rsid w:val="009B322D"/>
    <w:rsid w:val="009B55EE"/>
    <w:rsid w:val="009C2983"/>
    <w:rsid w:val="009C4196"/>
    <w:rsid w:val="009C4363"/>
    <w:rsid w:val="009C44D2"/>
    <w:rsid w:val="009C4824"/>
    <w:rsid w:val="009C4C78"/>
    <w:rsid w:val="009D2BA0"/>
    <w:rsid w:val="009D4E1D"/>
    <w:rsid w:val="009E2299"/>
    <w:rsid w:val="009E3553"/>
    <w:rsid w:val="009E4B22"/>
    <w:rsid w:val="009E703D"/>
    <w:rsid w:val="009E729D"/>
    <w:rsid w:val="009F1133"/>
    <w:rsid w:val="009F1426"/>
    <w:rsid w:val="00A01673"/>
    <w:rsid w:val="00A031BA"/>
    <w:rsid w:val="00A03D96"/>
    <w:rsid w:val="00A10275"/>
    <w:rsid w:val="00A167B4"/>
    <w:rsid w:val="00A228BF"/>
    <w:rsid w:val="00A23675"/>
    <w:rsid w:val="00A23682"/>
    <w:rsid w:val="00A275EF"/>
    <w:rsid w:val="00A33E3A"/>
    <w:rsid w:val="00A34052"/>
    <w:rsid w:val="00A34E9D"/>
    <w:rsid w:val="00A36844"/>
    <w:rsid w:val="00A406BE"/>
    <w:rsid w:val="00A415D6"/>
    <w:rsid w:val="00A43CC4"/>
    <w:rsid w:val="00A47566"/>
    <w:rsid w:val="00A54C1D"/>
    <w:rsid w:val="00A60916"/>
    <w:rsid w:val="00A6485D"/>
    <w:rsid w:val="00A76D66"/>
    <w:rsid w:val="00A77981"/>
    <w:rsid w:val="00A853B4"/>
    <w:rsid w:val="00A8551B"/>
    <w:rsid w:val="00A8654D"/>
    <w:rsid w:val="00A92D36"/>
    <w:rsid w:val="00A96837"/>
    <w:rsid w:val="00AA0C98"/>
    <w:rsid w:val="00AA18C0"/>
    <w:rsid w:val="00AA1F36"/>
    <w:rsid w:val="00AA30D5"/>
    <w:rsid w:val="00AA3D19"/>
    <w:rsid w:val="00AA47CA"/>
    <w:rsid w:val="00AA50BD"/>
    <w:rsid w:val="00AA582D"/>
    <w:rsid w:val="00AB0D78"/>
    <w:rsid w:val="00AB3A87"/>
    <w:rsid w:val="00AB40AF"/>
    <w:rsid w:val="00AB6120"/>
    <w:rsid w:val="00AC04DE"/>
    <w:rsid w:val="00AC2133"/>
    <w:rsid w:val="00AC2A9D"/>
    <w:rsid w:val="00AC6285"/>
    <w:rsid w:val="00AC79AB"/>
    <w:rsid w:val="00AD002F"/>
    <w:rsid w:val="00AD0DC0"/>
    <w:rsid w:val="00AD38AF"/>
    <w:rsid w:val="00AD4642"/>
    <w:rsid w:val="00AE1528"/>
    <w:rsid w:val="00AE3604"/>
    <w:rsid w:val="00AF0BCC"/>
    <w:rsid w:val="00AF440F"/>
    <w:rsid w:val="00AF748C"/>
    <w:rsid w:val="00B02E0C"/>
    <w:rsid w:val="00B032C3"/>
    <w:rsid w:val="00B038ED"/>
    <w:rsid w:val="00B07CC6"/>
    <w:rsid w:val="00B107D8"/>
    <w:rsid w:val="00B10C18"/>
    <w:rsid w:val="00B11636"/>
    <w:rsid w:val="00B1213D"/>
    <w:rsid w:val="00B1363F"/>
    <w:rsid w:val="00B17ACF"/>
    <w:rsid w:val="00B3028E"/>
    <w:rsid w:val="00B328B6"/>
    <w:rsid w:val="00B32AC4"/>
    <w:rsid w:val="00B366FF"/>
    <w:rsid w:val="00B36E4A"/>
    <w:rsid w:val="00B37559"/>
    <w:rsid w:val="00B4272D"/>
    <w:rsid w:val="00B45826"/>
    <w:rsid w:val="00B46B30"/>
    <w:rsid w:val="00B479A5"/>
    <w:rsid w:val="00B55126"/>
    <w:rsid w:val="00B62F2B"/>
    <w:rsid w:val="00B65528"/>
    <w:rsid w:val="00B66D0B"/>
    <w:rsid w:val="00B7034D"/>
    <w:rsid w:val="00B75B39"/>
    <w:rsid w:val="00B8239C"/>
    <w:rsid w:val="00B87468"/>
    <w:rsid w:val="00B9271D"/>
    <w:rsid w:val="00B93AED"/>
    <w:rsid w:val="00B93B40"/>
    <w:rsid w:val="00B96A84"/>
    <w:rsid w:val="00B97C00"/>
    <w:rsid w:val="00BA3750"/>
    <w:rsid w:val="00BA68D1"/>
    <w:rsid w:val="00BB4D57"/>
    <w:rsid w:val="00BB51DC"/>
    <w:rsid w:val="00BB60C6"/>
    <w:rsid w:val="00BC00FD"/>
    <w:rsid w:val="00BC2E2E"/>
    <w:rsid w:val="00BC58D4"/>
    <w:rsid w:val="00BD44E1"/>
    <w:rsid w:val="00BE2123"/>
    <w:rsid w:val="00BE21E6"/>
    <w:rsid w:val="00BE2816"/>
    <w:rsid w:val="00BE3B50"/>
    <w:rsid w:val="00BE4FD0"/>
    <w:rsid w:val="00BE6EE3"/>
    <w:rsid w:val="00BF16A2"/>
    <w:rsid w:val="00BF1F28"/>
    <w:rsid w:val="00BF57E4"/>
    <w:rsid w:val="00BF589F"/>
    <w:rsid w:val="00C001D7"/>
    <w:rsid w:val="00C00C14"/>
    <w:rsid w:val="00C056B6"/>
    <w:rsid w:val="00C05749"/>
    <w:rsid w:val="00C108FC"/>
    <w:rsid w:val="00C13B26"/>
    <w:rsid w:val="00C142BC"/>
    <w:rsid w:val="00C17CB4"/>
    <w:rsid w:val="00C20580"/>
    <w:rsid w:val="00C2398C"/>
    <w:rsid w:val="00C24A2D"/>
    <w:rsid w:val="00C316B6"/>
    <w:rsid w:val="00C34D22"/>
    <w:rsid w:val="00C375F8"/>
    <w:rsid w:val="00C42F82"/>
    <w:rsid w:val="00C5134B"/>
    <w:rsid w:val="00C52CD8"/>
    <w:rsid w:val="00C52E06"/>
    <w:rsid w:val="00C54124"/>
    <w:rsid w:val="00C54AF4"/>
    <w:rsid w:val="00C5666C"/>
    <w:rsid w:val="00C623AE"/>
    <w:rsid w:val="00C62A72"/>
    <w:rsid w:val="00C6623B"/>
    <w:rsid w:val="00C719B1"/>
    <w:rsid w:val="00C72FE4"/>
    <w:rsid w:val="00C732B0"/>
    <w:rsid w:val="00C752D6"/>
    <w:rsid w:val="00C84835"/>
    <w:rsid w:val="00C8639C"/>
    <w:rsid w:val="00C91635"/>
    <w:rsid w:val="00C91C7B"/>
    <w:rsid w:val="00CA4698"/>
    <w:rsid w:val="00CA7556"/>
    <w:rsid w:val="00CB05DD"/>
    <w:rsid w:val="00CB11D6"/>
    <w:rsid w:val="00CB11E8"/>
    <w:rsid w:val="00CB1870"/>
    <w:rsid w:val="00CB3825"/>
    <w:rsid w:val="00CB3FCE"/>
    <w:rsid w:val="00CB67A6"/>
    <w:rsid w:val="00CB7837"/>
    <w:rsid w:val="00CC00F9"/>
    <w:rsid w:val="00CD2E2D"/>
    <w:rsid w:val="00CE335E"/>
    <w:rsid w:val="00CE39AD"/>
    <w:rsid w:val="00CE5DB1"/>
    <w:rsid w:val="00CF40F8"/>
    <w:rsid w:val="00D029F6"/>
    <w:rsid w:val="00D05B9D"/>
    <w:rsid w:val="00D05E9A"/>
    <w:rsid w:val="00D06E17"/>
    <w:rsid w:val="00D16904"/>
    <w:rsid w:val="00D20AB6"/>
    <w:rsid w:val="00D22BEA"/>
    <w:rsid w:val="00D23828"/>
    <w:rsid w:val="00D24C64"/>
    <w:rsid w:val="00D268B1"/>
    <w:rsid w:val="00D31611"/>
    <w:rsid w:val="00D31EC8"/>
    <w:rsid w:val="00D33132"/>
    <w:rsid w:val="00D379DC"/>
    <w:rsid w:val="00D37B05"/>
    <w:rsid w:val="00D37CC2"/>
    <w:rsid w:val="00D41370"/>
    <w:rsid w:val="00D42BDA"/>
    <w:rsid w:val="00D44278"/>
    <w:rsid w:val="00D45E1A"/>
    <w:rsid w:val="00D4794B"/>
    <w:rsid w:val="00D50FE3"/>
    <w:rsid w:val="00D520F7"/>
    <w:rsid w:val="00D545C4"/>
    <w:rsid w:val="00D54C2D"/>
    <w:rsid w:val="00D5576F"/>
    <w:rsid w:val="00D60294"/>
    <w:rsid w:val="00D60769"/>
    <w:rsid w:val="00D61C46"/>
    <w:rsid w:val="00D6250E"/>
    <w:rsid w:val="00D62E56"/>
    <w:rsid w:val="00D634FD"/>
    <w:rsid w:val="00D725D7"/>
    <w:rsid w:val="00D75BFD"/>
    <w:rsid w:val="00D7613F"/>
    <w:rsid w:val="00D823C4"/>
    <w:rsid w:val="00D85AD9"/>
    <w:rsid w:val="00D8734C"/>
    <w:rsid w:val="00D873B6"/>
    <w:rsid w:val="00D87C67"/>
    <w:rsid w:val="00D90510"/>
    <w:rsid w:val="00D92639"/>
    <w:rsid w:val="00D96E73"/>
    <w:rsid w:val="00D97C32"/>
    <w:rsid w:val="00DA512B"/>
    <w:rsid w:val="00DA665F"/>
    <w:rsid w:val="00DA704C"/>
    <w:rsid w:val="00DA71E4"/>
    <w:rsid w:val="00DB0959"/>
    <w:rsid w:val="00DB262D"/>
    <w:rsid w:val="00DB37B7"/>
    <w:rsid w:val="00DB48FD"/>
    <w:rsid w:val="00DC02A0"/>
    <w:rsid w:val="00DC2AEA"/>
    <w:rsid w:val="00DC6919"/>
    <w:rsid w:val="00DD542E"/>
    <w:rsid w:val="00DD5E37"/>
    <w:rsid w:val="00DD66C7"/>
    <w:rsid w:val="00DD722D"/>
    <w:rsid w:val="00DD748F"/>
    <w:rsid w:val="00DE04B8"/>
    <w:rsid w:val="00DE12AE"/>
    <w:rsid w:val="00DE4910"/>
    <w:rsid w:val="00DE65D9"/>
    <w:rsid w:val="00DE6DD2"/>
    <w:rsid w:val="00DF3686"/>
    <w:rsid w:val="00DF69B5"/>
    <w:rsid w:val="00E01330"/>
    <w:rsid w:val="00E02148"/>
    <w:rsid w:val="00E03FDC"/>
    <w:rsid w:val="00E04C0D"/>
    <w:rsid w:val="00E156F0"/>
    <w:rsid w:val="00E16411"/>
    <w:rsid w:val="00E17FA9"/>
    <w:rsid w:val="00E21D02"/>
    <w:rsid w:val="00E224ED"/>
    <w:rsid w:val="00E22F17"/>
    <w:rsid w:val="00E23FED"/>
    <w:rsid w:val="00E25FCA"/>
    <w:rsid w:val="00E27951"/>
    <w:rsid w:val="00E370A9"/>
    <w:rsid w:val="00E40767"/>
    <w:rsid w:val="00E42309"/>
    <w:rsid w:val="00E44105"/>
    <w:rsid w:val="00E45FF3"/>
    <w:rsid w:val="00E50463"/>
    <w:rsid w:val="00E54F88"/>
    <w:rsid w:val="00E61471"/>
    <w:rsid w:val="00E614EC"/>
    <w:rsid w:val="00E64BDE"/>
    <w:rsid w:val="00E64CDE"/>
    <w:rsid w:val="00E67DE8"/>
    <w:rsid w:val="00E74504"/>
    <w:rsid w:val="00E750BB"/>
    <w:rsid w:val="00E84D31"/>
    <w:rsid w:val="00E873B9"/>
    <w:rsid w:val="00E91717"/>
    <w:rsid w:val="00EA02A4"/>
    <w:rsid w:val="00EA13BF"/>
    <w:rsid w:val="00EA1E63"/>
    <w:rsid w:val="00EA29F2"/>
    <w:rsid w:val="00EB29AB"/>
    <w:rsid w:val="00EB517B"/>
    <w:rsid w:val="00EB58EF"/>
    <w:rsid w:val="00EC1163"/>
    <w:rsid w:val="00EC2484"/>
    <w:rsid w:val="00EC3338"/>
    <w:rsid w:val="00EC6C9D"/>
    <w:rsid w:val="00ED14B6"/>
    <w:rsid w:val="00ED3AFF"/>
    <w:rsid w:val="00ED5AAA"/>
    <w:rsid w:val="00ED6572"/>
    <w:rsid w:val="00ED6CF6"/>
    <w:rsid w:val="00EE1D6C"/>
    <w:rsid w:val="00EE26D5"/>
    <w:rsid w:val="00EE39BC"/>
    <w:rsid w:val="00EE3F1A"/>
    <w:rsid w:val="00EE587E"/>
    <w:rsid w:val="00EE6131"/>
    <w:rsid w:val="00EE6E53"/>
    <w:rsid w:val="00EF124E"/>
    <w:rsid w:val="00EF172D"/>
    <w:rsid w:val="00EF32C7"/>
    <w:rsid w:val="00EF4F45"/>
    <w:rsid w:val="00EF6BBA"/>
    <w:rsid w:val="00F03B86"/>
    <w:rsid w:val="00F06657"/>
    <w:rsid w:val="00F06912"/>
    <w:rsid w:val="00F077F6"/>
    <w:rsid w:val="00F14A5F"/>
    <w:rsid w:val="00F15581"/>
    <w:rsid w:val="00F162E9"/>
    <w:rsid w:val="00F2532B"/>
    <w:rsid w:val="00F3114D"/>
    <w:rsid w:val="00F31ED8"/>
    <w:rsid w:val="00F33D73"/>
    <w:rsid w:val="00F345DE"/>
    <w:rsid w:val="00F363D3"/>
    <w:rsid w:val="00F44EFD"/>
    <w:rsid w:val="00F460D1"/>
    <w:rsid w:val="00F56FB5"/>
    <w:rsid w:val="00F57E01"/>
    <w:rsid w:val="00F604C2"/>
    <w:rsid w:val="00F60FBB"/>
    <w:rsid w:val="00F6160B"/>
    <w:rsid w:val="00F67DE2"/>
    <w:rsid w:val="00F70371"/>
    <w:rsid w:val="00F70909"/>
    <w:rsid w:val="00F750A8"/>
    <w:rsid w:val="00F80569"/>
    <w:rsid w:val="00F805E2"/>
    <w:rsid w:val="00F844FA"/>
    <w:rsid w:val="00F96341"/>
    <w:rsid w:val="00F9779F"/>
    <w:rsid w:val="00FA01F6"/>
    <w:rsid w:val="00FA13AC"/>
    <w:rsid w:val="00FA4547"/>
    <w:rsid w:val="00FA483B"/>
    <w:rsid w:val="00FA79EA"/>
    <w:rsid w:val="00FB6111"/>
    <w:rsid w:val="00FB7895"/>
    <w:rsid w:val="00FC146D"/>
    <w:rsid w:val="00FC2ECC"/>
    <w:rsid w:val="00FC738D"/>
    <w:rsid w:val="00FD61B2"/>
    <w:rsid w:val="00FE46E9"/>
    <w:rsid w:val="00FF17A9"/>
    <w:rsid w:val="00FF6767"/>
    <w:rsid w:val="00FF693C"/>
    <w:rsid w:val="00FF6FA5"/>
    <w:rsid w:val="00FF7F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imes New Roman"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269"/>
    <w:pPr>
      <w:widowControl w:val="0"/>
      <w:tabs>
        <w:tab w:val="left" w:pos="284"/>
      </w:tabs>
      <w:spacing w:line="276" w:lineRule="auto"/>
      <w:jc w:val="both"/>
    </w:pPr>
    <w:rPr>
      <w:rFonts w:ascii="Times New Roman" w:hAnsi="Times New Roman"/>
      <w:color w:val="000000"/>
      <w:sz w:val="28"/>
      <w:szCs w:val="24"/>
    </w:rPr>
  </w:style>
  <w:style w:type="paragraph" w:styleId="1">
    <w:name w:val="heading 1"/>
    <w:basedOn w:val="a"/>
    <w:next w:val="a"/>
    <w:link w:val="10"/>
    <w:uiPriority w:val="9"/>
    <w:qFormat/>
    <w:rsid w:val="0041583C"/>
    <w:pPr>
      <w:keepNext/>
      <w:spacing w:before="120" w:after="120"/>
      <w:jc w:val="center"/>
      <w:outlineLvl w:val="0"/>
    </w:pPr>
    <w:rPr>
      <w:rFonts w:cs="Times New Roman"/>
      <w:b/>
      <w:bCs/>
      <w:kern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70E88"/>
    <w:rPr>
      <w:rFonts w:cs="Times New Roman"/>
      <w:color w:val="0066CC"/>
      <w:u w:val="single"/>
    </w:rPr>
  </w:style>
  <w:style w:type="character" w:customStyle="1" w:styleId="2">
    <w:name w:val="Основной текст (2)_"/>
    <w:link w:val="20"/>
    <w:uiPriority w:val="99"/>
    <w:locked/>
    <w:rsid w:val="00870E88"/>
    <w:rPr>
      <w:rFonts w:ascii="Book Antiqua" w:hAnsi="Book Antiqua" w:cs="Book Antiqua"/>
      <w:i/>
      <w:iCs/>
      <w:sz w:val="20"/>
      <w:szCs w:val="20"/>
      <w:u w:val="none"/>
    </w:rPr>
  </w:style>
  <w:style w:type="character" w:customStyle="1" w:styleId="11">
    <w:name w:val="Основной текст Знак1"/>
    <w:link w:val="a4"/>
    <w:uiPriority w:val="99"/>
    <w:locked/>
    <w:rsid w:val="00870E88"/>
    <w:rPr>
      <w:rFonts w:ascii="Times New Roman" w:hAnsi="Times New Roman" w:cs="Times New Roman"/>
      <w:sz w:val="19"/>
      <w:szCs w:val="19"/>
      <w:u w:val="none"/>
    </w:rPr>
  </w:style>
  <w:style w:type="character" w:customStyle="1" w:styleId="4">
    <w:name w:val="Заголовок №4_"/>
    <w:link w:val="40"/>
    <w:uiPriority w:val="99"/>
    <w:locked/>
    <w:rsid w:val="00870E88"/>
    <w:rPr>
      <w:rFonts w:ascii="Times New Roman" w:hAnsi="Times New Roman" w:cs="Times New Roman"/>
      <w:b/>
      <w:bCs/>
      <w:sz w:val="19"/>
      <w:szCs w:val="19"/>
      <w:u w:val="none"/>
    </w:rPr>
  </w:style>
  <w:style w:type="character" w:customStyle="1" w:styleId="a5">
    <w:name w:val="Колонтитул_"/>
    <w:link w:val="12"/>
    <w:uiPriority w:val="99"/>
    <w:locked/>
    <w:rsid w:val="00870E88"/>
    <w:rPr>
      <w:rFonts w:ascii="Book Antiqua" w:hAnsi="Book Antiqua" w:cs="Book Antiqua"/>
      <w:sz w:val="14"/>
      <w:szCs w:val="14"/>
      <w:u w:val="none"/>
    </w:rPr>
  </w:style>
  <w:style w:type="character" w:customStyle="1" w:styleId="a6">
    <w:name w:val="Колонтитул"/>
    <w:basedOn w:val="a5"/>
    <w:uiPriority w:val="99"/>
    <w:rsid w:val="00870E88"/>
    <w:rPr>
      <w:rFonts w:ascii="Book Antiqua" w:hAnsi="Book Antiqua" w:cs="Book Antiqua"/>
      <w:sz w:val="14"/>
      <w:szCs w:val="14"/>
      <w:u w:val="none"/>
    </w:rPr>
  </w:style>
  <w:style w:type="character" w:customStyle="1" w:styleId="5Exact">
    <w:name w:val="Основной текст (5) Exact"/>
    <w:uiPriority w:val="99"/>
    <w:rsid w:val="00870E88"/>
    <w:rPr>
      <w:rFonts w:ascii="Book Antiqua" w:hAnsi="Book Antiqua" w:cs="Book Antiqua"/>
      <w:sz w:val="14"/>
      <w:szCs w:val="14"/>
      <w:u w:val="none"/>
    </w:rPr>
  </w:style>
  <w:style w:type="character" w:customStyle="1" w:styleId="3">
    <w:name w:val="Основной текст (3)_"/>
    <w:link w:val="30"/>
    <w:uiPriority w:val="99"/>
    <w:locked/>
    <w:rsid w:val="00870E88"/>
    <w:rPr>
      <w:rFonts w:ascii="Times New Roman" w:hAnsi="Times New Roman" w:cs="Times New Roman"/>
      <w:b/>
      <w:bCs/>
      <w:sz w:val="19"/>
      <w:szCs w:val="19"/>
      <w:u w:val="none"/>
    </w:rPr>
  </w:style>
  <w:style w:type="character" w:customStyle="1" w:styleId="41">
    <w:name w:val="Основной текст (4)_"/>
    <w:link w:val="42"/>
    <w:uiPriority w:val="99"/>
    <w:locked/>
    <w:rsid w:val="00870E88"/>
    <w:rPr>
      <w:rFonts w:ascii="Tahoma" w:hAnsi="Tahoma" w:cs="Tahoma"/>
      <w:w w:val="200"/>
      <w:sz w:val="66"/>
      <w:szCs w:val="66"/>
      <w:u w:val="none"/>
    </w:rPr>
  </w:style>
  <w:style w:type="character" w:customStyle="1" w:styleId="5">
    <w:name w:val="Основной текст (5)_"/>
    <w:link w:val="50"/>
    <w:uiPriority w:val="99"/>
    <w:locked/>
    <w:rsid w:val="00870E88"/>
    <w:rPr>
      <w:rFonts w:ascii="Book Antiqua" w:hAnsi="Book Antiqua" w:cs="Book Antiqua"/>
      <w:sz w:val="14"/>
      <w:szCs w:val="14"/>
      <w:u w:val="none"/>
    </w:rPr>
  </w:style>
  <w:style w:type="character" w:customStyle="1" w:styleId="6">
    <w:name w:val="Основной текст (6)_"/>
    <w:link w:val="60"/>
    <w:uiPriority w:val="99"/>
    <w:locked/>
    <w:rsid w:val="00870E88"/>
    <w:rPr>
      <w:rFonts w:ascii="Times New Roman" w:hAnsi="Times New Roman" w:cs="Times New Roman"/>
      <w:i/>
      <w:iCs/>
      <w:sz w:val="19"/>
      <w:szCs w:val="19"/>
      <w:u w:val="none"/>
    </w:rPr>
  </w:style>
  <w:style w:type="character" w:customStyle="1" w:styleId="7">
    <w:name w:val="Основной текст (7)_"/>
    <w:link w:val="70"/>
    <w:uiPriority w:val="99"/>
    <w:locked/>
    <w:rsid w:val="00870E88"/>
    <w:rPr>
      <w:rFonts w:ascii="Tahoma" w:hAnsi="Tahoma" w:cs="Tahoma"/>
      <w:b/>
      <w:bCs/>
      <w:sz w:val="152"/>
      <w:szCs w:val="152"/>
      <w:u w:val="none"/>
    </w:rPr>
  </w:style>
  <w:style w:type="character" w:customStyle="1" w:styleId="61">
    <w:name w:val="Основной текст (6) + Не курсив"/>
    <w:basedOn w:val="6"/>
    <w:uiPriority w:val="99"/>
    <w:rsid w:val="00870E88"/>
    <w:rPr>
      <w:rFonts w:ascii="Times New Roman" w:hAnsi="Times New Roman" w:cs="Times New Roman"/>
      <w:i/>
      <w:iCs/>
      <w:sz w:val="19"/>
      <w:szCs w:val="19"/>
      <w:u w:val="none"/>
    </w:rPr>
  </w:style>
  <w:style w:type="character" w:customStyle="1" w:styleId="31">
    <w:name w:val="Заголовок №3_"/>
    <w:link w:val="32"/>
    <w:uiPriority w:val="99"/>
    <w:locked/>
    <w:rsid w:val="00870E88"/>
    <w:rPr>
      <w:rFonts w:ascii="Times New Roman" w:hAnsi="Times New Roman" w:cs="Times New Roman"/>
      <w:sz w:val="16"/>
      <w:szCs w:val="16"/>
      <w:u w:val="none"/>
    </w:rPr>
  </w:style>
  <w:style w:type="character" w:customStyle="1" w:styleId="a7">
    <w:name w:val="Основной текст + Курсив"/>
    <w:uiPriority w:val="99"/>
    <w:rsid w:val="00870E88"/>
    <w:rPr>
      <w:rFonts w:ascii="Times New Roman" w:hAnsi="Times New Roman" w:cs="Times New Roman"/>
      <w:i/>
      <w:iCs/>
      <w:sz w:val="19"/>
      <w:szCs w:val="19"/>
      <w:u w:val="none"/>
    </w:rPr>
  </w:style>
  <w:style w:type="character" w:customStyle="1" w:styleId="320">
    <w:name w:val="Заголовок №3 (2)_"/>
    <w:link w:val="321"/>
    <w:uiPriority w:val="99"/>
    <w:locked/>
    <w:rsid w:val="00870E88"/>
    <w:rPr>
      <w:rFonts w:ascii="David" w:cs="David"/>
      <w:sz w:val="32"/>
      <w:szCs w:val="32"/>
      <w:u w:val="none"/>
      <w:lang w:bidi="he-IL"/>
    </w:rPr>
  </w:style>
  <w:style w:type="character" w:customStyle="1" w:styleId="32Tahoma">
    <w:name w:val="Заголовок №3 (2) + Tahoma"/>
    <w:aliases w:val="12 pt"/>
    <w:uiPriority w:val="99"/>
    <w:rsid w:val="00870E88"/>
    <w:rPr>
      <w:rFonts w:ascii="Tahoma" w:hAnsi="Tahoma" w:cs="Tahoma"/>
      <w:sz w:val="24"/>
      <w:szCs w:val="24"/>
      <w:u w:val="none"/>
      <w:lang w:bidi="he-IL"/>
    </w:rPr>
  </w:style>
  <w:style w:type="character" w:customStyle="1" w:styleId="9Exact">
    <w:name w:val="Основной текст (9) Exact"/>
    <w:link w:val="9"/>
    <w:uiPriority w:val="99"/>
    <w:locked/>
    <w:rsid w:val="00870E88"/>
    <w:rPr>
      <w:rFonts w:ascii="Tahoma" w:hAnsi="Tahoma" w:cs="Tahoma"/>
      <w:spacing w:val="-27"/>
      <w:sz w:val="22"/>
      <w:szCs w:val="22"/>
      <w:u w:val="none"/>
    </w:rPr>
  </w:style>
  <w:style w:type="character" w:customStyle="1" w:styleId="8">
    <w:name w:val="Основной текст (8)_"/>
    <w:link w:val="80"/>
    <w:uiPriority w:val="99"/>
    <w:locked/>
    <w:rsid w:val="00870E88"/>
    <w:rPr>
      <w:rFonts w:ascii="Franklin Gothic Demi" w:hAnsi="Franklin Gothic Demi" w:cs="Franklin Gothic Demi"/>
      <w:sz w:val="56"/>
      <w:szCs w:val="56"/>
      <w:u w:val="none"/>
    </w:rPr>
  </w:style>
  <w:style w:type="character" w:customStyle="1" w:styleId="81">
    <w:name w:val="Основной текст + 8"/>
    <w:aliases w:val="5 pt,Основной текст + 10,Курсив1,Малые прописные"/>
    <w:uiPriority w:val="99"/>
    <w:rsid w:val="00870E88"/>
    <w:rPr>
      <w:rFonts w:ascii="Times New Roman" w:hAnsi="Times New Roman" w:cs="Times New Roman"/>
      <w:sz w:val="17"/>
      <w:szCs w:val="17"/>
      <w:u w:val="none"/>
    </w:rPr>
  </w:style>
  <w:style w:type="character" w:customStyle="1" w:styleId="71">
    <w:name w:val="Основной текст + 7"/>
    <w:aliases w:val="5 pt2"/>
    <w:uiPriority w:val="99"/>
    <w:rsid w:val="00870E88"/>
    <w:rPr>
      <w:rFonts w:ascii="Times New Roman" w:hAnsi="Times New Roman" w:cs="Times New Roman"/>
      <w:sz w:val="15"/>
      <w:szCs w:val="15"/>
      <w:u w:val="none"/>
    </w:rPr>
  </w:style>
  <w:style w:type="character" w:customStyle="1" w:styleId="33">
    <w:name w:val="Основной текст (3) + Не полужирный"/>
    <w:aliases w:val="Курсив,Основной текст + Полужирный"/>
    <w:uiPriority w:val="99"/>
    <w:rsid w:val="00870E88"/>
    <w:rPr>
      <w:rFonts w:ascii="Times New Roman" w:hAnsi="Times New Roman" w:cs="Times New Roman"/>
      <w:b/>
      <w:bCs/>
      <w:i/>
      <w:iCs/>
      <w:sz w:val="19"/>
      <w:szCs w:val="19"/>
      <w:u w:val="none"/>
    </w:rPr>
  </w:style>
  <w:style w:type="character" w:customStyle="1" w:styleId="TimesNewRoman">
    <w:name w:val="Колонтитул + Times New Roman"/>
    <w:aliases w:val="9,5 pt1,Полужирный"/>
    <w:uiPriority w:val="99"/>
    <w:rsid w:val="00870E88"/>
    <w:rPr>
      <w:rFonts w:ascii="Times New Roman" w:hAnsi="Times New Roman" w:cs="Times New Roman"/>
      <w:b/>
      <w:bCs/>
      <w:sz w:val="19"/>
      <w:szCs w:val="19"/>
      <w:u w:val="none"/>
    </w:rPr>
  </w:style>
  <w:style w:type="character" w:customStyle="1" w:styleId="13">
    <w:name w:val="Заголовок №1_"/>
    <w:link w:val="14"/>
    <w:uiPriority w:val="99"/>
    <w:locked/>
    <w:rsid w:val="00870E88"/>
    <w:rPr>
      <w:rFonts w:ascii="Times New Roman" w:hAnsi="Times New Roman" w:cs="Times New Roman"/>
      <w:i/>
      <w:iCs/>
      <w:sz w:val="96"/>
      <w:szCs w:val="96"/>
      <w:u w:val="none"/>
    </w:rPr>
  </w:style>
  <w:style w:type="character" w:customStyle="1" w:styleId="1CourierNew">
    <w:name w:val="Заголовок №1 + Courier New"/>
    <w:aliases w:val="43 pt"/>
    <w:uiPriority w:val="99"/>
    <w:rsid w:val="00870E88"/>
    <w:rPr>
      <w:rFonts w:ascii="Courier New" w:hAnsi="Courier New" w:cs="Courier New"/>
      <w:i/>
      <w:iCs/>
      <w:sz w:val="86"/>
      <w:szCs w:val="86"/>
      <w:u w:val="none"/>
    </w:rPr>
  </w:style>
  <w:style w:type="character" w:customStyle="1" w:styleId="21">
    <w:name w:val="Заголовок №2_"/>
    <w:link w:val="22"/>
    <w:uiPriority w:val="99"/>
    <w:locked/>
    <w:rsid w:val="00870E88"/>
    <w:rPr>
      <w:rFonts w:ascii="Times New Roman" w:hAnsi="Times New Roman" w:cs="Times New Roman"/>
      <w:i/>
      <w:iCs/>
      <w:sz w:val="13"/>
      <w:szCs w:val="13"/>
      <w:u w:val="none"/>
    </w:rPr>
  </w:style>
  <w:style w:type="character" w:customStyle="1" w:styleId="2CourierNew">
    <w:name w:val="Заголовок №2 + Courier New"/>
    <w:aliases w:val="38 pt"/>
    <w:uiPriority w:val="99"/>
    <w:rsid w:val="00870E88"/>
    <w:rPr>
      <w:rFonts w:ascii="Courier New" w:hAnsi="Courier New" w:cs="Courier New"/>
      <w:i/>
      <w:iCs/>
      <w:sz w:val="76"/>
      <w:szCs w:val="76"/>
      <w:u w:val="none"/>
    </w:rPr>
  </w:style>
  <w:style w:type="paragraph" w:customStyle="1" w:styleId="20">
    <w:name w:val="Основной текст (2)"/>
    <w:basedOn w:val="a"/>
    <w:link w:val="2"/>
    <w:uiPriority w:val="99"/>
    <w:rsid w:val="00870E88"/>
    <w:pPr>
      <w:shd w:val="clear" w:color="auto" w:fill="FFFFFF"/>
      <w:spacing w:after="420" w:line="240" w:lineRule="atLeast"/>
      <w:jc w:val="right"/>
    </w:pPr>
    <w:rPr>
      <w:rFonts w:ascii="Book Antiqua" w:hAnsi="Book Antiqua" w:cs="Book Antiqua"/>
      <w:i/>
      <w:iCs/>
      <w:color w:val="auto"/>
      <w:sz w:val="20"/>
      <w:szCs w:val="20"/>
    </w:rPr>
  </w:style>
  <w:style w:type="paragraph" w:styleId="a4">
    <w:name w:val="Body Text"/>
    <w:basedOn w:val="a"/>
    <w:link w:val="11"/>
    <w:uiPriority w:val="99"/>
    <w:rsid w:val="00870E88"/>
    <w:pPr>
      <w:shd w:val="clear" w:color="auto" w:fill="FFFFFF"/>
      <w:spacing w:before="420" w:after="240" w:line="240" w:lineRule="atLeast"/>
    </w:pPr>
    <w:rPr>
      <w:rFonts w:cs="Times New Roman"/>
      <w:color w:val="auto"/>
      <w:sz w:val="19"/>
      <w:szCs w:val="19"/>
    </w:rPr>
  </w:style>
  <w:style w:type="character" w:customStyle="1" w:styleId="a8">
    <w:name w:val="Основной текст Знак"/>
    <w:uiPriority w:val="99"/>
    <w:rsid w:val="00870E88"/>
    <w:rPr>
      <w:rFonts w:cs="Courier New"/>
      <w:color w:val="000000"/>
    </w:rPr>
  </w:style>
  <w:style w:type="paragraph" w:customStyle="1" w:styleId="40">
    <w:name w:val="Заголовок №4"/>
    <w:basedOn w:val="a"/>
    <w:link w:val="4"/>
    <w:uiPriority w:val="99"/>
    <w:rsid w:val="00870E88"/>
    <w:pPr>
      <w:shd w:val="clear" w:color="auto" w:fill="FFFFFF"/>
      <w:spacing w:after="240" w:line="240" w:lineRule="atLeast"/>
      <w:jc w:val="center"/>
      <w:outlineLvl w:val="3"/>
    </w:pPr>
    <w:rPr>
      <w:rFonts w:cs="Times New Roman"/>
      <w:b/>
      <w:bCs/>
      <w:color w:val="auto"/>
      <w:sz w:val="19"/>
      <w:szCs w:val="19"/>
    </w:rPr>
  </w:style>
  <w:style w:type="paragraph" w:customStyle="1" w:styleId="12">
    <w:name w:val="Колонтитул1"/>
    <w:basedOn w:val="a"/>
    <w:link w:val="a5"/>
    <w:uiPriority w:val="99"/>
    <w:rsid w:val="00870E88"/>
    <w:pPr>
      <w:shd w:val="clear" w:color="auto" w:fill="FFFFFF"/>
      <w:spacing w:line="240" w:lineRule="atLeast"/>
    </w:pPr>
    <w:rPr>
      <w:rFonts w:ascii="Book Antiqua" w:hAnsi="Book Antiqua" w:cs="Book Antiqua"/>
      <w:color w:val="auto"/>
      <w:sz w:val="14"/>
      <w:szCs w:val="14"/>
    </w:rPr>
  </w:style>
  <w:style w:type="paragraph" w:customStyle="1" w:styleId="50">
    <w:name w:val="Основной текст (5)"/>
    <w:basedOn w:val="a"/>
    <w:link w:val="5"/>
    <w:uiPriority w:val="99"/>
    <w:rsid w:val="00870E88"/>
    <w:pPr>
      <w:shd w:val="clear" w:color="auto" w:fill="FFFFFF"/>
      <w:spacing w:after="240" w:line="240" w:lineRule="atLeast"/>
    </w:pPr>
    <w:rPr>
      <w:rFonts w:ascii="Book Antiqua" w:hAnsi="Book Antiqua" w:cs="Book Antiqua"/>
      <w:color w:val="auto"/>
      <w:sz w:val="14"/>
      <w:szCs w:val="14"/>
    </w:rPr>
  </w:style>
  <w:style w:type="paragraph" w:customStyle="1" w:styleId="30">
    <w:name w:val="Основной текст (3)"/>
    <w:basedOn w:val="a"/>
    <w:link w:val="3"/>
    <w:uiPriority w:val="99"/>
    <w:rsid w:val="00870E88"/>
    <w:pPr>
      <w:shd w:val="clear" w:color="auto" w:fill="FFFFFF"/>
      <w:spacing w:after="180" w:line="240" w:lineRule="atLeast"/>
      <w:jc w:val="center"/>
    </w:pPr>
    <w:rPr>
      <w:rFonts w:cs="Times New Roman"/>
      <w:b/>
      <w:bCs/>
      <w:color w:val="auto"/>
      <w:sz w:val="19"/>
      <w:szCs w:val="19"/>
    </w:rPr>
  </w:style>
  <w:style w:type="paragraph" w:customStyle="1" w:styleId="42">
    <w:name w:val="Основной текст (4)"/>
    <w:basedOn w:val="a"/>
    <w:link w:val="41"/>
    <w:uiPriority w:val="99"/>
    <w:rsid w:val="00870E88"/>
    <w:pPr>
      <w:shd w:val="clear" w:color="auto" w:fill="FFFFFF"/>
      <w:spacing w:line="240" w:lineRule="atLeast"/>
    </w:pPr>
    <w:rPr>
      <w:rFonts w:ascii="Tahoma" w:hAnsi="Tahoma" w:cs="Tahoma"/>
      <w:color w:val="auto"/>
      <w:w w:val="200"/>
      <w:sz w:val="66"/>
      <w:szCs w:val="66"/>
    </w:rPr>
  </w:style>
  <w:style w:type="paragraph" w:customStyle="1" w:styleId="60">
    <w:name w:val="Основной текст (6)"/>
    <w:basedOn w:val="a"/>
    <w:link w:val="6"/>
    <w:uiPriority w:val="99"/>
    <w:rsid w:val="00870E88"/>
    <w:pPr>
      <w:shd w:val="clear" w:color="auto" w:fill="FFFFFF"/>
      <w:spacing w:before="360" w:line="259" w:lineRule="exact"/>
      <w:ind w:firstLine="360"/>
    </w:pPr>
    <w:rPr>
      <w:rFonts w:cs="Times New Roman"/>
      <w:i/>
      <w:iCs/>
      <w:color w:val="auto"/>
      <w:sz w:val="19"/>
      <w:szCs w:val="19"/>
    </w:rPr>
  </w:style>
  <w:style w:type="paragraph" w:customStyle="1" w:styleId="70">
    <w:name w:val="Основной текст (7)"/>
    <w:basedOn w:val="a"/>
    <w:link w:val="7"/>
    <w:uiPriority w:val="99"/>
    <w:rsid w:val="00870E88"/>
    <w:pPr>
      <w:shd w:val="clear" w:color="auto" w:fill="FFFFFF"/>
      <w:spacing w:line="240" w:lineRule="atLeast"/>
    </w:pPr>
    <w:rPr>
      <w:rFonts w:ascii="Tahoma" w:hAnsi="Tahoma" w:cs="Tahoma"/>
      <w:b/>
      <w:bCs/>
      <w:color w:val="auto"/>
      <w:sz w:val="152"/>
      <w:szCs w:val="152"/>
    </w:rPr>
  </w:style>
  <w:style w:type="paragraph" w:customStyle="1" w:styleId="32">
    <w:name w:val="Заголовок №3"/>
    <w:basedOn w:val="a"/>
    <w:link w:val="31"/>
    <w:uiPriority w:val="99"/>
    <w:rsid w:val="00870E88"/>
    <w:pPr>
      <w:shd w:val="clear" w:color="auto" w:fill="FFFFFF"/>
      <w:spacing w:line="256" w:lineRule="exact"/>
      <w:outlineLvl w:val="2"/>
    </w:pPr>
    <w:rPr>
      <w:rFonts w:cs="Times New Roman"/>
      <w:color w:val="auto"/>
      <w:sz w:val="16"/>
      <w:szCs w:val="16"/>
    </w:rPr>
  </w:style>
  <w:style w:type="paragraph" w:customStyle="1" w:styleId="321">
    <w:name w:val="Заголовок №3 (2)"/>
    <w:basedOn w:val="a"/>
    <w:link w:val="320"/>
    <w:uiPriority w:val="99"/>
    <w:rsid w:val="00870E88"/>
    <w:pPr>
      <w:shd w:val="clear" w:color="auto" w:fill="FFFFFF"/>
      <w:spacing w:before="840" w:line="240" w:lineRule="atLeast"/>
      <w:outlineLvl w:val="2"/>
    </w:pPr>
    <w:rPr>
      <w:rFonts w:ascii="David" w:cs="David"/>
      <w:color w:val="auto"/>
      <w:sz w:val="32"/>
      <w:szCs w:val="32"/>
      <w:lang w:bidi="he-IL"/>
    </w:rPr>
  </w:style>
  <w:style w:type="paragraph" w:customStyle="1" w:styleId="9">
    <w:name w:val="Основной текст (9)"/>
    <w:basedOn w:val="a"/>
    <w:link w:val="9Exact"/>
    <w:uiPriority w:val="99"/>
    <w:rsid w:val="00870E88"/>
    <w:pPr>
      <w:shd w:val="clear" w:color="auto" w:fill="FFFFFF"/>
      <w:spacing w:line="240" w:lineRule="atLeast"/>
    </w:pPr>
    <w:rPr>
      <w:rFonts w:ascii="Tahoma" w:hAnsi="Tahoma" w:cs="Tahoma"/>
      <w:color w:val="auto"/>
      <w:spacing w:val="-27"/>
      <w:sz w:val="22"/>
      <w:szCs w:val="22"/>
    </w:rPr>
  </w:style>
  <w:style w:type="paragraph" w:customStyle="1" w:styleId="80">
    <w:name w:val="Основной текст (8)"/>
    <w:basedOn w:val="a"/>
    <w:link w:val="8"/>
    <w:uiPriority w:val="99"/>
    <w:rsid w:val="00870E88"/>
    <w:pPr>
      <w:shd w:val="clear" w:color="auto" w:fill="FFFFFF"/>
      <w:spacing w:line="240" w:lineRule="atLeast"/>
    </w:pPr>
    <w:rPr>
      <w:rFonts w:ascii="Franklin Gothic Demi" w:hAnsi="Franklin Gothic Demi" w:cs="Franklin Gothic Demi"/>
      <w:color w:val="auto"/>
      <w:sz w:val="56"/>
      <w:szCs w:val="56"/>
    </w:rPr>
  </w:style>
  <w:style w:type="paragraph" w:customStyle="1" w:styleId="14">
    <w:name w:val="Заголовок №1"/>
    <w:basedOn w:val="a"/>
    <w:link w:val="13"/>
    <w:uiPriority w:val="99"/>
    <w:rsid w:val="00870E88"/>
    <w:pPr>
      <w:shd w:val="clear" w:color="auto" w:fill="FFFFFF"/>
      <w:spacing w:before="420" w:line="240" w:lineRule="atLeast"/>
      <w:jc w:val="right"/>
      <w:outlineLvl w:val="0"/>
    </w:pPr>
    <w:rPr>
      <w:rFonts w:cs="Times New Roman"/>
      <w:i/>
      <w:iCs/>
      <w:color w:val="auto"/>
      <w:sz w:val="96"/>
      <w:szCs w:val="96"/>
    </w:rPr>
  </w:style>
  <w:style w:type="paragraph" w:customStyle="1" w:styleId="22">
    <w:name w:val="Заголовок №2"/>
    <w:basedOn w:val="a"/>
    <w:link w:val="21"/>
    <w:uiPriority w:val="99"/>
    <w:rsid w:val="00870E88"/>
    <w:pPr>
      <w:shd w:val="clear" w:color="auto" w:fill="FFFFFF"/>
      <w:spacing w:before="360" w:line="240" w:lineRule="atLeast"/>
      <w:jc w:val="right"/>
      <w:outlineLvl w:val="1"/>
    </w:pPr>
    <w:rPr>
      <w:rFonts w:cs="Times New Roman"/>
      <w:i/>
      <w:iCs/>
      <w:color w:val="auto"/>
      <w:sz w:val="13"/>
      <w:szCs w:val="13"/>
    </w:rPr>
  </w:style>
  <w:style w:type="paragraph" w:styleId="a9">
    <w:name w:val="footer"/>
    <w:basedOn w:val="a"/>
    <w:link w:val="aa"/>
    <w:uiPriority w:val="99"/>
    <w:unhideWhenUsed/>
    <w:rsid w:val="0001393D"/>
    <w:pPr>
      <w:tabs>
        <w:tab w:val="center" w:pos="4677"/>
        <w:tab w:val="right" w:pos="9355"/>
      </w:tabs>
    </w:pPr>
  </w:style>
  <w:style w:type="character" w:customStyle="1" w:styleId="aa">
    <w:name w:val="Нижний колонтитул Знак"/>
    <w:link w:val="a9"/>
    <w:uiPriority w:val="99"/>
    <w:locked/>
    <w:rsid w:val="0001393D"/>
    <w:rPr>
      <w:rFonts w:cs="Courier New"/>
      <w:color w:val="000000"/>
    </w:rPr>
  </w:style>
  <w:style w:type="paragraph" w:styleId="ab">
    <w:name w:val="header"/>
    <w:basedOn w:val="a"/>
    <w:link w:val="ac"/>
    <w:uiPriority w:val="99"/>
    <w:unhideWhenUsed/>
    <w:rsid w:val="0001393D"/>
    <w:pPr>
      <w:tabs>
        <w:tab w:val="center" w:pos="4677"/>
        <w:tab w:val="right" w:pos="9355"/>
      </w:tabs>
    </w:pPr>
  </w:style>
  <w:style w:type="character" w:customStyle="1" w:styleId="ac">
    <w:name w:val="Верхний колонтитул Знак"/>
    <w:link w:val="ab"/>
    <w:uiPriority w:val="99"/>
    <w:locked/>
    <w:rsid w:val="0001393D"/>
    <w:rPr>
      <w:rFonts w:cs="Courier New"/>
      <w:color w:val="000000"/>
    </w:rPr>
  </w:style>
  <w:style w:type="table" w:styleId="ad">
    <w:name w:val="Table Grid"/>
    <w:basedOn w:val="a1"/>
    <w:uiPriority w:val="59"/>
    <w:rsid w:val="00C108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7F3B91"/>
    <w:pPr>
      <w:widowControl w:val="0"/>
      <w:autoSpaceDE w:val="0"/>
      <w:autoSpaceDN w:val="0"/>
      <w:adjustRightInd w:val="0"/>
    </w:pPr>
    <w:rPr>
      <w:rFonts w:ascii="Arial" w:hAnsi="Arial" w:cs="Arial"/>
    </w:rPr>
  </w:style>
  <w:style w:type="paragraph" w:styleId="ae">
    <w:name w:val="Balloon Text"/>
    <w:basedOn w:val="a"/>
    <w:link w:val="af"/>
    <w:uiPriority w:val="99"/>
    <w:semiHidden/>
    <w:unhideWhenUsed/>
    <w:rsid w:val="004D6279"/>
    <w:rPr>
      <w:rFonts w:ascii="Tahoma" w:hAnsi="Tahoma" w:cs="Tahoma"/>
      <w:sz w:val="16"/>
      <w:szCs w:val="16"/>
    </w:rPr>
  </w:style>
  <w:style w:type="character" w:customStyle="1" w:styleId="af">
    <w:name w:val="Текст выноски Знак"/>
    <w:link w:val="ae"/>
    <w:uiPriority w:val="99"/>
    <w:semiHidden/>
    <w:rsid w:val="004D6279"/>
    <w:rPr>
      <w:rFonts w:ascii="Tahoma" w:hAnsi="Tahoma" w:cs="Tahoma"/>
      <w:color w:val="000000"/>
      <w:sz w:val="16"/>
      <w:szCs w:val="16"/>
    </w:rPr>
  </w:style>
  <w:style w:type="numbering" w:customStyle="1" w:styleId="15">
    <w:name w:val="Нет списка1"/>
    <w:next w:val="a2"/>
    <w:semiHidden/>
    <w:unhideWhenUsed/>
    <w:rsid w:val="00D50FE3"/>
  </w:style>
  <w:style w:type="table" w:customStyle="1" w:styleId="16">
    <w:name w:val="Сетка таблицы1"/>
    <w:basedOn w:val="a1"/>
    <w:next w:val="ad"/>
    <w:rsid w:val="00D50FE3"/>
    <w:pPr>
      <w:widowControl w:val="0"/>
      <w:autoSpaceDE w:val="0"/>
      <w:autoSpaceDN w:val="0"/>
      <w:adjustRightInd w:val="0"/>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rsid w:val="00D50FE3"/>
    <w:rPr>
      <w:rFonts w:cs="Times New Roman"/>
    </w:rPr>
  </w:style>
  <w:style w:type="numbering" w:customStyle="1" w:styleId="23">
    <w:name w:val="Нет списка2"/>
    <w:next w:val="a2"/>
    <w:semiHidden/>
    <w:unhideWhenUsed/>
    <w:rsid w:val="00ED5AAA"/>
  </w:style>
  <w:style w:type="table" w:customStyle="1" w:styleId="24">
    <w:name w:val="Сетка таблицы2"/>
    <w:basedOn w:val="a1"/>
    <w:next w:val="ad"/>
    <w:rsid w:val="00ED5AAA"/>
    <w:pPr>
      <w:widowControl w:val="0"/>
      <w:autoSpaceDE w:val="0"/>
      <w:autoSpaceDN w:val="0"/>
      <w:adjustRightInd w:val="0"/>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rsid w:val="00E224ED"/>
    <w:rPr>
      <w:rFonts w:ascii="Times New Roman" w:hAnsi="Times New Roman"/>
      <w:sz w:val="27"/>
      <w:shd w:val="clear" w:color="auto" w:fill="FFFFFF"/>
    </w:rPr>
  </w:style>
  <w:style w:type="paragraph" w:customStyle="1" w:styleId="17">
    <w:name w:val="Основной текст1"/>
    <w:basedOn w:val="a"/>
    <w:rsid w:val="00E224ED"/>
    <w:pPr>
      <w:shd w:val="clear" w:color="auto" w:fill="FFFFFF"/>
      <w:spacing w:before="5040" w:line="240" w:lineRule="atLeast"/>
      <w:ind w:hanging="1320"/>
      <w:jc w:val="center"/>
    </w:pPr>
    <w:rPr>
      <w:rFonts w:cs="Times New Roman"/>
      <w:color w:val="auto"/>
      <w:sz w:val="27"/>
      <w:szCs w:val="20"/>
    </w:rPr>
  </w:style>
  <w:style w:type="character" w:customStyle="1" w:styleId="af1">
    <w:name w:val="Основной текст_"/>
    <w:link w:val="18"/>
    <w:uiPriority w:val="99"/>
    <w:rsid w:val="00420AC5"/>
    <w:rPr>
      <w:rFonts w:ascii="Times New Roman" w:hAnsi="Times New Roman" w:cs="Times New Roman"/>
      <w:sz w:val="28"/>
      <w:szCs w:val="28"/>
      <w:shd w:val="clear" w:color="auto" w:fill="FFFFFF"/>
    </w:rPr>
  </w:style>
  <w:style w:type="paragraph" w:customStyle="1" w:styleId="18">
    <w:name w:val="Основной текст1"/>
    <w:basedOn w:val="a"/>
    <w:link w:val="af1"/>
    <w:rsid w:val="00420AC5"/>
    <w:pPr>
      <w:shd w:val="clear" w:color="auto" w:fill="FFFFFF"/>
      <w:ind w:firstLine="400"/>
    </w:pPr>
    <w:rPr>
      <w:rFonts w:cs="Times New Roman"/>
      <w:color w:val="auto"/>
      <w:szCs w:val="28"/>
    </w:rPr>
  </w:style>
  <w:style w:type="character" w:customStyle="1" w:styleId="25">
    <w:name w:val="Колонтитул (2)_"/>
    <w:link w:val="26"/>
    <w:rsid w:val="00812114"/>
    <w:rPr>
      <w:rFonts w:ascii="Times New Roman" w:hAnsi="Times New Roman" w:cs="Times New Roman"/>
      <w:shd w:val="clear" w:color="auto" w:fill="FFFFFF"/>
    </w:rPr>
  </w:style>
  <w:style w:type="paragraph" w:customStyle="1" w:styleId="26">
    <w:name w:val="Колонтитул (2)"/>
    <w:basedOn w:val="a"/>
    <w:link w:val="25"/>
    <w:rsid w:val="00812114"/>
    <w:pPr>
      <w:shd w:val="clear" w:color="auto" w:fill="FFFFFF"/>
    </w:pPr>
    <w:rPr>
      <w:rFonts w:cs="Times New Roman"/>
      <w:color w:val="auto"/>
      <w:sz w:val="20"/>
      <w:szCs w:val="20"/>
    </w:rPr>
  </w:style>
  <w:style w:type="character" w:customStyle="1" w:styleId="af2">
    <w:name w:val="Другое_"/>
    <w:link w:val="af3"/>
    <w:rsid w:val="0041583C"/>
    <w:rPr>
      <w:rFonts w:ascii="Times New Roman" w:hAnsi="Times New Roman" w:cs="Times New Roman"/>
      <w:sz w:val="28"/>
      <w:szCs w:val="28"/>
      <w:shd w:val="clear" w:color="auto" w:fill="FFFFFF"/>
    </w:rPr>
  </w:style>
  <w:style w:type="paragraph" w:customStyle="1" w:styleId="af3">
    <w:name w:val="Другое"/>
    <w:basedOn w:val="a"/>
    <w:link w:val="af2"/>
    <w:rsid w:val="0041583C"/>
    <w:pPr>
      <w:shd w:val="clear" w:color="auto" w:fill="FFFFFF"/>
      <w:spacing w:before="120" w:after="120"/>
      <w:ind w:left="8505"/>
    </w:pPr>
    <w:rPr>
      <w:rFonts w:cs="Times New Roman"/>
      <w:color w:val="auto"/>
      <w:szCs w:val="28"/>
    </w:rPr>
  </w:style>
  <w:style w:type="paragraph" w:styleId="af4">
    <w:name w:val="List Paragraph"/>
    <w:basedOn w:val="a"/>
    <w:uiPriority w:val="99"/>
    <w:qFormat/>
    <w:rsid w:val="008C513F"/>
  </w:style>
  <w:style w:type="character" w:customStyle="1" w:styleId="10">
    <w:name w:val="Заголовок 1 Знак"/>
    <w:link w:val="1"/>
    <w:uiPriority w:val="9"/>
    <w:rsid w:val="0041583C"/>
    <w:rPr>
      <w:rFonts w:ascii="Times New Roman" w:eastAsia="Times New Roman" w:hAnsi="Times New Roman" w:cs="Times New Roman"/>
      <w:b/>
      <w:bCs/>
      <w:color w:val="000000"/>
      <w:kern w:val="32"/>
      <w:sz w:val="28"/>
      <w:szCs w:val="32"/>
    </w:rPr>
  </w:style>
  <w:style w:type="paragraph" w:styleId="af5">
    <w:name w:val="No Spacing"/>
    <w:uiPriority w:val="1"/>
    <w:qFormat/>
    <w:rsid w:val="00FF6767"/>
    <w:pPr>
      <w:widowControl w:val="0"/>
      <w:ind w:firstLine="425"/>
    </w:pPr>
    <w:rPr>
      <w:rFonts w:ascii="Times New Roman" w:hAnsi="Times New Roman"/>
      <w:color w:val="000000"/>
      <w:sz w:val="28"/>
      <w:szCs w:val="24"/>
    </w:rPr>
  </w:style>
  <w:style w:type="paragraph" w:styleId="19">
    <w:name w:val="toc 1"/>
    <w:basedOn w:val="a"/>
    <w:next w:val="a"/>
    <w:autoRedefine/>
    <w:uiPriority w:val="39"/>
    <w:unhideWhenUsed/>
    <w:rsid w:val="00D520F7"/>
    <w:pPr>
      <w:tabs>
        <w:tab w:val="clear" w:pos="284"/>
        <w:tab w:val="right" w:leader="dot" w:pos="10457"/>
      </w:tabs>
      <w:jc w:val="left"/>
    </w:pPr>
  </w:style>
  <w:style w:type="paragraph" w:styleId="af6">
    <w:name w:val="Normal (Web)"/>
    <w:basedOn w:val="a"/>
    <w:uiPriority w:val="99"/>
    <w:semiHidden/>
    <w:unhideWhenUsed/>
    <w:rsid w:val="00FA483B"/>
    <w:pPr>
      <w:widowControl/>
      <w:tabs>
        <w:tab w:val="clear" w:pos="284"/>
      </w:tabs>
      <w:spacing w:before="100" w:beforeAutospacing="1" w:after="100" w:afterAutospacing="1" w:line="240" w:lineRule="auto"/>
      <w:jc w:val="left"/>
    </w:pPr>
    <w:rPr>
      <w:rFonts w:cs="Times New Roman"/>
      <w:color w:val="auto"/>
      <w:sz w:val="24"/>
    </w:rPr>
  </w:style>
  <w:style w:type="character" w:styleId="af7">
    <w:name w:val="Strong"/>
    <w:basedOn w:val="a0"/>
    <w:uiPriority w:val="22"/>
    <w:qFormat/>
    <w:rsid w:val="00FA483B"/>
    <w:rPr>
      <w:b/>
      <w:bCs/>
    </w:rPr>
  </w:style>
  <w:style w:type="numbering" w:customStyle="1" w:styleId="34">
    <w:name w:val="Нет списка3"/>
    <w:next w:val="a2"/>
    <w:uiPriority w:val="99"/>
    <w:semiHidden/>
    <w:unhideWhenUsed/>
    <w:rsid w:val="00322148"/>
  </w:style>
  <w:style w:type="paragraph" w:customStyle="1" w:styleId="82">
    <w:name w:val="Основной текст8"/>
    <w:basedOn w:val="a"/>
    <w:uiPriority w:val="99"/>
    <w:rsid w:val="00322148"/>
    <w:pPr>
      <w:widowControl/>
      <w:shd w:val="clear" w:color="auto" w:fill="FFFFFF"/>
      <w:tabs>
        <w:tab w:val="clear" w:pos="284"/>
      </w:tabs>
      <w:spacing w:line="331" w:lineRule="exact"/>
    </w:pPr>
    <w:rPr>
      <w:rFonts w:eastAsia="Calibri" w:cs="Times New Roman"/>
      <w:color w:val="auto"/>
      <w:sz w:val="27"/>
      <w:szCs w:val="27"/>
    </w:rPr>
  </w:style>
  <w:style w:type="character" w:customStyle="1" w:styleId="af8">
    <w:name w:val="Подпись к таблице"/>
    <w:uiPriority w:val="99"/>
    <w:rsid w:val="00322148"/>
    <w:rPr>
      <w:rFonts w:ascii="Times New Roman" w:hAnsi="Times New Roman" w:cs="Times New Roman"/>
      <w:spacing w:val="0"/>
      <w:sz w:val="27"/>
      <w:szCs w:val="27"/>
      <w:u w:val="single"/>
    </w:rPr>
  </w:style>
  <w:style w:type="character" w:customStyle="1" w:styleId="51">
    <w:name w:val="Основной текст5"/>
    <w:uiPriority w:val="99"/>
    <w:rsid w:val="00322148"/>
    <w:rPr>
      <w:rFonts w:ascii="Times New Roman" w:hAnsi="Times New Roman" w:cs="Times New Roman"/>
      <w:spacing w:val="0"/>
      <w:sz w:val="27"/>
      <w:szCs w:val="27"/>
      <w:u w:val="single"/>
      <w:shd w:val="clear" w:color="auto" w:fill="FFFFFF"/>
    </w:rPr>
  </w:style>
  <w:style w:type="character" w:customStyle="1" w:styleId="43">
    <w:name w:val="Основной текст (4) + Не курсив"/>
    <w:uiPriority w:val="99"/>
    <w:rsid w:val="00322148"/>
    <w:rPr>
      <w:rFonts w:ascii="Times New Roman" w:hAnsi="Times New Roman" w:cs="Times New Roman"/>
      <w:i/>
      <w:iCs/>
      <w:spacing w:val="0"/>
      <w:sz w:val="27"/>
      <w:szCs w:val="27"/>
      <w:shd w:val="clear" w:color="auto" w:fill="FFFFFF"/>
    </w:rPr>
  </w:style>
  <w:style w:type="character" w:customStyle="1" w:styleId="27">
    <w:name w:val="Подпись к таблице (2)_"/>
    <w:link w:val="28"/>
    <w:uiPriority w:val="99"/>
    <w:rsid w:val="00322148"/>
    <w:rPr>
      <w:rFonts w:ascii="Times New Roman" w:hAnsi="Times New Roman" w:cs="Times New Roman"/>
      <w:sz w:val="27"/>
      <w:szCs w:val="27"/>
      <w:shd w:val="clear" w:color="auto" w:fill="FFFFFF"/>
    </w:rPr>
  </w:style>
  <w:style w:type="paragraph" w:customStyle="1" w:styleId="28">
    <w:name w:val="Подпись к таблице (2)"/>
    <w:basedOn w:val="a"/>
    <w:link w:val="27"/>
    <w:uiPriority w:val="99"/>
    <w:rsid w:val="00322148"/>
    <w:pPr>
      <w:widowControl/>
      <w:shd w:val="clear" w:color="auto" w:fill="FFFFFF"/>
      <w:tabs>
        <w:tab w:val="clear" w:pos="284"/>
      </w:tabs>
      <w:spacing w:line="240" w:lineRule="atLeast"/>
      <w:jc w:val="left"/>
    </w:pPr>
    <w:rPr>
      <w:rFonts w:cs="Times New Roman"/>
      <w:color w:val="auto"/>
      <w:sz w:val="27"/>
      <w:szCs w:val="27"/>
    </w:rPr>
  </w:style>
  <w:style w:type="character" w:customStyle="1" w:styleId="90">
    <w:name w:val="Основной текст (9)_"/>
    <w:uiPriority w:val="99"/>
    <w:rsid w:val="00322148"/>
    <w:rPr>
      <w:rFonts w:ascii="Times New Roman" w:hAnsi="Times New Roman" w:cs="Times New Roman"/>
      <w:sz w:val="8"/>
      <w:szCs w:val="8"/>
      <w:shd w:val="clear" w:color="auto" w:fill="FFFFFF"/>
    </w:rPr>
  </w:style>
  <w:style w:type="character" w:customStyle="1" w:styleId="1pt">
    <w:name w:val="Основной текст + Интервал 1 pt"/>
    <w:uiPriority w:val="99"/>
    <w:rsid w:val="00322148"/>
    <w:rPr>
      <w:rFonts w:ascii="Times New Roman" w:hAnsi="Times New Roman" w:cs="Times New Roman"/>
      <w:spacing w:val="30"/>
      <w:sz w:val="27"/>
      <w:szCs w:val="27"/>
      <w:shd w:val="clear" w:color="auto" w:fill="FFFFFF"/>
    </w:rPr>
  </w:style>
  <w:style w:type="character" w:customStyle="1" w:styleId="3pt">
    <w:name w:val="Основной текст + Интервал 3 pt"/>
    <w:uiPriority w:val="99"/>
    <w:rsid w:val="00322148"/>
    <w:rPr>
      <w:rFonts w:ascii="Times New Roman" w:hAnsi="Times New Roman" w:cs="Times New Roman"/>
      <w:spacing w:val="70"/>
      <w:sz w:val="27"/>
      <w:szCs w:val="27"/>
      <w:shd w:val="clear" w:color="auto" w:fill="FFFFFF"/>
    </w:rPr>
  </w:style>
  <w:style w:type="character" w:customStyle="1" w:styleId="1a">
    <w:name w:val="Основной текст + Курсив1"/>
    <w:aliases w:val="Интервал -1 pt"/>
    <w:uiPriority w:val="99"/>
    <w:rsid w:val="00322148"/>
    <w:rPr>
      <w:rFonts w:ascii="Times New Roman" w:hAnsi="Times New Roman" w:cs="Times New Roman"/>
      <w:i/>
      <w:iCs/>
      <w:spacing w:val="-30"/>
      <w:sz w:val="27"/>
      <w:szCs w:val="27"/>
      <w:shd w:val="clear" w:color="auto" w:fill="FFFFFF"/>
    </w:rPr>
  </w:style>
  <w:style w:type="character" w:customStyle="1" w:styleId="1b">
    <w:name w:val="Основной текст + Полужирный1"/>
    <w:uiPriority w:val="99"/>
    <w:rsid w:val="00322148"/>
    <w:rPr>
      <w:rFonts w:ascii="Times New Roman" w:hAnsi="Times New Roman" w:cs="Times New Roman"/>
      <w:b/>
      <w:bCs/>
      <w:sz w:val="27"/>
      <w:szCs w:val="27"/>
      <w:shd w:val="clear" w:color="auto" w:fill="FFFFFF"/>
    </w:rPr>
  </w:style>
  <w:style w:type="character" w:customStyle="1" w:styleId="29">
    <w:name w:val="Основной текст (2) + Не полужирный"/>
    <w:uiPriority w:val="99"/>
    <w:rsid w:val="00322148"/>
    <w:rPr>
      <w:rFonts w:ascii="Times New Roman" w:hAnsi="Times New Roman" w:cs="Times New Roman"/>
      <w:b/>
      <w:bCs/>
      <w:sz w:val="27"/>
      <w:szCs w:val="27"/>
      <w:shd w:val="clear" w:color="auto" w:fill="FFFFFF"/>
    </w:rPr>
  </w:style>
  <w:style w:type="character" w:styleId="af9">
    <w:name w:val="line number"/>
    <w:basedOn w:val="a0"/>
    <w:uiPriority w:val="99"/>
    <w:semiHidden/>
    <w:rsid w:val="00322148"/>
  </w:style>
  <w:style w:type="paragraph" w:styleId="afa">
    <w:name w:val="Document Map"/>
    <w:basedOn w:val="a"/>
    <w:link w:val="afb"/>
    <w:uiPriority w:val="99"/>
    <w:semiHidden/>
    <w:rsid w:val="00322148"/>
    <w:pPr>
      <w:widowControl/>
      <w:tabs>
        <w:tab w:val="clear" w:pos="284"/>
      </w:tabs>
      <w:spacing w:line="240" w:lineRule="auto"/>
      <w:jc w:val="left"/>
    </w:pPr>
    <w:rPr>
      <w:rFonts w:ascii="Tahoma" w:eastAsia="Calibri" w:hAnsi="Tahoma" w:cs="Tahoma"/>
      <w:color w:val="auto"/>
      <w:sz w:val="16"/>
      <w:szCs w:val="16"/>
      <w:lang w:eastAsia="en-US"/>
    </w:rPr>
  </w:style>
  <w:style w:type="character" w:customStyle="1" w:styleId="afb">
    <w:name w:val="Схема документа Знак"/>
    <w:basedOn w:val="a0"/>
    <w:link w:val="afa"/>
    <w:uiPriority w:val="99"/>
    <w:semiHidden/>
    <w:rsid w:val="00322148"/>
    <w:rPr>
      <w:rFonts w:ascii="Tahoma" w:eastAsia="Calibri" w:hAnsi="Tahoma" w:cs="Tahoma"/>
      <w:sz w:val="16"/>
      <w:szCs w:val="16"/>
      <w:lang w:eastAsia="en-US"/>
    </w:rPr>
  </w:style>
  <w:style w:type="character" w:customStyle="1" w:styleId="afc">
    <w:name w:val="Подпись к таблице_"/>
    <w:uiPriority w:val="99"/>
    <w:rsid w:val="00322148"/>
    <w:rPr>
      <w:rFonts w:ascii="Times New Roman" w:hAnsi="Times New Roman" w:cs="Times New Roman"/>
      <w:spacing w:val="0"/>
      <w:sz w:val="27"/>
      <w:szCs w:val="27"/>
    </w:rPr>
  </w:style>
  <w:style w:type="character" w:customStyle="1" w:styleId="2a">
    <w:name w:val="Основной текст2"/>
    <w:uiPriority w:val="99"/>
    <w:rsid w:val="00322148"/>
    <w:rPr>
      <w:rFonts w:ascii="Times New Roman" w:hAnsi="Times New Roman" w:cs="Times New Roman"/>
      <w:spacing w:val="0"/>
      <w:sz w:val="27"/>
      <w:szCs w:val="27"/>
      <w:u w:val="single"/>
      <w:shd w:val="clear" w:color="auto" w:fill="FFFFFF"/>
    </w:rPr>
  </w:style>
  <w:style w:type="character" w:customStyle="1" w:styleId="35">
    <w:name w:val="Основной текст3"/>
    <w:uiPriority w:val="99"/>
    <w:rsid w:val="00322148"/>
    <w:rPr>
      <w:rFonts w:ascii="Times New Roman" w:hAnsi="Times New Roman" w:cs="Times New Roman"/>
      <w:spacing w:val="0"/>
      <w:sz w:val="27"/>
      <w:szCs w:val="27"/>
      <w:u w:val="single"/>
      <w:shd w:val="clear" w:color="auto" w:fill="FFFFFF"/>
    </w:rPr>
  </w:style>
  <w:style w:type="character" w:customStyle="1" w:styleId="8pt">
    <w:name w:val="Основной текст + 8 pt"/>
    <w:aliases w:val="Курсив2"/>
    <w:uiPriority w:val="99"/>
    <w:rsid w:val="00322148"/>
    <w:rPr>
      <w:rFonts w:ascii="Times New Roman" w:hAnsi="Times New Roman" w:cs="Times New Roman"/>
      <w:i/>
      <w:iCs/>
      <w:spacing w:val="0"/>
      <w:sz w:val="16"/>
      <w:szCs w:val="16"/>
      <w:shd w:val="clear" w:color="auto" w:fill="FFFFFF"/>
    </w:rPr>
  </w:style>
  <w:style w:type="character" w:customStyle="1" w:styleId="44">
    <w:name w:val="Основной текст4"/>
    <w:uiPriority w:val="99"/>
    <w:rsid w:val="00322148"/>
    <w:rPr>
      <w:rFonts w:ascii="Times New Roman" w:hAnsi="Times New Roman" w:cs="Times New Roman"/>
      <w:spacing w:val="0"/>
      <w:sz w:val="27"/>
      <w:szCs w:val="27"/>
      <w:u w:val="single"/>
      <w:shd w:val="clear" w:color="auto" w:fill="FFFFFF"/>
    </w:rPr>
  </w:style>
  <w:style w:type="character" w:customStyle="1" w:styleId="62">
    <w:name w:val="Основной текст6"/>
    <w:uiPriority w:val="99"/>
    <w:rsid w:val="00322148"/>
    <w:rPr>
      <w:rFonts w:ascii="Times New Roman" w:hAnsi="Times New Roman" w:cs="Times New Roman"/>
      <w:spacing w:val="0"/>
      <w:sz w:val="27"/>
      <w:szCs w:val="27"/>
      <w:u w:val="single"/>
      <w:shd w:val="clear" w:color="auto" w:fill="FFFFFF"/>
    </w:rPr>
  </w:style>
  <w:style w:type="character" w:customStyle="1" w:styleId="72">
    <w:name w:val="Основной текст7"/>
    <w:uiPriority w:val="99"/>
    <w:rsid w:val="00322148"/>
    <w:rPr>
      <w:rFonts w:ascii="Times New Roman" w:hAnsi="Times New Roman" w:cs="Times New Roman"/>
      <w:spacing w:val="0"/>
      <w:sz w:val="27"/>
      <w:szCs w:val="27"/>
      <w:u w:val="single"/>
      <w:shd w:val="clear" w:color="auto" w:fill="FFFFFF"/>
    </w:rPr>
  </w:style>
  <w:style w:type="character" w:customStyle="1" w:styleId="2b">
    <w:name w:val="Заголовок №2 + Не полужирный"/>
    <w:uiPriority w:val="99"/>
    <w:rsid w:val="00322148"/>
    <w:rPr>
      <w:rFonts w:ascii="Times New Roman" w:hAnsi="Times New Roman" w:cs="Times New Roman"/>
      <w:b/>
      <w:bCs/>
      <w:spacing w:val="0"/>
      <w:sz w:val="27"/>
      <w:szCs w:val="27"/>
      <w:shd w:val="clear" w:color="auto" w:fill="FFFFFF"/>
    </w:rPr>
  </w:style>
  <w:style w:type="character" w:customStyle="1" w:styleId="100">
    <w:name w:val="Основной текст (10)_"/>
    <w:link w:val="101"/>
    <w:uiPriority w:val="99"/>
    <w:rsid w:val="00322148"/>
    <w:rPr>
      <w:rFonts w:ascii="Times New Roman" w:hAnsi="Times New Roman" w:cs="Times New Roman"/>
      <w:sz w:val="8"/>
      <w:szCs w:val="8"/>
      <w:shd w:val="clear" w:color="auto" w:fill="FFFFFF"/>
    </w:rPr>
  </w:style>
  <w:style w:type="character" w:customStyle="1" w:styleId="110">
    <w:name w:val="Основной текст (11)_"/>
    <w:link w:val="111"/>
    <w:uiPriority w:val="99"/>
    <w:rsid w:val="00322148"/>
    <w:rPr>
      <w:rFonts w:ascii="Times New Roman" w:hAnsi="Times New Roman" w:cs="Times New Roman"/>
      <w:sz w:val="8"/>
      <w:szCs w:val="8"/>
      <w:shd w:val="clear" w:color="auto" w:fill="FFFFFF"/>
    </w:rPr>
  </w:style>
  <w:style w:type="character" w:customStyle="1" w:styleId="120">
    <w:name w:val="Основной текст (12)_"/>
    <w:link w:val="121"/>
    <w:uiPriority w:val="99"/>
    <w:rsid w:val="00322148"/>
    <w:rPr>
      <w:rFonts w:ascii="Times New Roman" w:hAnsi="Times New Roman" w:cs="Times New Roman"/>
      <w:sz w:val="8"/>
      <w:szCs w:val="8"/>
      <w:shd w:val="clear" w:color="auto" w:fill="FFFFFF"/>
    </w:rPr>
  </w:style>
  <w:style w:type="character" w:customStyle="1" w:styleId="130">
    <w:name w:val="Основной текст (13)_"/>
    <w:link w:val="131"/>
    <w:uiPriority w:val="99"/>
    <w:rsid w:val="00322148"/>
    <w:rPr>
      <w:rFonts w:ascii="Times New Roman" w:hAnsi="Times New Roman" w:cs="Times New Roman"/>
      <w:sz w:val="8"/>
      <w:szCs w:val="8"/>
      <w:shd w:val="clear" w:color="auto" w:fill="FFFFFF"/>
    </w:rPr>
  </w:style>
  <w:style w:type="character" w:customStyle="1" w:styleId="140">
    <w:name w:val="Основной текст (14)_"/>
    <w:link w:val="141"/>
    <w:uiPriority w:val="99"/>
    <w:rsid w:val="00322148"/>
    <w:rPr>
      <w:rFonts w:ascii="Times New Roman" w:hAnsi="Times New Roman" w:cs="Times New Roman"/>
      <w:sz w:val="8"/>
      <w:szCs w:val="8"/>
      <w:shd w:val="clear" w:color="auto" w:fill="FFFFFF"/>
    </w:rPr>
  </w:style>
  <w:style w:type="character" w:customStyle="1" w:styleId="150">
    <w:name w:val="Основной текст (15)_"/>
    <w:link w:val="151"/>
    <w:uiPriority w:val="99"/>
    <w:rsid w:val="00322148"/>
    <w:rPr>
      <w:rFonts w:ascii="Times New Roman" w:hAnsi="Times New Roman" w:cs="Times New Roman"/>
      <w:sz w:val="8"/>
      <w:szCs w:val="8"/>
      <w:shd w:val="clear" w:color="auto" w:fill="FFFFFF"/>
    </w:rPr>
  </w:style>
  <w:style w:type="paragraph" w:customStyle="1" w:styleId="101">
    <w:name w:val="Основной текст (10)"/>
    <w:basedOn w:val="a"/>
    <w:link w:val="100"/>
    <w:uiPriority w:val="99"/>
    <w:rsid w:val="00322148"/>
    <w:pPr>
      <w:widowControl/>
      <w:shd w:val="clear" w:color="auto" w:fill="FFFFFF"/>
      <w:tabs>
        <w:tab w:val="clear" w:pos="284"/>
      </w:tabs>
      <w:spacing w:line="240" w:lineRule="atLeast"/>
      <w:jc w:val="left"/>
    </w:pPr>
    <w:rPr>
      <w:rFonts w:cs="Times New Roman"/>
      <w:color w:val="auto"/>
      <w:sz w:val="8"/>
      <w:szCs w:val="8"/>
    </w:rPr>
  </w:style>
  <w:style w:type="paragraph" w:customStyle="1" w:styleId="111">
    <w:name w:val="Основной текст (11)"/>
    <w:basedOn w:val="a"/>
    <w:link w:val="110"/>
    <w:uiPriority w:val="99"/>
    <w:rsid w:val="00322148"/>
    <w:pPr>
      <w:widowControl/>
      <w:shd w:val="clear" w:color="auto" w:fill="FFFFFF"/>
      <w:tabs>
        <w:tab w:val="clear" w:pos="284"/>
      </w:tabs>
      <w:spacing w:line="240" w:lineRule="atLeast"/>
      <w:jc w:val="left"/>
    </w:pPr>
    <w:rPr>
      <w:rFonts w:cs="Times New Roman"/>
      <w:color w:val="auto"/>
      <w:sz w:val="8"/>
      <w:szCs w:val="8"/>
    </w:rPr>
  </w:style>
  <w:style w:type="paragraph" w:customStyle="1" w:styleId="121">
    <w:name w:val="Основной текст (12)"/>
    <w:basedOn w:val="a"/>
    <w:link w:val="120"/>
    <w:uiPriority w:val="99"/>
    <w:rsid w:val="00322148"/>
    <w:pPr>
      <w:widowControl/>
      <w:shd w:val="clear" w:color="auto" w:fill="FFFFFF"/>
      <w:tabs>
        <w:tab w:val="clear" w:pos="284"/>
      </w:tabs>
      <w:spacing w:line="240" w:lineRule="atLeast"/>
      <w:jc w:val="left"/>
    </w:pPr>
    <w:rPr>
      <w:rFonts w:cs="Times New Roman"/>
      <w:color w:val="auto"/>
      <w:sz w:val="8"/>
      <w:szCs w:val="8"/>
    </w:rPr>
  </w:style>
  <w:style w:type="paragraph" w:customStyle="1" w:styleId="131">
    <w:name w:val="Основной текст (13)"/>
    <w:basedOn w:val="a"/>
    <w:link w:val="130"/>
    <w:uiPriority w:val="99"/>
    <w:rsid w:val="00322148"/>
    <w:pPr>
      <w:widowControl/>
      <w:shd w:val="clear" w:color="auto" w:fill="FFFFFF"/>
      <w:tabs>
        <w:tab w:val="clear" w:pos="284"/>
      </w:tabs>
      <w:spacing w:line="240" w:lineRule="atLeast"/>
      <w:jc w:val="left"/>
    </w:pPr>
    <w:rPr>
      <w:rFonts w:cs="Times New Roman"/>
      <w:color w:val="auto"/>
      <w:sz w:val="8"/>
      <w:szCs w:val="8"/>
    </w:rPr>
  </w:style>
  <w:style w:type="paragraph" w:customStyle="1" w:styleId="141">
    <w:name w:val="Основной текст (14)"/>
    <w:basedOn w:val="a"/>
    <w:link w:val="140"/>
    <w:uiPriority w:val="99"/>
    <w:rsid w:val="00322148"/>
    <w:pPr>
      <w:widowControl/>
      <w:shd w:val="clear" w:color="auto" w:fill="FFFFFF"/>
      <w:tabs>
        <w:tab w:val="clear" w:pos="284"/>
      </w:tabs>
      <w:spacing w:line="240" w:lineRule="atLeast"/>
      <w:jc w:val="left"/>
    </w:pPr>
    <w:rPr>
      <w:rFonts w:cs="Times New Roman"/>
      <w:color w:val="auto"/>
      <w:sz w:val="8"/>
      <w:szCs w:val="8"/>
    </w:rPr>
  </w:style>
  <w:style w:type="paragraph" w:customStyle="1" w:styleId="151">
    <w:name w:val="Основной текст (15)"/>
    <w:basedOn w:val="a"/>
    <w:link w:val="150"/>
    <w:uiPriority w:val="99"/>
    <w:rsid w:val="00322148"/>
    <w:pPr>
      <w:widowControl/>
      <w:shd w:val="clear" w:color="auto" w:fill="FFFFFF"/>
      <w:tabs>
        <w:tab w:val="clear" w:pos="284"/>
      </w:tabs>
      <w:spacing w:line="240" w:lineRule="atLeast"/>
      <w:jc w:val="left"/>
    </w:pPr>
    <w:rPr>
      <w:rFonts w:cs="Times New Roman"/>
      <w:color w:val="auto"/>
      <w:sz w:val="8"/>
      <w:szCs w:val="8"/>
    </w:rPr>
  </w:style>
  <w:style w:type="character" w:customStyle="1" w:styleId="160">
    <w:name w:val="Основной текст (16)_"/>
    <w:link w:val="161"/>
    <w:uiPriority w:val="99"/>
    <w:rsid w:val="00322148"/>
    <w:rPr>
      <w:rFonts w:ascii="Times New Roman" w:hAnsi="Times New Roman" w:cs="Times New Roman"/>
      <w:sz w:val="8"/>
      <w:szCs w:val="8"/>
      <w:shd w:val="clear" w:color="auto" w:fill="FFFFFF"/>
    </w:rPr>
  </w:style>
  <w:style w:type="character" w:customStyle="1" w:styleId="180">
    <w:name w:val="Основной текст (18)_"/>
    <w:link w:val="181"/>
    <w:uiPriority w:val="99"/>
    <w:rsid w:val="00322148"/>
    <w:rPr>
      <w:rFonts w:ascii="Times New Roman" w:hAnsi="Times New Roman" w:cs="Times New Roman"/>
      <w:sz w:val="8"/>
      <w:szCs w:val="8"/>
      <w:shd w:val="clear" w:color="auto" w:fill="FFFFFF"/>
    </w:rPr>
  </w:style>
  <w:style w:type="character" w:customStyle="1" w:styleId="190">
    <w:name w:val="Основной текст (19)_"/>
    <w:link w:val="191"/>
    <w:uiPriority w:val="99"/>
    <w:rsid w:val="00322148"/>
    <w:rPr>
      <w:rFonts w:ascii="Times New Roman" w:hAnsi="Times New Roman" w:cs="Times New Roman"/>
      <w:sz w:val="8"/>
      <w:szCs w:val="8"/>
      <w:shd w:val="clear" w:color="auto" w:fill="FFFFFF"/>
    </w:rPr>
  </w:style>
  <w:style w:type="character" w:customStyle="1" w:styleId="200">
    <w:name w:val="Основной текст (20)_"/>
    <w:link w:val="201"/>
    <w:uiPriority w:val="99"/>
    <w:rsid w:val="00322148"/>
    <w:rPr>
      <w:rFonts w:ascii="Times New Roman" w:hAnsi="Times New Roman" w:cs="Times New Roman"/>
      <w:sz w:val="8"/>
      <w:szCs w:val="8"/>
      <w:shd w:val="clear" w:color="auto" w:fill="FFFFFF"/>
    </w:rPr>
  </w:style>
  <w:style w:type="character" w:customStyle="1" w:styleId="210">
    <w:name w:val="Основной текст (21)_"/>
    <w:link w:val="211"/>
    <w:uiPriority w:val="99"/>
    <w:rsid w:val="00322148"/>
    <w:rPr>
      <w:rFonts w:ascii="Times New Roman" w:hAnsi="Times New Roman" w:cs="Times New Roman"/>
      <w:sz w:val="8"/>
      <w:szCs w:val="8"/>
      <w:shd w:val="clear" w:color="auto" w:fill="FFFFFF"/>
    </w:rPr>
  </w:style>
  <w:style w:type="character" w:customStyle="1" w:styleId="170">
    <w:name w:val="Основной текст (17)_"/>
    <w:link w:val="171"/>
    <w:uiPriority w:val="99"/>
    <w:rsid w:val="00322148"/>
    <w:rPr>
      <w:rFonts w:ascii="Times New Roman" w:hAnsi="Times New Roman" w:cs="Times New Roman"/>
      <w:sz w:val="8"/>
      <w:szCs w:val="8"/>
      <w:shd w:val="clear" w:color="auto" w:fill="FFFFFF"/>
    </w:rPr>
  </w:style>
  <w:style w:type="paragraph" w:customStyle="1" w:styleId="161">
    <w:name w:val="Основной текст (16)"/>
    <w:basedOn w:val="a"/>
    <w:link w:val="160"/>
    <w:uiPriority w:val="99"/>
    <w:rsid w:val="00322148"/>
    <w:pPr>
      <w:widowControl/>
      <w:shd w:val="clear" w:color="auto" w:fill="FFFFFF"/>
      <w:tabs>
        <w:tab w:val="clear" w:pos="284"/>
      </w:tabs>
      <w:spacing w:line="240" w:lineRule="atLeast"/>
      <w:jc w:val="left"/>
    </w:pPr>
    <w:rPr>
      <w:rFonts w:cs="Times New Roman"/>
      <w:color w:val="auto"/>
      <w:sz w:val="8"/>
      <w:szCs w:val="8"/>
    </w:rPr>
  </w:style>
  <w:style w:type="paragraph" w:customStyle="1" w:styleId="181">
    <w:name w:val="Основной текст (18)"/>
    <w:basedOn w:val="a"/>
    <w:link w:val="180"/>
    <w:uiPriority w:val="99"/>
    <w:rsid w:val="00322148"/>
    <w:pPr>
      <w:widowControl/>
      <w:shd w:val="clear" w:color="auto" w:fill="FFFFFF"/>
      <w:tabs>
        <w:tab w:val="clear" w:pos="284"/>
      </w:tabs>
      <w:spacing w:line="240" w:lineRule="atLeast"/>
      <w:jc w:val="left"/>
    </w:pPr>
    <w:rPr>
      <w:rFonts w:cs="Times New Roman"/>
      <w:color w:val="auto"/>
      <w:sz w:val="8"/>
      <w:szCs w:val="8"/>
    </w:rPr>
  </w:style>
  <w:style w:type="paragraph" w:customStyle="1" w:styleId="191">
    <w:name w:val="Основной текст (19)"/>
    <w:basedOn w:val="a"/>
    <w:link w:val="190"/>
    <w:uiPriority w:val="99"/>
    <w:rsid w:val="00322148"/>
    <w:pPr>
      <w:widowControl/>
      <w:shd w:val="clear" w:color="auto" w:fill="FFFFFF"/>
      <w:tabs>
        <w:tab w:val="clear" w:pos="284"/>
      </w:tabs>
      <w:spacing w:line="240" w:lineRule="atLeast"/>
      <w:jc w:val="left"/>
    </w:pPr>
    <w:rPr>
      <w:rFonts w:cs="Times New Roman"/>
      <w:color w:val="auto"/>
      <w:sz w:val="8"/>
      <w:szCs w:val="8"/>
    </w:rPr>
  </w:style>
  <w:style w:type="paragraph" w:customStyle="1" w:styleId="201">
    <w:name w:val="Основной текст (20)"/>
    <w:basedOn w:val="a"/>
    <w:link w:val="200"/>
    <w:uiPriority w:val="99"/>
    <w:rsid w:val="00322148"/>
    <w:pPr>
      <w:widowControl/>
      <w:shd w:val="clear" w:color="auto" w:fill="FFFFFF"/>
      <w:tabs>
        <w:tab w:val="clear" w:pos="284"/>
      </w:tabs>
      <w:spacing w:line="240" w:lineRule="atLeast"/>
      <w:jc w:val="left"/>
    </w:pPr>
    <w:rPr>
      <w:rFonts w:cs="Times New Roman"/>
      <w:color w:val="auto"/>
      <w:sz w:val="8"/>
      <w:szCs w:val="8"/>
    </w:rPr>
  </w:style>
  <w:style w:type="paragraph" w:customStyle="1" w:styleId="211">
    <w:name w:val="Основной текст (21)"/>
    <w:basedOn w:val="a"/>
    <w:link w:val="210"/>
    <w:uiPriority w:val="99"/>
    <w:rsid w:val="00322148"/>
    <w:pPr>
      <w:widowControl/>
      <w:shd w:val="clear" w:color="auto" w:fill="FFFFFF"/>
      <w:tabs>
        <w:tab w:val="clear" w:pos="284"/>
      </w:tabs>
      <w:spacing w:line="240" w:lineRule="atLeast"/>
      <w:jc w:val="left"/>
    </w:pPr>
    <w:rPr>
      <w:rFonts w:cs="Times New Roman"/>
      <w:color w:val="auto"/>
      <w:sz w:val="8"/>
      <w:szCs w:val="8"/>
    </w:rPr>
  </w:style>
  <w:style w:type="paragraph" w:customStyle="1" w:styleId="171">
    <w:name w:val="Основной текст (17)"/>
    <w:basedOn w:val="a"/>
    <w:link w:val="170"/>
    <w:uiPriority w:val="99"/>
    <w:rsid w:val="00322148"/>
    <w:pPr>
      <w:widowControl/>
      <w:shd w:val="clear" w:color="auto" w:fill="FFFFFF"/>
      <w:tabs>
        <w:tab w:val="clear" w:pos="284"/>
      </w:tabs>
      <w:spacing w:line="240" w:lineRule="atLeast"/>
      <w:jc w:val="left"/>
    </w:pPr>
    <w:rPr>
      <w:rFonts w:cs="Times New Roman"/>
      <w:color w:val="auto"/>
      <w:sz w:val="8"/>
      <w:szCs w:val="8"/>
    </w:rPr>
  </w:style>
  <w:style w:type="character" w:customStyle="1" w:styleId="327pt">
    <w:name w:val="Заголовок №3 + 27 pt"/>
    <w:aliases w:val="Не полужирный,Интервал 0 pt"/>
    <w:uiPriority w:val="99"/>
    <w:rsid w:val="00322148"/>
    <w:rPr>
      <w:rFonts w:ascii="Times New Roman" w:hAnsi="Times New Roman" w:cs="Times New Roman"/>
      <w:b/>
      <w:bCs/>
      <w:spacing w:val="10"/>
      <w:sz w:val="54"/>
      <w:szCs w:val="54"/>
      <w:shd w:val="clear" w:color="auto" w:fill="FFFFFF"/>
    </w:rPr>
  </w:style>
  <w:style w:type="table" w:customStyle="1" w:styleId="36">
    <w:name w:val="Сетка таблицы3"/>
    <w:basedOn w:val="a1"/>
    <w:next w:val="ad"/>
    <w:uiPriority w:val="99"/>
    <w:rsid w:val="00322148"/>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B97C00"/>
  </w:style>
  <w:style w:type="table" w:customStyle="1" w:styleId="46">
    <w:name w:val="Сетка таблицы4"/>
    <w:basedOn w:val="a1"/>
    <w:next w:val="ad"/>
    <w:uiPriority w:val="99"/>
    <w:rsid w:val="00B97C00"/>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d"/>
    <w:uiPriority w:val="59"/>
    <w:rsid w:val="002156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next w:val="ad"/>
    <w:rsid w:val="00621F36"/>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269"/>
    <w:pPr>
      <w:widowControl w:val="0"/>
      <w:tabs>
        <w:tab w:val="left" w:pos="284"/>
      </w:tabs>
      <w:spacing w:line="276" w:lineRule="auto"/>
      <w:jc w:val="both"/>
    </w:pPr>
    <w:rPr>
      <w:rFonts w:ascii="Times New Roman" w:hAnsi="Times New Roman"/>
      <w:color w:val="000000"/>
      <w:sz w:val="28"/>
      <w:szCs w:val="24"/>
    </w:rPr>
  </w:style>
  <w:style w:type="paragraph" w:styleId="1">
    <w:name w:val="heading 1"/>
    <w:basedOn w:val="a"/>
    <w:next w:val="a"/>
    <w:link w:val="10"/>
    <w:uiPriority w:val="9"/>
    <w:qFormat/>
    <w:rsid w:val="0041583C"/>
    <w:pPr>
      <w:keepNext/>
      <w:spacing w:before="120" w:after="120"/>
      <w:jc w:val="center"/>
      <w:outlineLvl w:val="0"/>
    </w:pPr>
    <w:rPr>
      <w:rFonts w:cs="Times New Roman"/>
      <w:b/>
      <w:bCs/>
      <w:kern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cs="Times New Roman"/>
      <w:color w:val="0066CC"/>
      <w:u w:val="single"/>
    </w:rPr>
  </w:style>
  <w:style w:type="character" w:customStyle="1" w:styleId="2">
    <w:name w:val="Основной текст (2)_"/>
    <w:link w:val="20"/>
    <w:uiPriority w:val="99"/>
    <w:locked/>
    <w:rPr>
      <w:rFonts w:ascii="Book Antiqua" w:hAnsi="Book Antiqua" w:cs="Book Antiqua"/>
      <w:i/>
      <w:iCs/>
      <w:sz w:val="20"/>
      <w:szCs w:val="20"/>
      <w:u w:val="none"/>
    </w:rPr>
  </w:style>
  <w:style w:type="character" w:customStyle="1" w:styleId="11">
    <w:name w:val="Основной текст Знак1"/>
    <w:link w:val="a4"/>
    <w:uiPriority w:val="99"/>
    <w:locked/>
    <w:rPr>
      <w:rFonts w:ascii="Times New Roman" w:hAnsi="Times New Roman" w:cs="Times New Roman"/>
      <w:sz w:val="19"/>
      <w:szCs w:val="19"/>
      <w:u w:val="none"/>
    </w:rPr>
  </w:style>
  <w:style w:type="character" w:customStyle="1" w:styleId="4">
    <w:name w:val="Заголовок №4_"/>
    <w:link w:val="40"/>
    <w:uiPriority w:val="99"/>
    <w:locked/>
    <w:rPr>
      <w:rFonts w:ascii="Times New Roman" w:hAnsi="Times New Roman" w:cs="Times New Roman"/>
      <w:b/>
      <w:bCs/>
      <w:sz w:val="19"/>
      <w:szCs w:val="19"/>
      <w:u w:val="none"/>
    </w:rPr>
  </w:style>
  <w:style w:type="character" w:customStyle="1" w:styleId="a5">
    <w:name w:val="Колонтитул_"/>
    <w:link w:val="12"/>
    <w:uiPriority w:val="99"/>
    <w:locked/>
    <w:rPr>
      <w:rFonts w:ascii="Book Antiqua" w:hAnsi="Book Antiqua" w:cs="Book Antiqua"/>
      <w:sz w:val="14"/>
      <w:szCs w:val="14"/>
      <w:u w:val="none"/>
    </w:rPr>
  </w:style>
  <w:style w:type="character" w:customStyle="1" w:styleId="a6">
    <w:name w:val="Колонтитул"/>
    <w:basedOn w:val="a5"/>
    <w:uiPriority w:val="99"/>
    <w:rPr>
      <w:rFonts w:ascii="Book Antiqua" w:hAnsi="Book Antiqua" w:cs="Book Antiqua"/>
      <w:sz w:val="14"/>
      <w:szCs w:val="14"/>
      <w:u w:val="none"/>
    </w:rPr>
  </w:style>
  <w:style w:type="character" w:customStyle="1" w:styleId="5Exact">
    <w:name w:val="Основной текст (5) Exact"/>
    <w:uiPriority w:val="99"/>
    <w:rPr>
      <w:rFonts w:ascii="Book Antiqua" w:hAnsi="Book Antiqua" w:cs="Book Antiqua"/>
      <w:sz w:val="14"/>
      <w:szCs w:val="14"/>
      <w:u w:val="none"/>
    </w:rPr>
  </w:style>
  <w:style w:type="character" w:customStyle="1" w:styleId="3">
    <w:name w:val="Основной текст (3)_"/>
    <w:link w:val="30"/>
    <w:uiPriority w:val="99"/>
    <w:locked/>
    <w:rPr>
      <w:rFonts w:ascii="Times New Roman" w:hAnsi="Times New Roman" w:cs="Times New Roman"/>
      <w:b/>
      <w:bCs/>
      <w:sz w:val="19"/>
      <w:szCs w:val="19"/>
      <w:u w:val="none"/>
    </w:rPr>
  </w:style>
  <w:style w:type="character" w:customStyle="1" w:styleId="41">
    <w:name w:val="Основной текст (4)_"/>
    <w:link w:val="42"/>
    <w:uiPriority w:val="99"/>
    <w:locked/>
    <w:rPr>
      <w:rFonts w:ascii="Tahoma" w:hAnsi="Tahoma" w:cs="Tahoma"/>
      <w:w w:val="200"/>
      <w:sz w:val="66"/>
      <w:szCs w:val="66"/>
      <w:u w:val="none"/>
    </w:rPr>
  </w:style>
  <w:style w:type="character" w:customStyle="1" w:styleId="5">
    <w:name w:val="Основной текст (5)_"/>
    <w:link w:val="50"/>
    <w:uiPriority w:val="99"/>
    <w:locked/>
    <w:rPr>
      <w:rFonts w:ascii="Book Antiqua" w:hAnsi="Book Antiqua" w:cs="Book Antiqua"/>
      <w:sz w:val="14"/>
      <w:szCs w:val="14"/>
      <w:u w:val="none"/>
    </w:rPr>
  </w:style>
  <w:style w:type="character" w:customStyle="1" w:styleId="6">
    <w:name w:val="Основной текст (6)_"/>
    <w:link w:val="60"/>
    <w:uiPriority w:val="99"/>
    <w:locked/>
    <w:rPr>
      <w:rFonts w:ascii="Times New Roman" w:hAnsi="Times New Roman" w:cs="Times New Roman"/>
      <w:i/>
      <w:iCs/>
      <w:sz w:val="19"/>
      <w:szCs w:val="19"/>
      <w:u w:val="none"/>
    </w:rPr>
  </w:style>
  <w:style w:type="character" w:customStyle="1" w:styleId="7">
    <w:name w:val="Основной текст (7)_"/>
    <w:link w:val="70"/>
    <w:uiPriority w:val="99"/>
    <w:locked/>
    <w:rPr>
      <w:rFonts w:ascii="Tahoma" w:hAnsi="Tahoma" w:cs="Tahoma"/>
      <w:b/>
      <w:bCs/>
      <w:sz w:val="152"/>
      <w:szCs w:val="152"/>
      <w:u w:val="none"/>
    </w:rPr>
  </w:style>
  <w:style w:type="character" w:customStyle="1" w:styleId="61">
    <w:name w:val="Основной текст (6) + Не курсив"/>
    <w:basedOn w:val="6"/>
    <w:uiPriority w:val="99"/>
    <w:rPr>
      <w:rFonts w:ascii="Times New Roman" w:hAnsi="Times New Roman" w:cs="Times New Roman"/>
      <w:i/>
      <w:iCs/>
      <w:sz w:val="19"/>
      <w:szCs w:val="19"/>
      <w:u w:val="none"/>
    </w:rPr>
  </w:style>
  <w:style w:type="character" w:customStyle="1" w:styleId="31">
    <w:name w:val="Заголовок №3_"/>
    <w:link w:val="32"/>
    <w:uiPriority w:val="99"/>
    <w:locked/>
    <w:rPr>
      <w:rFonts w:ascii="Times New Roman" w:hAnsi="Times New Roman" w:cs="Times New Roman"/>
      <w:sz w:val="16"/>
      <w:szCs w:val="16"/>
      <w:u w:val="none"/>
    </w:rPr>
  </w:style>
  <w:style w:type="character" w:customStyle="1" w:styleId="a7">
    <w:name w:val="Основной текст + Курсив"/>
    <w:uiPriority w:val="99"/>
    <w:rPr>
      <w:rFonts w:ascii="Times New Roman" w:hAnsi="Times New Roman" w:cs="Times New Roman"/>
      <w:i/>
      <w:iCs/>
      <w:sz w:val="19"/>
      <w:szCs w:val="19"/>
      <w:u w:val="none"/>
    </w:rPr>
  </w:style>
  <w:style w:type="character" w:customStyle="1" w:styleId="320">
    <w:name w:val="Заголовок №3 (2)_"/>
    <w:link w:val="321"/>
    <w:uiPriority w:val="99"/>
    <w:locked/>
    <w:rPr>
      <w:rFonts w:ascii="David" w:cs="David"/>
      <w:sz w:val="32"/>
      <w:szCs w:val="32"/>
      <w:u w:val="none"/>
      <w:lang w:bidi="he-IL"/>
    </w:rPr>
  </w:style>
  <w:style w:type="character" w:customStyle="1" w:styleId="32Tahoma">
    <w:name w:val="Заголовок №3 (2) + Tahoma"/>
    <w:aliases w:val="12 pt"/>
    <w:uiPriority w:val="99"/>
    <w:rPr>
      <w:rFonts w:ascii="Tahoma" w:hAnsi="Tahoma" w:cs="Tahoma"/>
      <w:sz w:val="24"/>
      <w:szCs w:val="24"/>
      <w:u w:val="none"/>
      <w:lang w:bidi="he-IL"/>
    </w:rPr>
  </w:style>
  <w:style w:type="character" w:customStyle="1" w:styleId="9Exact">
    <w:name w:val="Основной текст (9) Exact"/>
    <w:link w:val="9"/>
    <w:uiPriority w:val="99"/>
    <w:locked/>
    <w:rPr>
      <w:rFonts w:ascii="Tahoma" w:hAnsi="Tahoma" w:cs="Tahoma"/>
      <w:spacing w:val="-27"/>
      <w:sz w:val="22"/>
      <w:szCs w:val="22"/>
      <w:u w:val="none"/>
    </w:rPr>
  </w:style>
  <w:style w:type="character" w:customStyle="1" w:styleId="8">
    <w:name w:val="Основной текст (8)_"/>
    <w:link w:val="80"/>
    <w:uiPriority w:val="99"/>
    <w:locked/>
    <w:rPr>
      <w:rFonts w:ascii="Franklin Gothic Demi" w:hAnsi="Franklin Gothic Demi" w:cs="Franklin Gothic Demi"/>
      <w:sz w:val="56"/>
      <w:szCs w:val="56"/>
      <w:u w:val="none"/>
    </w:rPr>
  </w:style>
  <w:style w:type="character" w:customStyle="1" w:styleId="81">
    <w:name w:val="Основной текст + 8"/>
    <w:aliases w:val="5 pt,Основной текст + 10,Курсив1,Малые прописные"/>
    <w:uiPriority w:val="99"/>
    <w:rPr>
      <w:rFonts w:ascii="Times New Roman" w:hAnsi="Times New Roman" w:cs="Times New Roman"/>
      <w:sz w:val="17"/>
      <w:szCs w:val="17"/>
      <w:u w:val="none"/>
    </w:rPr>
  </w:style>
  <w:style w:type="character" w:customStyle="1" w:styleId="71">
    <w:name w:val="Основной текст + 7"/>
    <w:aliases w:val="5 pt2"/>
    <w:uiPriority w:val="99"/>
    <w:rPr>
      <w:rFonts w:ascii="Times New Roman" w:hAnsi="Times New Roman" w:cs="Times New Roman"/>
      <w:sz w:val="15"/>
      <w:szCs w:val="15"/>
      <w:u w:val="none"/>
    </w:rPr>
  </w:style>
  <w:style w:type="character" w:customStyle="1" w:styleId="33">
    <w:name w:val="Основной текст (3) + Не полужирный"/>
    <w:aliases w:val="Курсив,Основной текст + Полужирный"/>
    <w:uiPriority w:val="99"/>
    <w:rPr>
      <w:rFonts w:ascii="Times New Roman" w:hAnsi="Times New Roman" w:cs="Times New Roman"/>
      <w:b/>
      <w:bCs/>
      <w:i/>
      <w:iCs/>
      <w:sz w:val="19"/>
      <w:szCs w:val="19"/>
      <w:u w:val="none"/>
    </w:rPr>
  </w:style>
  <w:style w:type="character" w:customStyle="1" w:styleId="TimesNewRoman">
    <w:name w:val="Колонтитул + Times New Roman"/>
    <w:aliases w:val="9,5 pt1,Полужирный"/>
    <w:uiPriority w:val="99"/>
    <w:rPr>
      <w:rFonts w:ascii="Times New Roman" w:hAnsi="Times New Roman" w:cs="Times New Roman"/>
      <w:b/>
      <w:bCs/>
      <w:sz w:val="19"/>
      <w:szCs w:val="19"/>
      <w:u w:val="none"/>
    </w:rPr>
  </w:style>
  <w:style w:type="character" w:customStyle="1" w:styleId="13">
    <w:name w:val="Заголовок №1_"/>
    <w:link w:val="14"/>
    <w:uiPriority w:val="99"/>
    <w:locked/>
    <w:rPr>
      <w:rFonts w:ascii="Times New Roman" w:hAnsi="Times New Roman" w:cs="Times New Roman"/>
      <w:i/>
      <w:iCs/>
      <w:sz w:val="96"/>
      <w:szCs w:val="96"/>
      <w:u w:val="none"/>
    </w:rPr>
  </w:style>
  <w:style w:type="character" w:customStyle="1" w:styleId="1CourierNew">
    <w:name w:val="Заголовок №1 + Courier New"/>
    <w:aliases w:val="43 pt"/>
    <w:uiPriority w:val="99"/>
    <w:rPr>
      <w:rFonts w:ascii="Courier New" w:hAnsi="Courier New" w:cs="Courier New"/>
      <w:i/>
      <w:iCs/>
      <w:sz w:val="86"/>
      <w:szCs w:val="86"/>
      <w:u w:val="none"/>
    </w:rPr>
  </w:style>
  <w:style w:type="character" w:customStyle="1" w:styleId="21">
    <w:name w:val="Заголовок №2_"/>
    <w:link w:val="22"/>
    <w:uiPriority w:val="99"/>
    <w:locked/>
    <w:rPr>
      <w:rFonts w:ascii="Times New Roman" w:hAnsi="Times New Roman" w:cs="Times New Roman"/>
      <w:i/>
      <w:iCs/>
      <w:sz w:val="13"/>
      <w:szCs w:val="13"/>
      <w:u w:val="none"/>
    </w:rPr>
  </w:style>
  <w:style w:type="character" w:customStyle="1" w:styleId="2CourierNew">
    <w:name w:val="Заголовок №2 + Courier New"/>
    <w:aliases w:val="38 pt"/>
    <w:uiPriority w:val="99"/>
    <w:rPr>
      <w:rFonts w:ascii="Courier New" w:hAnsi="Courier New" w:cs="Courier New"/>
      <w:i/>
      <w:iCs/>
      <w:sz w:val="76"/>
      <w:szCs w:val="76"/>
      <w:u w:val="none"/>
    </w:rPr>
  </w:style>
  <w:style w:type="paragraph" w:customStyle="1" w:styleId="20">
    <w:name w:val="Основной текст (2)"/>
    <w:basedOn w:val="a"/>
    <w:link w:val="2"/>
    <w:uiPriority w:val="99"/>
    <w:pPr>
      <w:shd w:val="clear" w:color="auto" w:fill="FFFFFF"/>
      <w:spacing w:after="420" w:line="240" w:lineRule="atLeast"/>
      <w:jc w:val="right"/>
    </w:pPr>
    <w:rPr>
      <w:rFonts w:ascii="Book Antiqua" w:hAnsi="Book Antiqua" w:cs="Book Antiqua"/>
      <w:i/>
      <w:iCs/>
      <w:color w:val="auto"/>
      <w:sz w:val="20"/>
      <w:szCs w:val="20"/>
    </w:rPr>
  </w:style>
  <w:style w:type="paragraph" w:styleId="a4">
    <w:name w:val="Body Text"/>
    <w:basedOn w:val="a"/>
    <w:link w:val="11"/>
    <w:uiPriority w:val="99"/>
    <w:pPr>
      <w:shd w:val="clear" w:color="auto" w:fill="FFFFFF"/>
      <w:spacing w:before="420" w:after="240" w:line="240" w:lineRule="atLeast"/>
    </w:pPr>
    <w:rPr>
      <w:rFonts w:cs="Times New Roman"/>
      <w:color w:val="auto"/>
      <w:sz w:val="19"/>
      <w:szCs w:val="19"/>
    </w:rPr>
  </w:style>
  <w:style w:type="character" w:customStyle="1" w:styleId="a8">
    <w:name w:val="Основной текст Знак"/>
    <w:uiPriority w:val="99"/>
    <w:rPr>
      <w:rFonts w:cs="Courier New"/>
      <w:color w:val="000000"/>
    </w:rPr>
  </w:style>
  <w:style w:type="paragraph" w:customStyle="1" w:styleId="40">
    <w:name w:val="Заголовок №4"/>
    <w:basedOn w:val="a"/>
    <w:link w:val="4"/>
    <w:uiPriority w:val="99"/>
    <w:pPr>
      <w:shd w:val="clear" w:color="auto" w:fill="FFFFFF"/>
      <w:spacing w:after="240" w:line="240" w:lineRule="atLeast"/>
      <w:jc w:val="center"/>
      <w:outlineLvl w:val="3"/>
    </w:pPr>
    <w:rPr>
      <w:rFonts w:cs="Times New Roman"/>
      <w:b/>
      <w:bCs/>
      <w:color w:val="auto"/>
      <w:sz w:val="19"/>
      <w:szCs w:val="19"/>
    </w:rPr>
  </w:style>
  <w:style w:type="paragraph" w:customStyle="1" w:styleId="12">
    <w:name w:val="Колонтитул1"/>
    <w:basedOn w:val="a"/>
    <w:link w:val="a5"/>
    <w:uiPriority w:val="99"/>
    <w:pPr>
      <w:shd w:val="clear" w:color="auto" w:fill="FFFFFF"/>
      <w:spacing w:line="240" w:lineRule="atLeast"/>
    </w:pPr>
    <w:rPr>
      <w:rFonts w:ascii="Book Antiqua" w:hAnsi="Book Antiqua" w:cs="Book Antiqua"/>
      <w:color w:val="auto"/>
      <w:sz w:val="14"/>
      <w:szCs w:val="14"/>
    </w:rPr>
  </w:style>
  <w:style w:type="paragraph" w:customStyle="1" w:styleId="50">
    <w:name w:val="Основной текст (5)"/>
    <w:basedOn w:val="a"/>
    <w:link w:val="5"/>
    <w:uiPriority w:val="99"/>
    <w:pPr>
      <w:shd w:val="clear" w:color="auto" w:fill="FFFFFF"/>
      <w:spacing w:after="240" w:line="240" w:lineRule="atLeast"/>
    </w:pPr>
    <w:rPr>
      <w:rFonts w:ascii="Book Antiqua" w:hAnsi="Book Antiqua" w:cs="Book Antiqua"/>
      <w:color w:val="auto"/>
      <w:sz w:val="14"/>
      <w:szCs w:val="14"/>
    </w:rPr>
  </w:style>
  <w:style w:type="paragraph" w:customStyle="1" w:styleId="30">
    <w:name w:val="Основной текст (3)"/>
    <w:basedOn w:val="a"/>
    <w:link w:val="3"/>
    <w:uiPriority w:val="99"/>
    <w:pPr>
      <w:shd w:val="clear" w:color="auto" w:fill="FFFFFF"/>
      <w:spacing w:after="180" w:line="240" w:lineRule="atLeast"/>
      <w:jc w:val="center"/>
    </w:pPr>
    <w:rPr>
      <w:rFonts w:cs="Times New Roman"/>
      <w:b/>
      <w:bCs/>
      <w:color w:val="auto"/>
      <w:sz w:val="19"/>
      <w:szCs w:val="19"/>
    </w:rPr>
  </w:style>
  <w:style w:type="paragraph" w:customStyle="1" w:styleId="42">
    <w:name w:val="Основной текст (4)"/>
    <w:basedOn w:val="a"/>
    <w:link w:val="41"/>
    <w:uiPriority w:val="99"/>
    <w:pPr>
      <w:shd w:val="clear" w:color="auto" w:fill="FFFFFF"/>
      <w:spacing w:line="240" w:lineRule="atLeast"/>
    </w:pPr>
    <w:rPr>
      <w:rFonts w:ascii="Tahoma" w:hAnsi="Tahoma" w:cs="Tahoma"/>
      <w:color w:val="auto"/>
      <w:w w:val="200"/>
      <w:sz w:val="66"/>
      <w:szCs w:val="66"/>
    </w:rPr>
  </w:style>
  <w:style w:type="paragraph" w:customStyle="1" w:styleId="60">
    <w:name w:val="Основной текст (6)"/>
    <w:basedOn w:val="a"/>
    <w:link w:val="6"/>
    <w:uiPriority w:val="99"/>
    <w:pPr>
      <w:shd w:val="clear" w:color="auto" w:fill="FFFFFF"/>
      <w:spacing w:before="360" w:line="259" w:lineRule="exact"/>
      <w:ind w:firstLine="360"/>
    </w:pPr>
    <w:rPr>
      <w:rFonts w:cs="Times New Roman"/>
      <w:i/>
      <w:iCs/>
      <w:color w:val="auto"/>
      <w:sz w:val="19"/>
      <w:szCs w:val="19"/>
    </w:rPr>
  </w:style>
  <w:style w:type="paragraph" w:customStyle="1" w:styleId="70">
    <w:name w:val="Основной текст (7)"/>
    <w:basedOn w:val="a"/>
    <w:link w:val="7"/>
    <w:uiPriority w:val="99"/>
    <w:pPr>
      <w:shd w:val="clear" w:color="auto" w:fill="FFFFFF"/>
      <w:spacing w:line="240" w:lineRule="atLeast"/>
    </w:pPr>
    <w:rPr>
      <w:rFonts w:ascii="Tahoma" w:hAnsi="Tahoma" w:cs="Tahoma"/>
      <w:b/>
      <w:bCs/>
      <w:color w:val="auto"/>
      <w:sz w:val="152"/>
      <w:szCs w:val="152"/>
    </w:rPr>
  </w:style>
  <w:style w:type="paragraph" w:customStyle="1" w:styleId="32">
    <w:name w:val="Заголовок №3"/>
    <w:basedOn w:val="a"/>
    <w:link w:val="31"/>
    <w:uiPriority w:val="99"/>
    <w:pPr>
      <w:shd w:val="clear" w:color="auto" w:fill="FFFFFF"/>
      <w:spacing w:line="256" w:lineRule="exact"/>
      <w:outlineLvl w:val="2"/>
    </w:pPr>
    <w:rPr>
      <w:rFonts w:cs="Times New Roman"/>
      <w:color w:val="auto"/>
      <w:sz w:val="16"/>
      <w:szCs w:val="16"/>
    </w:rPr>
  </w:style>
  <w:style w:type="paragraph" w:customStyle="1" w:styleId="321">
    <w:name w:val="Заголовок №3 (2)"/>
    <w:basedOn w:val="a"/>
    <w:link w:val="320"/>
    <w:uiPriority w:val="99"/>
    <w:pPr>
      <w:shd w:val="clear" w:color="auto" w:fill="FFFFFF"/>
      <w:spacing w:before="840" w:line="240" w:lineRule="atLeast"/>
      <w:outlineLvl w:val="2"/>
    </w:pPr>
    <w:rPr>
      <w:rFonts w:ascii="David" w:cs="David"/>
      <w:color w:val="auto"/>
      <w:sz w:val="32"/>
      <w:szCs w:val="32"/>
      <w:lang w:bidi="he-IL"/>
    </w:rPr>
  </w:style>
  <w:style w:type="paragraph" w:customStyle="1" w:styleId="9">
    <w:name w:val="Основной текст (9)"/>
    <w:basedOn w:val="a"/>
    <w:link w:val="9Exact"/>
    <w:uiPriority w:val="99"/>
    <w:pPr>
      <w:shd w:val="clear" w:color="auto" w:fill="FFFFFF"/>
      <w:spacing w:line="240" w:lineRule="atLeast"/>
    </w:pPr>
    <w:rPr>
      <w:rFonts w:ascii="Tahoma" w:hAnsi="Tahoma" w:cs="Tahoma"/>
      <w:color w:val="auto"/>
      <w:spacing w:val="-27"/>
      <w:sz w:val="22"/>
      <w:szCs w:val="22"/>
    </w:rPr>
  </w:style>
  <w:style w:type="paragraph" w:customStyle="1" w:styleId="80">
    <w:name w:val="Основной текст (8)"/>
    <w:basedOn w:val="a"/>
    <w:link w:val="8"/>
    <w:uiPriority w:val="99"/>
    <w:pPr>
      <w:shd w:val="clear" w:color="auto" w:fill="FFFFFF"/>
      <w:spacing w:line="240" w:lineRule="atLeast"/>
    </w:pPr>
    <w:rPr>
      <w:rFonts w:ascii="Franklin Gothic Demi" w:hAnsi="Franklin Gothic Demi" w:cs="Franklin Gothic Demi"/>
      <w:color w:val="auto"/>
      <w:sz w:val="56"/>
      <w:szCs w:val="56"/>
    </w:rPr>
  </w:style>
  <w:style w:type="paragraph" w:customStyle="1" w:styleId="14">
    <w:name w:val="Заголовок №1"/>
    <w:basedOn w:val="a"/>
    <w:link w:val="13"/>
    <w:uiPriority w:val="99"/>
    <w:pPr>
      <w:shd w:val="clear" w:color="auto" w:fill="FFFFFF"/>
      <w:spacing w:before="420" w:line="240" w:lineRule="atLeast"/>
      <w:jc w:val="right"/>
      <w:outlineLvl w:val="0"/>
    </w:pPr>
    <w:rPr>
      <w:rFonts w:cs="Times New Roman"/>
      <w:i/>
      <w:iCs/>
      <w:color w:val="auto"/>
      <w:sz w:val="96"/>
      <w:szCs w:val="96"/>
    </w:rPr>
  </w:style>
  <w:style w:type="paragraph" w:customStyle="1" w:styleId="22">
    <w:name w:val="Заголовок №2"/>
    <w:basedOn w:val="a"/>
    <w:link w:val="21"/>
    <w:uiPriority w:val="99"/>
    <w:pPr>
      <w:shd w:val="clear" w:color="auto" w:fill="FFFFFF"/>
      <w:spacing w:before="360" w:line="240" w:lineRule="atLeast"/>
      <w:jc w:val="right"/>
      <w:outlineLvl w:val="1"/>
    </w:pPr>
    <w:rPr>
      <w:rFonts w:cs="Times New Roman"/>
      <w:i/>
      <w:iCs/>
      <w:color w:val="auto"/>
      <w:sz w:val="13"/>
      <w:szCs w:val="13"/>
    </w:rPr>
  </w:style>
  <w:style w:type="paragraph" w:styleId="a9">
    <w:name w:val="footer"/>
    <w:basedOn w:val="a"/>
    <w:link w:val="aa"/>
    <w:uiPriority w:val="99"/>
    <w:unhideWhenUsed/>
    <w:rsid w:val="0001393D"/>
    <w:pPr>
      <w:tabs>
        <w:tab w:val="center" w:pos="4677"/>
        <w:tab w:val="right" w:pos="9355"/>
      </w:tabs>
    </w:pPr>
  </w:style>
  <w:style w:type="character" w:customStyle="1" w:styleId="aa">
    <w:name w:val="Нижний колонтитул Знак"/>
    <w:link w:val="a9"/>
    <w:uiPriority w:val="99"/>
    <w:locked/>
    <w:rsid w:val="0001393D"/>
    <w:rPr>
      <w:rFonts w:cs="Courier New"/>
      <w:color w:val="000000"/>
    </w:rPr>
  </w:style>
  <w:style w:type="paragraph" w:styleId="ab">
    <w:name w:val="header"/>
    <w:basedOn w:val="a"/>
    <w:link w:val="ac"/>
    <w:uiPriority w:val="99"/>
    <w:unhideWhenUsed/>
    <w:rsid w:val="0001393D"/>
    <w:pPr>
      <w:tabs>
        <w:tab w:val="center" w:pos="4677"/>
        <w:tab w:val="right" w:pos="9355"/>
      </w:tabs>
    </w:pPr>
  </w:style>
  <w:style w:type="character" w:customStyle="1" w:styleId="ac">
    <w:name w:val="Верхний колонтитул Знак"/>
    <w:link w:val="ab"/>
    <w:uiPriority w:val="99"/>
    <w:locked/>
    <w:rsid w:val="0001393D"/>
    <w:rPr>
      <w:rFonts w:cs="Courier New"/>
      <w:color w:val="000000"/>
    </w:rPr>
  </w:style>
  <w:style w:type="table" w:styleId="ad">
    <w:name w:val="Table Grid"/>
    <w:basedOn w:val="a1"/>
    <w:uiPriority w:val="59"/>
    <w:rsid w:val="00C108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7F3B91"/>
    <w:pPr>
      <w:widowControl w:val="0"/>
      <w:autoSpaceDE w:val="0"/>
      <w:autoSpaceDN w:val="0"/>
      <w:adjustRightInd w:val="0"/>
    </w:pPr>
    <w:rPr>
      <w:rFonts w:ascii="Arial" w:hAnsi="Arial" w:cs="Arial"/>
    </w:rPr>
  </w:style>
  <w:style w:type="paragraph" w:styleId="ae">
    <w:name w:val="Balloon Text"/>
    <w:basedOn w:val="a"/>
    <w:link w:val="af"/>
    <w:uiPriority w:val="99"/>
    <w:semiHidden/>
    <w:unhideWhenUsed/>
    <w:rsid w:val="004D6279"/>
    <w:rPr>
      <w:rFonts w:ascii="Tahoma" w:hAnsi="Tahoma" w:cs="Tahoma"/>
      <w:sz w:val="16"/>
      <w:szCs w:val="16"/>
    </w:rPr>
  </w:style>
  <w:style w:type="character" w:customStyle="1" w:styleId="af">
    <w:name w:val="Текст выноски Знак"/>
    <w:link w:val="ae"/>
    <w:uiPriority w:val="99"/>
    <w:semiHidden/>
    <w:rsid w:val="004D6279"/>
    <w:rPr>
      <w:rFonts w:ascii="Tahoma" w:hAnsi="Tahoma" w:cs="Tahoma"/>
      <w:color w:val="000000"/>
      <w:sz w:val="16"/>
      <w:szCs w:val="16"/>
    </w:rPr>
  </w:style>
  <w:style w:type="numbering" w:customStyle="1" w:styleId="15">
    <w:name w:val="Нет списка1"/>
    <w:next w:val="a2"/>
    <w:semiHidden/>
    <w:unhideWhenUsed/>
    <w:rsid w:val="00D50FE3"/>
  </w:style>
  <w:style w:type="table" w:customStyle="1" w:styleId="16">
    <w:name w:val="Сетка таблицы1"/>
    <w:basedOn w:val="a1"/>
    <w:next w:val="ad"/>
    <w:rsid w:val="00D50FE3"/>
    <w:pPr>
      <w:widowControl w:val="0"/>
      <w:autoSpaceDE w:val="0"/>
      <w:autoSpaceDN w:val="0"/>
      <w:adjustRightInd w:val="0"/>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rsid w:val="00D50FE3"/>
    <w:rPr>
      <w:rFonts w:cs="Times New Roman"/>
    </w:rPr>
  </w:style>
  <w:style w:type="numbering" w:customStyle="1" w:styleId="23">
    <w:name w:val="Нет списка2"/>
    <w:next w:val="a2"/>
    <w:semiHidden/>
    <w:unhideWhenUsed/>
    <w:rsid w:val="00ED5AAA"/>
  </w:style>
  <w:style w:type="table" w:customStyle="1" w:styleId="24">
    <w:name w:val="Сетка таблицы2"/>
    <w:basedOn w:val="a1"/>
    <w:next w:val="ad"/>
    <w:rsid w:val="00ED5AAA"/>
    <w:pPr>
      <w:widowControl w:val="0"/>
      <w:autoSpaceDE w:val="0"/>
      <w:autoSpaceDN w:val="0"/>
      <w:adjustRightInd w:val="0"/>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rsid w:val="00E224ED"/>
    <w:rPr>
      <w:rFonts w:ascii="Times New Roman" w:hAnsi="Times New Roman"/>
      <w:sz w:val="27"/>
      <w:shd w:val="clear" w:color="auto" w:fill="FFFFFF"/>
    </w:rPr>
  </w:style>
  <w:style w:type="paragraph" w:customStyle="1" w:styleId="17">
    <w:name w:val="Основной текст1"/>
    <w:basedOn w:val="a"/>
    <w:rsid w:val="00E224ED"/>
    <w:pPr>
      <w:shd w:val="clear" w:color="auto" w:fill="FFFFFF"/>
      <w:spacing w:before="5040" w:line="240" w:lineRule="atLeast"/>
      <w:ind w:hanging="1320"/>
      <w:jc w:val="center"/>
    </w:pPr>
    <w:rPr>
      <w:rFonts w:cs="Times New Roman"/>
      <w:color w:val="auto"/>
      <w:sz w:val="27"/>
      <w:szCs w:val="20"/>
    </w:rPr>
  </w:style>
  <w:style w:type="character" w:customStyle="1" w:styleId="af1">
    <w:name w:val="Основной текст_"/>
    <w:link w:val="18"/>
    <w:uiPriority w:val="99"/>
    <w:rsid w:val="00420AC5"/>
    <w:rPr>
      <w:rFonts w:ascii="Times New Roman" w:hAnsi="Times New Roman" w:cs="Times New Roman"/>
      <w:sz w:val="28"/>
      <w:szCs w:val="28"/>
      <w:shd w:val="clear" w:color="auto" w:fill="FFFFFF"/>
    </w:rPr>
  </w:style>
  <w:style w:type="paragraph" w:customStyle="1" w:styleId="18">
    <w:name w:val="Основной текст1"/>
    <w:basedOn w:val="a"/>
    <w:link w:val="af1"/>
    <w:rsid w:val="00420AC5"/>
    <w:pPr>
      <w:shd w:val="clear" w:color="auto" w:fill="FFFFFF"/>
      <w:ind w:firstLine="400"/>
    </w:pPr>
    <w:rPr>
      <w:rFonts w:cs="Times New Roman"/>
      <w:color w:val="auto"/>
      <w:szCs w:val="28"/>
    </w:rPr>
  </w:style>
  <w:style w:type="character" w:customStyle="1" w:styleId="25">
    <w:name w:val="Колонтитул (2)_"/>
    <w:link w:val="26"/>
    <w:rsid w:val="00812114"/>
    <w:rPr>
      <w:rFonts w:ascii="Times New Roman" w:hAnsi="Times New Roman" w:cs="Times New Roman"/>
      <w:shd w:val="clear" w:color="auto" w:fill="FFFFFF"/>
    </w:rPr>
  </w:style>
  <w:style w:type="paragraph" w:customStyle="1" w:styleId="26">
    <w:name w:val="Колонтитул (2)"/>
    <w:basedOn w:val="a"/>
    <w:link w:val="25"/>
    <w:rsid w:val="00812114"/>
    <w:pPr>
      <w:shd w:val="clear" w:color="auto" w:fill="FFFFFF"/>
    </w:pPr>
    <w:rPr>
      <w:rFonts w:cs="Times New Roman"/>
      <w:color w:val="auto"/>
      <w:sz w:val="20"/>
      <w:szCs w:val="20"/>
    </w:rPr>
  </w:style>
  <w:style w:type="character" w:customStyle="1" w:styleId="af2">
    <w:name w:val="Другое_"/>
    <w:link w:val="af3"/>
    <w:rsid w:val="0041583C"/>
    <w:rPr>
      <w:rFonts w:ascii="Times New Roman" w:hAnsi="Times New Roman" w:cs="Times New Roman"/>
      <w:sz w:val="28"/>
      <w:szCs w:val="28"/>
      <w:shd w:val="clear" w:color="auto" w:fill="FFFFFF"/>
    </w:rPr>
  </w:style>
  <w:style w:type="paragraph" w:customStyle="1" w:styleId="af3">
    <w:name w:val="Другое"/>
    <w:basedOn w:val="a"/>
    <w:link w:val="af2"/>
    <w:rsid w:val="0041583C"/>
    <w:pPr>
      <w:shd w:val="clear" w:color="auto" w:fill="FFFFFF"/>
      <w:spacing w:before="120" w:after="120"/>
      <w:ind w:left="8505"/>
    </w:pPr>
    <w:rPr>
      <w:rFonts w:cs="Times New Roman"/>
      <w:color w:val="auto"/>
      <w:szCs w:val="28"/>
    </w:rPr>
  </w:style>
  <w:style w:type="paragraph" w:styleId="af4">
    <w:name w:val="List Paragraph"/>
    <w:basedOn w:val="a"/>
    <w:uiPriority w:val="99"/>
    <w:qFormat/>
    <w:rsid w:val="008C513F"/>
  </w:style>
  <w:style w:type="character" w:customStyle="1" w:styleId="10">
    <w:name w:val="Заголовок 1 Знак"/>
    <w:link w:val="1"/>
    <w:uiPriority w:val="9"/>
    <w:rsid w:val="0041583C"/>
    <w:rPr>
      <w:rFonts w:ascii="Times New Roman" w:eastAsia="Times New Roman" w:hAnsi="Times New Roman" w:cs="Times New Roman"/>
      <w:b/>
      <w:bCs/>
      <w:color w:val="000000"/>
      <w:kern w:val="32"/>
      <w:sz w:val="28"/>
      <w:szCs w:val="32"/>
    </w:rPr>
  </w:style>
  <w:style w:type="paragraph" w:styleId="af5">
    <w:name w:val="No Spacing"/>
    <w:uiPriority w:val="1"/>
    <w:qFormat/>
    <w:rsid w:val="00FF6767"/>
    <w:pPr>
      <w:widowControl w:val="0"/>
      <w:ind w:firstLine="425"/>
    </w:pPr>
    <w:rPr>
      <w:rFonts w:ascii="Times New Roman" w:hAnsi="Times New Roman"/>
      <w:color w:val="000000"/>
      <w:sz w:val="28"/>
      <w:szCs w:val="24"/>
    </w:rPr>
  </w:style>
  <w:style w:type="paragraph" w:styleId="19">
    <w:name w:val="toc 1"/>
    <w:basedOn w:val="a"/>
    <w:next w:val="a"/>
    <w:autoRedefine/>
    <w:uiPriority w:val="39"/>
    <w:unhideWhenUsed/>
    <w:rsid w:val="00D520F7"/>
    <w:pPr>
      <w:tabs>
        <w:tab w:val="clear" w:pos="284"/>
        <w:tab w:val="right" w:leader="dot" w:pos="10457"/>
      </w:tabs>
      <w:jc w:val="left"/>
    </w:pPr>
  </w:style>
  <w:style w:type="paragraph" w:styleId="af6">
    <w:name w:val="Normal (Web)"/>
    <w:basedOn w:val="a"/>
    <w:uiPriority w:val="99"/>
    <w:semiHidden/>
    <w:unhideWhenUsed/>
    <w:rsid w:val="00FA483B"/>
    <w:pPr>
      <w:widowControl/>
      <w:tabs>
        <w:tab w:val="clear" w:pos="284"/>
      </w:tabs>
      <w:spacing w:before="100" w:beforeAutospacing="1" w:after="100" w:afterAutospacing="1" w:line="240" w:lineRule="auto"/>
      <w:jc w:val="left"/>
    </w:pPr>
    <w:rPr>
      <w:rFonts w:cs="Times New Roman"/>
      <w:color w:val="auto"/>
      <w:sz w:val="24"/>
    </w:rPr>
  </w:style>
  <w:style w:type="character" w:styleId="af7">
    <w:name w:val="Strong"/>
    <w:basedOn w:val="a0"/>
    <w:uiPriority w:val="22"/>
    <w:qFormat/>
    <w:rsid w:val="00FA483B"/>
    <w:rPr>
      <w:b/>
      <w:bCs/>
    </w:rPr>
  </w:style>
  <w:style w:type="numbering" w:customStyle="1" w:styleId="34">
    <w:name w:val="Нет списка3"/>
    <w:next w:val="a2"/>
    <w:uiPriority w:val="99"/>
    <w:semiHidden/>
    <w:unhideWhenUsed/>
    <w:rsid w:val="00322148"/>
  </w:style>
  <w:style w:type="paragraph" w:customStyle="1" w:styleId="82">
    <w:name w:val="Основной текст8"/>
    <w:basedOn w:val="a"/>
    <w:uiPriority w:val="99"/>
    <w:rsid w:val="00322148"/>
    <w:pPr>
      <w:widowControl/>
      <w:shd w:val="clear" w:color="auto" w:fill="FFFFFF"/>
      <w:tabs>
        <w:tab w:val="clear" w:pos="284"/>
      </w:tabs>
      <w:spacing w:line="331" w:lineRule="exact"/>
    </w:pPr>
    <w:rPr>
      <w:rFonts w:eastAsia="Calibri" w:cs="Times New Roman"/>
      <w:color w:val="auto"/>
      <w:sz w:val="27"/>
      <w:szCs w:val="27"/>
      <w:lang w:val="x-none" w:eastAsia="x-none"/>
    </w:rPr>
  </w:style>
  <w:style w:type="character" w:customStyle="1" w:styleId="af8">
    <w:name w:val="Подпись к таблице"/>
    <w:uiPriority w:val="99"/>
    <w:rsid w:val="00322148"/>
    <w:rPr>
      <w:rFonts w:ascii="Times New Roman" w:hAnsi="Times New Roman" w:cs="Times New Roman"/>
      <w:spacing w:val="0"/>
      <w:sz w:val="27"/>
      <w:szCs w:val="27"/>
      <w:u w:val="single"/>
    </w:rPr>
  </w:style>
  <w:style w:type="character" w:customStyle="1" w:styleId="51">
    <w:name w:val="Основной текст5"/>
    <w:uiPriority w:val="99"/>
    <w:rsid w:val="00322148"/>
    <w:rPr>
      <w:rFonts w:ascii="Times New Roman" w:hAnsi="Times New Roman" w:cs="Times New Roman"/>
      <w:spacing w:val="0"/>
      <w:sz w:val="27"/>
      <w:szCs w:val="27"/>
      <w:u w:val="single"/>
      <w:shd w:val="clear" w:color="auto" w:fill="FFFFFF"/>
    </w:rPr>
  </w:style>
  <w:style w:type="character" w:customStyle="1" w:styleId="43">
    <w:name w:val="Основной текст (4) + Не курсив"/>
    <w:uiPriority w:val="99"/>
    <w:rsid w:val="00322148"/>
    <w:rPr>
      <w:rFonts w:ascii="Times New Roman" w:hAnsi="Times New Roman" w:cs="Times New Roman"/>
      <w:i/>
      <w:iCs/>
      <w:spacing w:val="0"/>
      <w:sz w:val="27"/>
      <w:szCs w:val="27"/>
      <w:shd w:val="clear" w:color="auto" w:fill="FFFFFF"/>
    </w:rPr>
  </w:style>
  <w:style w:type="character" w:customStyle="1" w:styleId="27">
    <w:name w:val="Подпись к таблице (2)_"/>
    <w:link w:val="28"/>
    <w:uiPriority w:val="99"/>
    <w:rsid w:val="00322148"/>
    <w:rPr>
      <w:rFonts w:ascii="Times New Roman" w:hAnsi="Times New Roman" w:cs="Times New Roman"/>
      <w:sz w:val="27"/>
      <w:szCs w:val="27"/>
      <w:shd w:val="clear" w:color="auto" w:fill="FFFFFF"/>
    </w:rPr>
  </w:style>
  <w:style w:type="paragraph" w:customStyle="1" w:styleId="28">
    <w:name w:val="Подпись к таблице (2)"/>
    <w:basedOn w:val="a"/>
    <w:link w:val="27"/>
    <w:uiPriority w:val="99"/>
    <w:rsid w:val="00322148"/>
    <w:pPr>
      <w:widowControl/>
      <w:shd w:val="clear" w:color="auto" w:fill="FFFFFF"/>
      <w:tabs>
        <w:tab w:val="clear" w:pos="284"/>
      </w:tabs>
      <w:spacing w:line="240" w:lineRule="atLeast"/>
      <w:jc w:val="left"/>
    </w:pPr>
    <w:rPr>
      <w:rFonts w:cs="Times New Roman"/>
      <w:color w:val="auto"/>
      <w:sz w:val="27"/>
      <w:szCs w:val="27"/>
    </w:rPr>
  </w:style>
  <w:style w:type="character" w:customStyle="1" w:styleId="90">
    <w:name w:val="Основной текст (9)_"/>
    <w:uiPriority w:val="99"/>
    <w:rsid w:val="00322148"/>
    <w:rPr>
      <w:rFonts w:ascii="Times New Roman" w:hAnsi="Times New Roman" w:cs="Times New Roman"/>
      <w:sz w:val="8"/>
      <w:szCs w:val="8"/>
      <w:shd w:val="clear" w:color="auto" w:fill="FFFFFF"/>
    </w:rPr>
  </w:style>
  <w:style w:type="character" w:customStyle="1" w:styleId="1pt">
    <w:name w:val="Основной текст + Интервал 1 pt"/>
    <w:uiPriority w:val="99"/>
    <w:rsid w:val="00322148"/>
    <w:rPr>
      <w:rFonts w:ascii="Times New Roman" w:hAnsi="Times New Roman" w:cs="Times New Roman"/>
      <w:spacing w:val="30"/>
      <w:sz w:val="27"/>
      <w:szCs w:val="27"/>
      <w:shd w:val="clear" w:color="auto" w:fill="FFFFFF"/>
    </w:rPr>
  </w:style>
  <w:style w:type="character" w:customStyle="1" w:styleId="3pt">
    <w:name w:val="Основной текст + Интервал 3 pt"/>
    <w:uiPriority w:val="99"/>
    <w:rsid w:val="00322148"/>
    <w:rPr>
      <w:rFonts w:ascii="Times New Roman" w:hAnsi="Times New Roman" w:cs="Times New Roman"/>
      <w:spacing w:val="70"/>
      <w:sz w:val="27"/>
      <w:szCs w:val="27"/>
      <w:shd w:val="clear" w:color="auto" w:fill="FFFFFF"/>
    </w:rPr>
  </w:style>
  <w:style w:type="character" w:customStyle="1" w:styleId="1a">
    <w:name w:val="Основной текст + Курсив1"/>
    <w:aliases w:val="Интервал -1 pt"/>
    <w:uiPriority w:val="99"/>
    <w:rsid w:val="00322148"/>
    <w:rPr>
      <w:rFonts w:ascii="Times New Roman" w:hAnsi="Times New Roman" w:cs="Times New Roman"/>
      <w:i/>
      <w:iCs/>
      <w:spacing w:val="-30"/>
      <w:sz w:val="27"/>
      <w:szCs w:val="27"/>
      <w:shd w:val="clear" w:color="auto" w:fill="FFFFFF"/>
    </w:rPr>
  </w:style>
  <w:style w:type="character" w:customStyle="1" w:styleId="1b">
    <w:name w:val="Основной текст + Полужирный1"/>
    <w:uiPriority w:val="99"/>
    <w:rsid w:val="00322148"/>
    <w:rPr>
      <w:rFonts w:ascii="Times New Roman" w:hAnsi="Times New Roman" w:cs="Times New Roman"/>
      <w:b/>
      <w:bCs/>
      <w:sz w:val="27"/>
      <w:szCs w:val="27"/>
      <w:shd w:val="clear" w:color="auto" w:fill="FFFFFF"/>
    </w:rPr>
  </w:style>
  <w:style w:type="character" w:customStyle="1" w:styleId="29">
    <w:name w:val="Основной текст (2) + Не полужирный"/>
    <w:uiPriority w:val="99"/>
    <w:rsid w:val="00322148"/>
    <w:rPr>
      <w:rFonts w:ascii="Times New Roman" w:hAnsi="Times New Roman" w:cs="Times New Roman"/>
      <w:b/>
      <w:bCs/>
      <w:sz w:val="27"/>
      <w:szCs w:val="27"/>
      <w:shd w:val="clear" w:color="auto" w:fill="FFFFFF"/>
    </w:rPr>
  </w:style>
  <w:style w:type="character" w:styleId="af9">
    <w:name w:val="line number"/>
    <w:basedOn w:val="a0"/>
    <w:uiPriority w:val="99"/>
    <w:semiHidden/>
    <w:rsid w:val="00322148"/>
  </w:style>
  <w:style w:type="paragraph" w:styleId="afa">
    <w:name w:val="Document Map"/>
    <w:basedOn w:val="a"/>
    <w:link w:val="afb"/>
    <w:uiPriority w:val="99"/>
    <w:semiHidden/>
    <w:rsid w:val="00322148"/>
    <w:pPr>
      <w:widowControl/>
      <w:tabs>
        <w:tab w:val="clear" w:pos="284"/>
      </w:tabs>
      <w:spacing w:line="240" w:lineRule="auto"/>
      <w:jc w:val="left"/>
    </w:pPr>
    <w:rPr>
      <w:rFonts w:ascii="Tahoma" w:eastAsia="Calibri" w:hAnsi="Tahoma" w:cs="Tahoma"/>
      <w:color w:val="auto"/>
      <w:sz w:val="16"/>
      <w:szCs w:val="16"/>
      <w:lang w:eastAsia="en-US"/>
    </w:rPr>
  </w:style>
  <w:style w:type="character" w:customStyle="1" w:styleId="afb">
    <w:name w:val="Схема документа Знак"/>
    <w:basedOn w:val="a0"/>
    <w:link w:val="afa"/>
    <w:uiPriority w:val="99"/>
    <w:semiHidden/>
    <w:rsid w:val="00322148"/>
    <w:rPr>
      <w:rFonts w:ascii="Tahoma" w:eastAsia="Calibri" w:hAnsi="Tahoma" w:cs="Tahoma"/>
      <w:sz w:val="16"/>
      <w:szCs w:val="16"/>
      <w:lang w:eastAsia="en-US"/>
    </w:rPr>
  </w:style>
  <w:style w:type="character" w:customStyle="1" w:styleId="afc">
    <w:name w:val="Подпись к таблице_"/>
    <w:uiPriority w:val="99"/>
    <w:rsid w:val="00322148"/>
    <w:rPr>
      <w:rFonts w:ascii="Times New Roman" w:hAnsi="Times New Roman" w:cs="Times New Roman"/>
      <w:spacing w:val="0"/>
      <w:sz w:val="27"/>
      <w:szCs w:val="27"/>
    </w:rPr>
  </w:style>
  <w:style w:type="character" w:customStyle="1" w:styleId="2a">
    <w:name w:val="Основной текст2"/>
    <w:uiPriority w:val="99"/>
    <w:rsid w:val="00322148"/>
    <w:rPr>
      <w:rFonts w:ascii="Times New Roman" w:hAnsi="Times New Roman" w:cs="Times New Roman"/>
      <w:spacing w:val="0"/>
      <w:sz w:val="27"/>
      <w:szCs w:val="27"/>
      <w:u w:val="single"/>
      <w:shd w:val="clear" w:color="auto" w:fill="FFFFFF"/>
    </w:rPr>
  </w:style>
  <w:style w:type="character" w:customStyle="1" w:styleId="35">
    <w:name w:val="Основной текст3"/>
    <w:uiPriority w:val="99"/>
    <w:rsid w:val="00322148"/>
    <w:rPr>
      <w:rFonts w:ascii="Times New Roman" w:hAnsi="Times New Roman" w:cs="Times New Roman"/>
      <w:spacing w:val="0"/>
      <w:sz w:val="27"/>
      <w:szCs w:val="27"/>
      <w:u w:val="single"/>
      <w:shd w:val="clear" w:color="auto" w:fill="FFFFFF"/>
    </w:rPr>
  </w:style>
  <w:style w:type="character" w:customStyle="1" w:styleId="8pt">
    <w:name w:val="Основной текст + 8 pt"/>
    <w:aliases w:val="Курсив2"/>
    <w:uiPriority w:val="99"/>
    <w:rsid w:val="00322148"/>
    <w:rPr>
      <w:rFonts w:ascii="Times New Roman" w:hAnsi="Times New Roman" w:cs="Times New Roman"/>
      <w:i/>
      <w:iCs/>
      <w:spacing w:val="0"/>
      <w:sz w:val="16"/>
      <w:szCs w:val="16"/>
      <w:shd w:val="clear" w:color="auto" w:fill="FFFFFF"/>
    </w:rPr>
  </w:style>
  <w:style w:type="character" w:customStyle="1" w:styleId="44">
    <w:name w:val="Основной текст4"/>
    <w:uiPriority w:val="99"/>
    <w:rsid w:val="00322148"/>
    <w:rPr>
      <w:rFonts w:ascii="Times New Roman" w:hAnsi="Times New Roman" w:cs="Times New Roman"/>
      <w:spacing w:val="0"/>
      <w:sz w:val="27"/>
      <w:szCs w:val="27"/>
      <w:u w:val="single"/>
      <w:shd w:val="clear" w:color="auto" w:fill="FFFFFF"/>
    </w:rPr>
  </w:style>
  <w:style w:type="character" w:customStyle="1" w:styleId="62">
    <w:name w:val="Основной текст6"/>
    <w:uiPriority w:val="99"/>
    <w:rsid w:val="00322148"/>
    <w:rPr>
      <w:rFonts w:ascii="Times New Roman" w:hAnsi="Times New Roman" w:cs="Times New Roman"/>
      <w:spacing w:val="0"/>
      <w:sz w:val="27"/>
      <w:szCs w:val="27"/>
      <w:u w:val="single"/>
      <w:shd w:val="clear" w:color="auto" w:fill="FFFFFF"/>
    </w:rPr>
  </w:style>
  <w:style w:type="character" w:customStyle="1" w:styleId="72">
    <w:name w:val="Основной текст7"/>
    <w:uiPriority w:val="99"/>
    <w:rsid w:val="00322148"/>
    <w:rPr>
      <w:rFonts w:ascii="Times New Roman" w:hAnsi="Times New Roman" w:cs="Times New Roman"/>
      <w:spacing w:val="0"/>
      <w:sz w:val="27"/>
      <w:szCs w:val="27"/>
      <w:u w:val="single"/>
      <w:shd w:val="clear" w:color="auto" w:fill="FFFFFF"/>
    </w:rPr>
  </w:style>
  <w:style w:type="character" w:customStyle="1" w:styleId="2b">
    <w:name w:val="Заголовок №2 + Не полужирный"/>
    <w:uiPriority w:val="99"/>
    <w:rsid w:val="00322148"/>
    <w:rPr>
      <w:rFonts w:ascii="Times New Roman" w:hAnsi="Times New Roman" w:cs="Times New Roman"/>
      <w:b/>
      <w:bCs/>
      <w:spacing w:val="0"/>
      <w:sz w:val="27"/>
      <w:szCs w:val="27"/>
      <w:shd w:val="clear" w:color="auto" w:fill="FFFFFF"/>
    </w:rPr>
  </w:style>
  <w:style w:type="character" w:customStyle="1" w:styleId="100">
    <w:name w:val="Основной текст (10)_"/>
    <w:link w:val="101"/>
    <w:uiPriority w:val="99"/>
    <w:rsid w:val="00322148"/>
    <w:rPr>
      <w:rFonts w:ascii="Times New Roman" w:hAnsi="Times New Roman" w:cs="Times New Roman"/>
      <w:sz w:val="8"/>
      <w:szCs w:val="8"/>
      <w:shd w:val="clear" w:color="auto" w:fill="FFFFFF"/>
    </w:rPr>
  </w:style>
  <w:style w:type="character" w:customStyle="1" w:styleId="110">
    <w:name w:val="Основной текст (11)_"/>
    <w:link w:val="111"/>
    <w:uiPriority w:val="99"/>
    <w:rsid w:val="00322148"/>
    <w:rPr>
      <w:rFonts w:ascii="Times New Roman" w:hAnsi="Times New Roman" w:cs="Times New Roman"/>
      <w:sz w:val="8"/>
      <w:szCs w:val="8"/>
      <w:shd w:val="clear" w:color="auto" w:fill="FFFFFF"/>
    </w:rPr>
  </w:style>
  <w:style w:type="character" w:customStyle="1" w:styleId="120">
    <w:name w:val="Основной текст (12)_"/>
    <w:link w:val="121"/>
    <w:uiPriority w:val="99"/>
    <w:rsid w:val="00322148"/>
    <w:rPr>
      <w:rFonts w:ascii="Times New Roman" w:hAnsi="Times New Roman" w:cs="Times New Roman"/>
      <w:sz w:val="8"/>
      <w:szCs w:val="8"/>
      <w:shd w:val="clear" w:color="auto" w:fill="FFFFFF"/>
    </w:rPr>
  </w:style>
  <w:style w:type="character" w:customStyle="1" w:styleId="130">
    <w:name w:val="Основной текст (13)_"/>
    <w:link w:val="131"/>
    <w:uiPriority w:val="99"/>
    <w:rsid w:val="00322148"/>
    <w:rPr>
      <w:rFonts w:ascii="Times New Roman" w:hAnsi="Times New Roman" w:cs="Times New Roman"/>
      <w:sz w:val="8"/>
      <w:szCs w:val="8"/>
      <w:shd w:val="clear" w:color="auto" w:fill="FFFFFF"/>
    </w:rPr>
  </w:style>
  <w:style w:type="character" w:customStyle="1" w:styleId="140">
    <w:name w:val="Основной текст (14)_"/>
    <w:link w:val="141"/>
    <w:uiPriority w:val="99"/>
    <w:rsid w:val="00322148"/>
    <w:rPr>
      <w:rFonts w:ascii="Times New Roman" w:hAnsi="Times New Roman" w:cs="Times New Roman"/>
      <w:sz w:val="8"/>
      <w:szCs w:val="8"/>
      <w:shd w:val="clear" w:color="auto" w:fill="FFFFFF"/>
    </w:rPr>
  </w:style>
  <w:style w:type="character" w:customStyle="1" w:styleId="150">
    <w:name w:val="Основной текст (15)_"/>
    <w:link w:val="151"/>
    <w:uiPriority w:val="99"/>
    <w:rsid w:val="00322148"/>
    <w:rPr>
      <w:rFonts w:ascii="Times New Roman" w:hAnsi="Times New Roman" w:cs="Times New Roman"/>
      <w:sz w:val="8"/>
      <w:szCs w:val="8"/>
      <w:shd w:val="clear" w:color="auto" w:fill="FFFFFF"/>
    </w:rPr>
  </w:style>
  <w:style w:type="paragraph" w:customStyle="1" w:styleId="101">
    <w:name w:val="Основной текст (10)"/>
    <w:basedOn w:val="a"/>
    <w:link w:val="100"/>
    <w:uiPriority w:val="99"/>
    <w:rsid w:val="00322148"/>
    <w:pPr>
      <w:widowControl/>
      <w:shd w:val="clear" w:color="auto" w:fill="FFFFFF"/>
      <w:tabs>
        <w:tab w:val="clear" w:pos="284"/>
      </w:tabs>
      <w:spacing w:line="240" w:lineRule="atLeast"/>
      <w:jc w:val="left"/>
    </w:pPr>
    <w:rPr>
      <w:rFonts w:cs="Times New Roman"/>
      <w:color w:val="auto"/>
      <w:sz w:val="8"/>
      <w:szCs w:val="8"/>
    </w:rPr>
  </w:style>
  <w:style w:type="paragraph" w:customStyle="1" w:styleId="111">
    <w:name w:val="Основной текст (11)"/>
    <w:basedOn w:val="a"/>
    <w:link w:val="110"/>
    <w:uiPriority w:val="99"/>
    <w:rsid w:val="00322148"/>
    <w:pPr>
      <w:widowControl/>
      <w:shd w:val="clear" w:color="auto" w:fill="FFFFFF"/>
      <w:tabs>
        <w:tab w:val="clear" w:pos="284"/>
      </w:tabs>
      <w:spacing w:line="240" w:lineRule="atLeast"/>
      <w:jc w:val="left"/>
    </w:pPr>
    <w:rPr>
      <w:rFonts w:cs="Times New Roman"/>
      <w:color w:val="auto"/>
      <w:sz w:val="8"/>
      <w:szCs w:val="8"/>
    </w:rPr>
  </w:style>
  <w:style w:type="paragraph" w:customStyle="1" w:styleId="121">
    <w:name w:val="Основной текст (12)"/>
    <w:basedOn w:val="a"/>
    <w:link w:val="120"/>
    <w:uiPriority w:val="99"/>
    <w:rsid w:val="00322148"/>
    <w:pPr>
      <w:widowControl/>
      <w:shd w:val="clear" w:color="auto" w:fill="FFFFFF"/>
      <w:tabs>
        <w:tab w:val="clear" w:pos="284"/>
      </w:tabs>
      <w:spacing w:line="240" w:lineRule="atLeast"/>
      <w:jc w:val="left"/>
    </w:pPr>
    <w:rPr>
      <w:rFonts w:cs="Times New Roman"/>
      <w:color w:val="auto"/>
      <w:sz w:val="8"/>
      <w:szCs w:val="8"/>
    </w:rPr>
  </w:style>
  <w:style w:type="paragraph" w:customStyle="1" w:styleId="131">
    <w:name w:val="Основной текст (13)"/>
    <w:basedOn w:val="a"/>
    <w:link w:val="130"/>
    <w:uiPriority w:val="99"/>
    <w:rsid w:val="00322148"/>
    <w:pPr>
      <w:widowControl/>
      <w:shd w:val="clear" w:color="auto" w:fill="FFFFFF"/>
      <w:tabs>
        <w:tab w:val="clear" w:pos="284"/>
      </w:tabs>
      <w:spacing w:line="240" w:lineRule="atLeast"/>
      <w:jc w:val="left"/>
    </w:pPr>
    <w:rPr>
      <w:rFonts w:cs="Times New Roman"/>
      <w:color w:val="auto"/>
      <w:sz w:val="8"/>
      <w:szCs w:val="8"/>
    </w:rPr>
  </w:style>
  <w:style w:type="paragraph" w:customStyle="1" w:styleId="141">
    <w:name w:val="Основной текст (14)"/>
    <w:basedOn w:val="a"/>
    <w:link w:val="140"/>
    <w:uiPriority w:val="99"/>
    <w:rsid w:val="00322148"/>
    <w:pPr>
      <w:widowControl/>
      <w:shd w:val="clear" w:color="auto" w:fill="FFFFFF"/>
      <w:tabs>
        <w:tab w:val="clear" w:pos="284"/>
      </w:tabs>
      <w:spacing w:line="240" w:lineRule="atLeast"/>
      <w:jc w:val="left"/>
    </w:pPr>
    <w:rPr>
      <w:rFonts w:cs="Times New Roman"/>
      <w:color w:val="auto"/>
      <w:sz w:val="8"/>
      <w:szCs w:val="8"/>
    </w:rPr>
  </w:style>
  <w:style w:type="paragraph" w:customStyle="1" w:styleId="151">
    <w:name w:val="Основной текст (15)"/>
    <w:basedOn w:val="a"/>
    <w:link w:val="150"/>
    <w:uiPriority w:val="99"/>
    <w:rsid w:val="00322148"/>
    <w:pPr>
      <w:widowControl/>
      <w:shd w:val="clear" w:color="auto" w:fill="FFFFFF"/>
      <w:tabs>
        <w:tab w:val="clear" w:pos="284"/>
      </w:tabs>
      <w:spacing w:line="240" w:lineRule="atLeast"/>
      <w:jc w:val="left"/>
    </w:pPr>
    <w:rPr>
      <w:rFonts w:cs="Times New Roman"/>
      <w:color w:val="auto"/>
      <w:sz w:val="8"/>
      <w:szCs w:val="8"/>
    </w:rPr>
  </w:style>
  <w:style w:type="character" w:customStyle="1" w:styleId="160">
    <w:name w:val="Основной текст (16)_"/>
    <w:link w:val="161"/>
    <w:uiPriority w:val="99"/>
    <w:rsid w:val="00322148"/>
    <w:rPr>
      <w:rFonts w:ascii="Times New Roman" w:hAnsi="Times New Roman" w:cs="Times New Roman"/>
      <w:sz w:val="8"/>
      <w:szCs w:val="8"/>
      <w:shd w:val="clear" w:color="auto" w:fill="FFFFFF"/>
    </w:rPr>
  </w:style>
  <w:style w:type="character" w:customStyle="1" w:styleId="180">
    <w:name w:val="Основной текст (18)_"/>
    <w:link w:val="181"/>
    <w:uiPriority w:val="99"/>
    <w:rsid w:val="00322148"/>
    <w:rPr>
      <w:rFonts w:ascii="Times New Roman" w:hAnsi="Times New Roman" w:cs="Times New Roman"/>
      <w:sz w:val="8"/>
      <w:szCs w:val="8"/>
      <w:shd w:val="clear" w:color="auto" w:fill="FFFFFF"/>
    </w:rPr>
  </w:style>
  <w:style w:type="character" w:customStyle="1" w:styleId="190">
    <w:name w:val="Основной текст (19)_"/>
    <w:link w:val="191"/>
    <w:uiPriority w:val="99"/>
    <w:rsid w:val="00322148"/>
    <w:rPr>
      <w:rFonts w:ascii="Times New Roman" w:hAnsi="Times New Roman" w:cs="Times New Roman"/>
      <w:sz w:val="8"/>
      <w:szCs w:val="8"/>
      <w:shd w:val="clear" w:color="auto" w:fill="FFFFFF"/>
    </w:rPr>
  </w:style>
  <w:style w:type="character" w:customStyle="1" w:styleId="200">
    <w:name w:val="Основной текст (20)_"/>
    <w:link w:val="201"/>
    <w:uiPriority w:val="99"/>
    <w:rsid w:val="00322148"/>
    <w:rPr>
      <w:rFonts w:ascii="Times New Roman" w:hAnsi="Times New Roman" w:cs="Times New Roman"/>
      <w:sz w:val="8"/>
      <w:szCs w:val="8"/>
      <w:shd w:val="clear" w:color="auto" w:fill="FFFFFF"/>
    </w:rPr>
  </w:style>
  <w:style w:type="character" w:customStyle="1" w:styleId="210">
    <w:name w:val="Основной текст (21)_"/>
    <w:link w:val="211"/>
    <w:uiPriority w:val="99"/>
    <w:rsid w:val="00322148"/>
    <w:rPr>
      <w:rFonts w:ascii="Times New Roman" w:hAnsi="Times New Roman" w:cs="Times New Roman"/>
      <w:sz w:val="8"/>
      <w:szCs w:val="8"/>
      <w:shd w:val="clear" w:color="auto" w:fill="FFFFFF"/>
    </w:rPr>
  </w:style>
  <w:style w:type="character" w:customStyle="1" w:styleId="170">
    <w:name w:val="Основной текст (17)_"/>
    <w:link w:val="171"/>
    <w:uiPriority w:val="99"/>
    <w:rsid w:val="00322148"/>
    <w:rPr>
      <w:rFonts w:ascii="Times New Roman" w:hAnsi="Times New Roman" w:cs="Times New Roman"/>
      <w:sz w:val="8"/>
      <w:szCs w:val="8"/>
      <w:shd w:val="clear" w:color="auto" w:fill="FFFFFF"/>
    </w:rPr>
  </w:style>
  <w:style w:type="paragraph" w:customStyle="1" w:styleId="161">
    <w:name w:val="Основной текст (16)"/>
    <w:basedOn w:val="a"/>
    <w:link w:val="160"/>
    <w:uiPriority w:val="99"/>
    <w:rsid w:val="00322148"/>
    <w:pPr>
      <w:widowControl/>
      <w:shd w:val="clear" w:color="auto" w:fill="FFFFFF"/>
      <w:tabs>
        <w:tab w:val="clear" w:pos="284"/>
      </w:tabs>
      <w:spacing w:line="240" w:lineRule="atLeast"/>
      <w:jc w:val="left"/>
    </w:pPr>
    <w:rPr>
      <w:rFonts w:cs="Times New Roman"/>
      <w:color w:val="auto"/>
      <w:sz w:val="8"/>
      <w:szCs w:val="8"/>
    </w:rPr>
  </w:style>
  <w:style w:type="paragraph" w:customStyle="1" w:styleId="181">
    <w:name w:val="Основной текст (18)"/>
    <w:basedOn w:val="a"/>
    <w:link w:val="180"/>
    <w:uiPriority w:val="99"/>
    <w:rsid w:val="00322148"/>
    <w:pPr>
      <w:widowControl/>
      <w:shd w:val="clear" w:color="auto" w:fill="FFFFFF"/>
      <w:tabs>
        <w:tab w:val="clear" w:pos="284"/>
      </w:tabs>
      <w:spacing w:line="240" w:lineRule="atLeast"/>
      <w:jc w:val="left"/>
    </w:pPr>
    <w:rPr>
      <w:rFonts w:cs="Times New Roman"/>
      <w:color w:val="auto"/>
      <w:sz w:val="8"/>
      <w:szCs w:val="8"/>
    </w:rPr>
  </w:style>
  <w:style w:type="paragraph" w:customStyle="1" w:styleId="191">
    <w:name w:val="Основной текст (19)"/>
    <w:basedOn w:val="a"/>
    <w:link w:val="190"/>
    <w:uiPriority w:val="99"/>
    <w:rsid w:val="00322148"/>
    <w:pPr>
      <w:widowControl/>
      <w:shd w:val="clear" w:color="auto" w:fill="FFFFFF"/>
      <w:tabs>
        <w:tab w:val="clear" w:pos="284"/>
      </w:tabs>
      <w:spacing w:line="240" w:lineRule="atLeast"/>
      <w:jc w:val="left"/>
    </w:pPr>
    <w:rPr>
      <w:rFonts w:cs="Times New Roman"/>
      <w:color w:val="auto"/>
      <w:sz w:val="8"/>
      <w:szCs w:val="8"/>
    </w:rPr>
  </w:style>
  <w:style w:type="paragraph" w:customStyle="1" w:styleId="201">
    <w:name w:val="Основной текст (20)"/>
    <w:basedOn w:val="a"/>
    <w:link w:val="200"/>
    <w:uiPriority w:val="99"/>
    <w:rsid w:val="00322148"/>
    <w:pPr>
      <w:widowControl/>
      <w:shd w:val="clear" w:color="auto" w:fill="FFFFFF"/>
      <w:tabs>
        <w:tab w:val="clear" w:pos="284"/>
      </w:tabs>
      <w:spacing w:line="240" w:lineRule="atLeast"/>
      <w:jc w:val="left"/>
    </w:pPr>
    <w:rPr>
      <w:rFonts w:cs="Times New Roman"/>
      <w:color w:val="auto"/>
      <w:sz w:val="8"/>
      <w:szCs w:val="8"/>
    </w:rPr>
  </w:style>
  <w:style w:type="paragraph" w:customStyle="1" w:styleId="211">
    <w:name w:val="Основной текст (21)"/>
    <w:basedOn w:val="a"/>
    <w:link w:val="210"/>
    <w:uiPriority w:val="99"/>
    <w:rsid w:val="00322148"/>
    <w:pPr>
      <w:widowControl/>
      <w:shd w:val="clear" w:color="auto" w:fill="FFFFFF"/>
      <w:tabs>
        <w:tab w:val="clear" w:pos="284"/>
      </w:tabs>
      <w:spacing w:line="240" w:lineRule="atLeast"/>
      <w:jc w:val="left"/>
    </w:pPr>
    <w:rPr>
      <w:rFonts w:cs="Times New Roman"/>
      <w:color w:val="auto"/>
      <w:sz w:val="8"/>
      <w:szCs w:val="8"/>
    </w:rPr>
  </w:style>
  <w:style w:type="paragraph" w:customStyle="1" w:styleId="171">
    <w:name w:val="Основной текст (17)"/>
    <w:basedOn w:val="a"/>
    <w:link w:val="170"/>
    <w:uiPriority w:val="99"/>
    <w:rsid w:val="00322148"/>
    <w:pPr>
      <w:widowControl/>
      <w:shd w:val="clear" w:color="auto" w:fill="FFFFFF"/>
      <w:tabs>
        <w:tab w:val="clear" w:pos="284"/>
      </w:tabs>
      <w:spacing w:line="240" w:lineRule="atLeast"/>
      <w:jc w:val="left"/>
    </w:pPr>
    <w:rPr>
      <w:rFonts w:cs="Times New Roman"/>
      <w:color w:val="auto"/>
      <w:sz w:val="8"/>
      <w:szCs w:val="8"/>
    </w:rPr>
  </w:style>
  <w:style w:type="character" w:customStyle="1" w:styleId="327pt">
    <w:name w:val="Заголовок №3 + 27 pt"/>
    <w:aliases w:val="Не полужирный,Интервал 0 pt"/>
    <w:uiPriority w:val="99"/>
    <w:rsid w:val="00322148"/>
    <w:rPr>
      <w:rFonts w:ascii="Times New Roman" w:hAnsi="Times New Roman" w:cs="Times New Roman"/>
      <w:b/>
      <w:bCs/>
      <w:spacing w:val="10"/>
      <w:sz w:val="54"/>
      <w:szCs w:val="54"/>
      <w:shd w:val="clear" w:color="auto" w:fill="FFFFFF"/>
    </w:rPr>
  </w:style>
  <w:style w:type="table" w:customStyle="1" w:styleId="36">
    <w:name w:val="Сетка таблицы3"/>
    <w:basedOn w:val="a1"/>
    <w:next w:val="ad"/>
    <w:uiPriority w:val="99"/>
    <w:rsid w:val="00322148"/>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B97C00"/>
  </w:style>
  <w:style w:type="table" w:customStyle="1" w:styleId="46">
    <w:name w:val="Сетка таблицы4"/>
    <w:basedOn w:val="a1"/>
    <w:next w:val="ad"/>
    <w:uiPriority w:val="99"/>
    <w:rsid w:val="00B97C00"/>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d"/>
    <w:uiPriority w:val="59"/>
    <w:rsid w:val="002156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7767367">
      <w:bodyDiv w:val="1"/>
      <w:marLeft w:val="0"/>
      <w:marRight w:val="0"/>
      <w:marTop w:val="0"/>
      <w:marBottom w:val="0"/>
      <w:divBdr>
        <w:top w:val="none" w:sz="0" w:space="0" w:color="auto"/>
        <w:left w:val="none" w:sz="0" w:space="0" w:color="auto"/>
        <w:bottom w:val="none" w:sz="0" w:space="0" w:color="auto"/>
        <w:right w:val="none" w:sz="0" w:space="0" w:color="auto"/>
      </w:divBdr>
    </w:div>
    <w:div w:id="162477699">
      <w:bodyDiv w:val="1"/>
      <w:marLeft w:val="0"/>
      <w:marRight w:val="0"/>
      <w:marTop w:val="0"/>
      <w:marBottom w:val="0"/>
      <w:divBdr>
        <w:top w:val="none" w:sz="0" w:space="0" w:color="auto"/>
        <w:left w:val="none" w:sz="0" w:space="0" w:color="auto"/>
        <w:bottom w:val="none" w:sz="0" w:space="0" w:color="auto"/>
        <w:right w:val="none" w:sz="0" w:space="0" w:color="auto"/>
      </w:divBdr>
    </w:div>
    <w:div w:id="235940256">
      <w:bodyDiv w:val="1"/>
      <w:marLeft w:val="0"/>
      <w:marRight w:val="0"/>
      <w:marTop w:val="0"/>
      <w:marBottom w:val="0"/>
      <w:divBdr>
        <w:top w:val="none" w:sz="0" w:space="0" w:color="auto"/>
        <w:left w:val="none" w:sz="0" w:space="0" w:color="auto"/>
        <w:bottom w:val="none" w:sz="0" w:space="0" w:color="auto"/>
        <w:right w:val="none" w:sz="0" w:space="0" w:color="auto"/>
      </w:divBdr>
    </w:div>
    <w:div w:id="272982113">
      <w:bodyDiv w:val="1"/>
      <w:marLeft w:val="0"/>
      <w:marRight w:val="0"/>
      <w:marTop w:val="0"/>
      <w:marBottom w:val="0"/>
      <w:divBdr>
        <w:top w:val="none" w:sz="0" w:space="0" w:color="auto"/>
        <w:left w:val="none" w:sz="0" w:space="0" w:color="auto"/>
        <w:bottom w:val="none" w:sz="0" w:space="0" w:color="auto"/>
        <w:right w:val="none" w:sz="0" w:space="0" w:color="auto"/>
      </w:divBdr>
    </w:div>
    <w:div w:id="322125902">
      <w:bodyDiv w:val="1"/>
      <w:marLeft w:val="0"/>
      <w:marRight w:val="0"/>
      <w:marTop w:val="0"/>
      <w:marBottom w:val="0"/>
      <w:divBdr>
        <w:top w:val="none" w:sz="0" w:space="0" w:color="auto"/>
        <w:left w:val="none" w:sz="0" w:space="0" w:color="auto"/>
        <w:bottom w:val="none" w:sz="0" w:space="0" w:color="auto"/>
        <w:right w:val="none" w:sz="0" w:space="0" w:color="auto"/>
      </w:divBdr>
    </w:div>
    <w:div w:id="356658993">
      <w:bodyDiv w:val="1"/>
      <w:marLeft w:val="0"/>
      <w:marRight w:val="0"/>
      <w:marTop w:val="0"/>
      <w:marBottom w:val="0"/>
      <w:divBdr>
        <w:top w:val="none" w:sz="0" w:space="0" w:color="auto"/>
        <w:left w:val="none" w:sz="0" w:space="0" w:color="auto"/>
        <w:bottom w:val="none" w:sz="0" w:space="0" w:color="auto"/>
        <w:right w:val="none" w:sz="0" w:space="0" w:color="auto"/>
      </w:divBdr>
    </w:div>
    <w:div w:id="499390157">
      <w:bodyDiv w:val="1"/>
      <w:marLeft w:val="0"/>
      <w:marRight w:val="0"/>
      <w:marTop w:val="0"/>
      <w:marBottom w:val="0"/>
      <w:divBdr>
        <w:top w:val="none" w:sz="0" w:space="0" w:color="auto"/>
        <w:left w:val="none" w:sz="0" w:space="0" w:color="auto"/>
        <w:bottom w:val="none" w:sz="0" w:space="0" w:color="auto"/>
        <w:right w:val="none" w:sz="0" w:space="0" w:color="auto"/>
      </w:divBdr>
    </w:div>
    <w:div w:id="568349268">
      <w:bodyDiv w:val="1"/>
      <w:marLeft w:val="0"/>
      <w:marRight w:val="0"/>
      <w:marTop w:val="0"/>
      <w:marBottom w:val="0"/>
      <w:divBdr>
        <w:top w:val="none" w:sz="0" w:space="0" w:color="auto"/>
        <w:left w:val="none" w:sz="0" w:space="0" w:color="auto"/>
        <w:bottom w:val="none" w:sz="0" w:space="0" w:color="auto"/>
        <w:right w:val="none" w:sz="0" w:space="0" w:color="auto"/>
      </w:divBdr>
    </w:div>
    <w:div w:id="641739663">
      <w:bodyDiv w:val="1"/>
      <w:marLeft w:val="0"/>
      <w:marRight w:val="0"/>
      <w:marTop w:val="0"/>
      <w:marBottom w:val="0"/>
      <w:divBdr>
        <w:top w:val="none" w:sz="0" w:space="0" w:color="auto"/>
        <w:left w:val="none" w:sz="0" w:space="0" w:color="auto"/>
        <w:bottom w:val="none" w:sz="0" w:space="0" w:color="auto"/>
        <w:right w:val="none" w:sz="0" w:space="0" w:color="auto"/>
      </w:divBdr>
    </w:div>
    <w:div w:id="667905413">
      <w:bodyDiv w:val="1"/>
      <w:marLeft w:val="0"/>
      <w:marRight w:val="0"/>
      <w:marTop w:val="0"/>
      <w:marBottom w:val="0"/>
      <w:divBdr>
        <w:top w:val="none" w:sz="0" w:space="0" w:color="auto"/>
        <w:left w:val="none" w:sz="0" w:space="0" w:color="auto"/>
        <w:bottom w:val="none" w:sz="0" w:space="0" w:color="auto"/>
        <w:right w:val="none" w:sz="0" w:space="0" w:color="auto"/>
      </w:divBdr>
    </w:div>
    <w:div w:id="669675478">
      <w:bodyDiv w:val="1"/>
      <w:marLeft w:val="0"/>
      <w:marRight w:val="0"/>
      <w:marTop w:val="0"/>
      <w:marBottom w:val="0"/>
      <w:divBdr>
        <w:top w:val="none" w:sz="0" w:space="0" w:color="auto"/>
        <w:left w:val="none" w:sz="0" w:space="0" w:color="auto"/>
        <w:bottom w:val="none" w:sz="0" w:space="0" w:color="auto"/>
        <w:right w:val="none" w:sz="0" w:space="0" w:color="auto"/>
      </w:divBdr>
    </w:div>
    <w:div w:id="899829274">
      <w:bodyDiv w:val="1"/>
      <w:marLeft w:val="0"/>
      <w:marRight w:val="0"/>
      <w:marTop w:val="0"/>
      <w:marBottom w:val="0"/>
      <w:divBdr>
        <w:top w:val="none" w:sz="0" w:space="0" w:color="auto"/>
        <w:left w:val="none" w:sz="0" w:space="0" w:color="auto"/>
        <w:bottom w:val="none" w:sz="0" w:space="0" w:color="auto"/>
        <w:right w:val="none" w:sz="0" w:space="0" w:color="auto"/>
      </w:divBdr>
    </w:div>
    <w:div w:id="913051442">
      <w:bodyDiv w:val="1"/>
      <w:marLeft w:val="0"/>
      <w:marRight w:val="0"/>
      <w:marTop w:val="0"/>
      <w:marBottom w:val="0"/>
      <w:divBdr>
        <w:top w:val="none" w:sz="0" w:space="0" w:color="auto"/>
        <w:left w:val="none" w:sz="0" w:space="0" w:color="auto"/>
        <w:bottom w:val="none" w:sz="0" w:space="0" w:color="auto"/>
        <w:right w:val="none" w:sz="0" w:space="0" w:color="auto"/>
      </w:divBdr>
    </w:div>
    <w:div w:id="975719109">
      <w:bodyDiv w:val="1"/>
      <w:marLeft w:val="0"/>
      <w:marRight w:val="0"/>
      <w:marTop w:val="0"/>
      <w:marBottom w:val="0"/>
      <w:divBdr>
        <w:top w:val="none" w:sz="0" w:space="0" w:color="auto"/>
        <w:left w:val="none" w:sz="0" w:space="0" w:color="auto"/>
        <w:bottom w:val="none" w:sz="0" w:space="0" w:color="auto"/>
        <w:right w:val="none" w:sz="0" w:space="0" w:color="auto"/>
      </w:divBdr>
    </w:div>
    <w:div w:id="1136726836">
      <w:bodyDiv w:val="1"/>
      <w:marLeft w:val="0"/>
      <w:marRight w:val="0"/>
      <w:marTop w:val="0"/>
      <w:marBottom w:val="0"/>
      <w:divBdr>
        <w:top w:val="none" w:sz="0" w:space="0" w:color="auto"/>
        <w:left w:val="none" w:sz="0" w:space="0" w:color="auto"/>
        <w:bottom w:val="none" w:sz="0" w:space="0" w:color="auto"/>
        <w:right w:val="none" w:sz="0" w:space="0" w:color="auto"/>
      </w:divBdr>
    </w:div>
    <w:div w:id="1281297796">
      <w:bodyDiv w:val="1"/>
      <w:marLeft w:val="0"/>
      <w:marRight w:val="0"/>
      <w:marTop w:val="0"/>
      <w:marBottom w:val="0"/>
      <w:divBdr>
        <w:top w:val="none" w:sz="0" w:space="0" w:color="auto"/>
        <w:left w:val="none" w:sz="0" w:space="0" w:color="auto"/>
        <w:bottom w:val="none" w:sz="0" w:space="0" w:color="auto"/>
        <w:right w:val="none" w:sz="0" w:space="0" w:color="auto"/>
      </w:divBdr>
    </w:div>
    <w:div w:id="1312828075">
      <w:bodyDiv w:val="1"/>
      <w:marLeft w:val="0"/>
      <w:marRight w:val="0"/>
      <w:marTop w:val="0"/>
      <w:marBottom w:val="0"/>
      <w:divBdr>
        <w:top w:val="none" w:sz="0" w:space="0" w:color="auto"/>
        <w:left w:val="none" w:sz="0" w:space="0" w:color="auto"/>
        <w:bottom w:val="none" w:sz="0" w:space="0" w:color="auto"/>
        <w:right w:val="none" w:sz="0" w:space="0" w:color="auto"/>
      </w:divBdr>
    </w:div>
    <w:div w:id="1577134293">
      <w:bodyDiv w:val="1"/>
      <w:marLeft w:val="0"/>
      <w:marRight w:val="0"/>
      <w:marTop w:val="0"/>
      <w:marBottom w:val="0"/>
      <w:divBdr>
        <w:top w:val="none" w:sz="0" w:space="0" w:color="auto"/>
        <w:left w:val="none" w:sz="0" w:space="0" w:color="auto"/>
        <w:bottom w:val="none" w:sz="0" w:space="0" w:color="auto"/>
        <w:right w:val="none" w:sz="0" w:space="0" w:color="auto"/>
      </w:divBdr>
    </w:div>
    <w:div w:id="1692291570">
      <w:bodyDiv w:val="1"/>
      <w:marLeft w:val="0"/>
      <w:marRight w:val="0"/>
      <w:marTop w:val="0"/>
      <w:marBottom w:val="0"/>
      <w:divBdr>
        <w:top w:val="none" w:sz="0" w:space="0" w:color="auto"/>
        <w:left w:val="none" w:sz="0" w:space="0" w:color="auto"/>
        <w:bottom w:val="none" w:sz="0" w:space="0" w:color="auto"/>
        <w:right w:val="none" w:sz="0" w:space="0" w:color="auto"/>
      </w:divBdr>
    </w:div>
    <w:div w:id="1732772395">
      <w:bodyDiv w:val="1"/>
      <w:marLeft w:val="0"/>
      <w:marRight w:val="0"/>
      <w:marTop w:val="0"/>
      <w:marBottom w:val="0"/>
      <w:divBdr>
        <w:top w:val="none" w:sz="0" w:space="0" w:color="auto"/>
        <w:left w:val="none" w:sz="0" w:space="0" w:color="auto"/>
        <w:bottom w:val="none" w:sz="0" w:space="0" w:color="auto"/>
        <w:right w:val="none" w:sz="0" w:space="0" w:color="auto"/>
      </w:divBdr>
    </w:div>
    <w:div w:id="200523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0D1A04-53CC-491B-B93E-FA16BE609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64</Pages>
  <Words>15471</Words>
  <Characters>111566</Characters>
  <Application>Microsoft Office Word</Application>
  <DocSecurity>0</DocSecurity>
  <Lines>929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126784</CharactersWithSpaces>
  <SharedDoc>false</SharedDoc>
  <HLinks>
    <vt:vector size="282" baseType="variant">
      <vt:variant>
        <vt:i4>1572915</vt:i4>
      </vt:variant>
      <vt:variant>
        <vt:i4>278</vt:i4>
      </vt:variant>
      <vt:variant>
        <vt:i4>0</vt:i4>
      </vt:variant>
      <vt:variant>
        <vt:i4>5</vt:i4>
      </vt:variant>
      <vt:variant>
        <vt:lpwstr/>
      </vt:variant>
      <vt:variant>
        <vt:lpwstr>_Toc16593141</vt:lpwstr>
      </vt:variant>
      <vt:variant>
        <vt:i4>1638451</vt:i4>
      </vt:variant>
      <vt:variant>
        <vt:i4>272</vt:i4>
      </vt:variant>
      <vt:variant>
        <vt:i4>0</vt:i4>
      </vt:variant>
      <vt:variant>
        <vt:i4>5</vt:i4>
      </vt:variant>
      <vt:variant>
        <vt:lpwstr/>
      </vt:variant>
      <vt:variant>
        <vt:lpwstr>_Toc16593140</vt:lpwstr>
      </vt:variant>
      <vt:variant>
        <vt:i4>1048628</vt:i4>
      </vt:variant>
      <vt:variant>
        <vt:i4>266</vt:i4>
      </vt:variant>
      <vt:variant>
        <vt:i4>0</vt:i4>
      </vt:variant>
      <vt:variant>
        <vt:i4>5</vt:i4>
      </vt:variant>
      <vt:variant>
        <vt:lpwstr/>
      </vt:variant>
      <vt:variant>
        <vt:lpwstr>_Toc16593139</vt:lpwstr>
      </vt:variant>
      <vt:variant>
        <vt:i4>1114164</vt:i4>
      </vt:variant>
      <vt:variant>
        <vt:i4>260</vt:i4>
      </vt:variant>
      <vt:variant>
        <vt:i4>0</vt:i4>
      </vt:variant>
      <vt:variant>
        <vt:i4>5</vt:i4>
      </vt:variant>
      <vt:variant>
        <vt:lpwstr/>
      </vt:variant>
      <vt:variant>
        <vt:lpwstr>_Toc16593138</vt:lpwstr>
      </vt:variant>
      <vt:variant>
        <vt:i4>1966132</vt:i4>
      </vt:variant>
      <vt:variant>
        <vt:i4>254</vt:i4>
      </vt:variant>
      <vt:variant>
        <vt:i4>0</vt:i4>
      </vt:variant>
      <vt:variant>
        <vt:i4>5</vt:i4>
      </vt:variant>
      <vt:variant>
        <vt:lpwstr/>
      </vt:variant>
      <vt:variant>
        <vt:lpwstr>_Toc16593137</vt:lpwstr>
      </vt:variant>
      <vt:variant>
        <vt:i4>2031668</vt:i4>
      </vt:variant>
      <vt:variant>
        <vt:i4>248</vt:i4>
      </vt:variant>
      <vt:variant>
        <vt:i4>0</vt:i4>
      </vt:variant>
      <vt:variant>
        <vt:i4>5</vt:i4>
      </vt:variant>
      <vt:variant>
        <vt:lpwstr/>
      </vt:variant>
      <vt:variant>
        <vt:lpwstr>_Toc16593136</vt:lpwstr>
      </vt:variant>
      <vt:variant>
        <vt:i4>1835060</vt:i4>
      </vt:variant>
      <vt:variant>
        <vt:i4>242</vt:i4>
      </vt:variant>
      <vt:variant>
        <vt:i4>0</vt:i4>
      </vt:variant>
      <vt:variant>
        <vt:i4>5</vt:i4>
      </vt:variant>
      <vt:variant>
        <vt:lpwstr/>
      </vt:variant>
      <vt:variant>
        <vt:lpwstr>_Toc16593135</vt:lpwstr>
      </vt:variant>
      <vt:variant>
        <vt:i4>1900596</vt:i4>
      </vt:variant>
      <vt:variant>
        <vt:i4>236</vt:i4>
      </vt:variant>
      <vt:variant>
        <vt:i4>0</vt:i4>
      </vt:variant>
      <vt:variant>
        <vt:i4>5</vt:i4>
      </vt:variant>
      <vt:variant>
        <vt:lpwstr/>
      </vt:variant>
      <vt:variant>
        <vt:lpwstr>_Toc16593134</vt:lpwstr>
      </vt:variant>
      <vt:variant>
        <vt:i4>1703988</vt:i4>
      </vt:variant>
      <vt:variant>
        <vt:i4>230</vt:i4>
      </vt:variant>
      <vt:variant>
        <vt:i4>0</vt:i4>
      </vt:variant>
      <vt:variant>
        <vt:i4>5</vt:i4>
      </vt:variant>
      <vt:variant>
        <vt:lpwstr/>
      </vt:variant>
      <vt:variant>
        <vt:lpwstr>_Toc16593133</vt:lpwstr>
      </vt:variant>
      <vt:variant>
        <vt:i4>1769524</vt:i4>
      </vt:variant>
      <vt:variant>
        <vt:i4>224</vt:i4>
      </vt:variant>
      <vt:variant>
        <vt:i4>0</vt:i4>
      </vt:variant>
      <vt:variant>
        <vt:i4>5</vt:i4>
      </vt:variant>
      <vt:variant>
        <vt:lpwstr/>
      </vt:variant>
      <vt:variant>
        <vt:lpwstr>_Toc16593132</vt:lpwstr>
      </vt:variant>
      <vt:variant>
        <vt:i4>1572916</vt:i4>
      </vt:variant>
      <vt:variant>
        <vt:i4>218</vt:i4>
      </vt:variant>
      <vt:variant>
        <vt:i4>0</vt:i4>
      </vt:variant>
      <vt:variant>
        <vt:i4>5</vt:i4>
      </vt:variant>
      <vt:variant>
        <vt:lpwstr/>
      </vt:variant>
      <vt:variant>
        <vt:lpwstr>_Toc16593131</vt:lpwstr>
      </vt:variant>
      <vt:variant>
        <vt:i4>1638452</vt:i4>
      </vt:variant>
      <vt:variant>
        <vt:i4>212</vt:i4>
      </vt:variant>
      <vt:variant>
        <vt:i4>0</vt:i4>
      </vt:variant>
      <vt:variant>
        <vt:i4>5</vt:i4>
      </vt:variant>
      <vt:variant>
        <vt:lpwstr/>
      </vt:variant>
      <vt:variant>
        <vt:lpwstr>_Toc16593130</vt:lpwstr>
      </vt:variant>
      <vt:variant>
        <vt:i4>1048629</vt:i4>
      </vt:variant>
      <vt:variant>
        <vt:i4>206</vt:i4>
      </vt:variant>
      <vt:variant>
        <vt:i4>0</vt:i4>
      </vt:variant>
      <vt:variant>
        <vt:i4>5</vt:i4>
      </vt:variant>
      <vt:variant>
        <vt:lpwstr/>
      </vt:variant>
      <vt:variant>
        <vt:lpwstr>_Toc16593129</vt:lpwstr>
      </vt:variant>
      <vt:variant>
        <vt:i4>1114165</vt:i4>
      </vt:variant>
      <vt:variant>
        <vt:i4>200</vt:i4>
      </vt:variant>
      <vt:variant>
        <vt:i4>0</vt:i4>
      </vt:variant>
      <vt:variant>
        <vt:i4>5</vt:i4>
      </vt:variant>
      <vt:variant>
        <vt:lpwstr/>
      </vt:variant>
      <vt:variant>
        <vt:lpwstr>_Toc16593128</vt:lpwstr>
      </vt:variant>
      <vt:variant>
        <vt:i4>1966133</vt:i4>
      </vt:variant>
      <vt:variant>
        <vt:i4>194</vt:i4>
      </vt:variant>
      <vt:variant>
        <vt:i4>0</vt:i4>
      </vt:variant>
      <vt:variant>
        <vt:i4>5</vt:i4>
      </vt:variant>
      <vt:variant>
        <vt:lpwstr/>
      </vt:variant>
      <vt:variant>
        <vt:lpwstr>_Toc16593127</vt:lpwstr>
      </vt:variant>
      <vt:variant>
        <vt:i4>2031669</vt:i4>
      </vt:variant>
      <vt:variant>
        <vt:i4>188</vt:i4>
      </vt:variant>
      <vt:variant>
        <vt:i4>0</vt:i4>
      </vt:variant>
      <vt:variant>
        <vt:i4>5</vt:i4>
      </vt:variant>
      <vt:variant>
        <vt:lpwstr/>
      </vt:variant>
      <vt:variant>
        <vt:lpwstr>_Toc16593126</vt:lpwstr>
      </vt:variant>
      <vt:variant>
        <vt:i4>1835061</vt:i4>
      </vt:variant>
      <vt:variant>
        <vt:i4>182</vt:i4>
      </vt:variant>
      <vt:variant>
        <vt:i4>0</vt:i4>
      </vt:variant>
      <vt:variant>
        <vt:i4>5</vt:i4>
      </vt:variant>
      <vt:variant>
        <vt:lpwstr/>
      </vt:variant>
      <vt:variant>
        <vt:lpwstr>_Toc16593125</vt:lpwstr>
      </vt:variant>
      <vt:variant>
        <vt:i4>1900597</vt:i4>
      </vt:variant>
      <vt:variant>
        <vt:i4>176</vt:i4>
      </vt:variant>
      <vt:variant>
        <vt:i4>0</vt:i4>
      </vt:variant>
      <vt:variant>
        <vt:i4>5</vt:i4>
      </vt:variant>
      <vt:variant>
        <vt:lpwstr/>
      </vt:variant>
      <vt:variant>
        <vt:lpwstr>_Toc16593124</vt:lpwstr>
      </vt:variant>
      <vt:variant>
        <vt:i4>1703989</vt:i4>
      </vt:variant>
      <vt:variant>
        <vt:i4>170</vt:i4>
      </vt:variant>
      <vt:variant>
        <vt:i4>0</vt:i4>
      </vt:variant>
      <vt:variant>
        <vt:i4>5</vt:i4>
      </vt:variant>
      <vt:variant>
        <vt:lpwstr/>
      </vt:variant>
      <vt:variant>
        <vt:lpwstr>_Toc16593123</vt:lpwstr>
      </vt:variant>
      <vt:variant>
        <vt:i4>1769525</vt:i4>
      </vt:variant>
      <vt:variant>
        <vt:i4>164</vt:i4>
      </vt:variant>
      <vt:variant>
        <vt:i4>0</vt:i4>
      </vt:variant>
      <vt:variant>
        <vt:i4>5</vt:i4>
      </vt:variant>
      <vt:variant>
        <vt:lpwstr/>
      </vt:variant>
      <vt:variant>
        <vt:lpwstr>_Toc16593122</vt:lpwstr>
      </vt:variant>
      <vt:variant>
        <vt:i4>1572917</vt:i4>
      </vt:variant>
      <vt:variant>
        <vt:i4>158</vt:i4>
      </vt:variant>
      <vt:variant>
        <vt:i4>0</vt:i4>
      </vt:variant>
      <vt:variant>
        <vt:i4>5</vt:i4>
      </vt:variant>
      <vt:variant>
        <vt:lpwstr/>
      </vt:variant>
      <vt:variant>
        <vt:lpwstr>_Toc16593121</vt:lpwstr>
      </vt:variant>
      <vt:variant>
        <vt:i4>1638453</vt:i4>
      </vt:variant>
      <vt:variant>
        <vt:i4>152</vt:i4>
      </vt:variant>
      <vt:variant>
        <vt:i4>0</vt:i4>
      </vt:variant>
      <vt:variant>
        <vt:i4>5</vt:i4>
      </vt:variant>
      <vt:variant>
        <vt:lpwstr/>
      </vt:variant>
      <vt:variant>
        <vt:lpwstr>_Toc16593120</vt:lpwstr>
      </vt:variant>
      <vt:variant>
        <vt:i4>1048630</vt:i4>
      </vt:variant>
      <vt:variant>
        <vt:i4>146</vt:i4>
      </vt:variant>
      <vt:variant>
        <vt:i4>0</vt:i4>
      </vt:variant>
      <vt:variant>
        <vt:i4>5</vt:i4>
      </vt:variant>
      <vt:variant>
        <vt:lpwstr/>
      </vt:variant>
      <vt:variant>
        <vt:lpwstr>_Toc16593119</vt:lpwstr>
      </vt:variant>
      <vt:variant>
        <vt:i4>1114166</vt:i4>
      </vt:variant>
      <vt:variant>
        <vt:i4>140</vt:i4>
      </vt:variant>
      <vt:variant>
        <vt:i4>0</vt:i4>
      </vt:variant>
      <vt:variant>
        <vt:i4>5</vt:i4>
      </vt:variant>
      <vt:variant>
        <vt:lpwstr/>
      </vt:variant>
      <vt:variant>
        <vt:lpwstr>_Toc16593118</vt:lpwstr>
      </vt:variant>
      <vt:variant>
        <vt:i4>1966134</vt:i4>
      </vt:variant>
      <vt:variant>
        <vt:i4>134</vt:i4>
      </vt:variant>
      <vt:variant>
        <vt:i4>0</vt:i4>
      </vt:variant>
      <vt:variant>
        <vt:i4>5</vt:i4>
      </vt:variant>
      <vt:variant>
        <vt:lpwstr/>
      </vt:variant>
      <vt:variant>
        <vt:lpwstr>_Toc16593117</vt:lpwstr>
      </vt:variant>
      <vt:variant>
        <vt:i4>2031670</vt:i4>
      </vt:variant>
      <vt:variant>
        <vt:i4>128</vt:i4>
      </vt:variant>
      <vt:variant>
        <vt:i4>0</vt:i4>
      </vt:variant>
      <vt:variant>
        <vt:i4>5</vt:i4>
      </vt:variant>
      <vt:variant>
        <vt:lpwstr/>
      </vt:variant>
      <vt:variant>
        <vt:lpwstr>_Toc16593116</vt:lpwstr>
      </vt:variant>
      <vt:variant>
        <vt:i4>1835062</vt:i4>
      </vt:variant>
      <vt:variant>
        <vt:i4>122</vt:i4>
      </vt:variant>
      <vt:variant>
        <vt:i4>0</vt:i4>
      </vt:variant>
      <vt:variant>
        <vt:i4>5</vt:i4>
      </vt:variant>
      <vt:variant>
        <vt:lpwstr/>
      </vt:variant>
      <vt:variant>
        <vt:lpwstr>_Toc16593115</vt:lpwstr>
      </vt:variant>
      <vt:variant>
        <vt:i4>1900598</vt:i4>
      </vt:variant>
      <vt:variant>
        <vt:i4>116</vt:i4>
      </vt:variant>
      <vt:variant>
        <vt:i4>0</vt:i4>
      </vt:variant>
      <vt:variant>
        <vt:i4>5</vt:i4>
      </vt:variant>
      <vt:variant>
        <vt:lpwstr/>
      </vt:variant>
      <vt:variant>
        <vt:lpwstr>_Toc16593114</vt:lpwstr>
      </vt:variant>
      <vt:variant>
        <vt:i4>1703990</vt:i4>
      </vt:variant>
      <vt:variant>
        <vt:i4>110</vt:i4>
      </vt:variant>
      <vt:variant>
        <vt:i4>0</vt:i4>
      </vt:variant>
      <vt:variant>
        <vt:i4>5</vt:i4>
      </vt:variant>
      <vt:variant>
        <vt:lpwstr/>
      </vt:variant>
      <vt:variant>
        <vt:lpwstr>_Toc16593113</vt:lpwstr>
      </vt:variant>
      <vt:variant>
        <vt:i4>1769526</vt:i4>
      </vt:variant>
      <vt:variant>
        <vt:i4>104</vt:i4>
      </vt:variant>
      <vt:variant>
        <vt:i4>0</vt:i4>
      </vt:variant>
      <vt:variant>
        <vt:i4>5</vt:i4>
      </vt:variant>
      <vt:variant>
        <vt:lpwstr/>
      </vt:variant>
      <vt:variant>
        <vt:lpwstr>_Toc16593112</vt:lpwstr>
      </vt:variant>
      <vt:variant>
        <vt:i4>1572918</vt:i4>
      </vt:variant>
      <vt:variant>
        <vt:i4>98</vt:i4>
      </vt:variant>
      <vt:variant>
        <vt:i4>0</vt:i4>
      </vt:variant>
      <vt:variant>
        <vt:i4>5</vt:i4>
      </vt:variant>
      <vt:variant>
        <vt:lpwstr/>
      </vt:variant>
      <vt:variant>
        <vt:lpwstr>_Toc16593111</vt:lpwstr>
      </vt:variant>
      <vt:variant>
        <vt:i4>1638454</vt:i4>
      </vt:variant>
      <vt:variant>
        <vt:i4>92</vt:i4>
      </vt:variant>
      <vt:variant>
        <vt:i4>0</vt:i4>
      </vt:variant>
      <vt:variant>
        <vt:i4>5</vt:i4>
      </vt:variant>
      <vt:variant>
        <vt:lpwstr/>
      </vt:variant>
      <vt:variant>
        <vt:lpwstr>_Toc16593110</vt:lpwstr>
      </vt:variant>
      <vt:variant>
        <vt:i4>1048631</vt:i4>
      </vt:variant>
      <vt:variant>
        <vt:i4>86</vt:i4>
      </vt:variant>
      <vt:variant>
        <vt:i4>0</vt:i4>
      </vt:variant>
      <vt:variant>
        <vt:i4>5</vt:i4>
      </vt:variant>
      <vt:variant>
        <vt:lpwstr/>
      </vt:variant>
      <vt:variant>
        <vt:lpwstr>_Toc16593109</vt:lpwstr>
      </vt:variant>
      <vt:variant>
        <vt:i4>1114167</vt:i4>
      </vt:variant>
      <vt:variant>
        <vt:i4>80</vt:i4>
      </vt:variant>
      <vt:variant>
        <vt:i4>0</vt:i4>
      </vt:variant>
      <vt:variant>
        <vt:i4>5</vt:i4>
      </vt:variant>
      <vt:variant>
        <vt:lpwstr/>
      </vt:variant>
      <vt:variant>
        <vt:lpwstr>_Toc16593108</vt:lpwstr>
      </vt:variant>
      <vt:variant>
        <vt:i4>1966135</vt:i4>
      </vt:variant>
      <vt:variant>
        <vt:i4>74</vt:i4>
      </vt:variant>
      <vt:variant>
        <vt:i4>0</vt:i4>
      </vt:variant>
      <vt:variant>
        <vt:i4>5</vt:i4>
      </vt:variant>
      <vt:variant>
        <vt:lpwstr/>
      </vt:variant>
      <vt:variant>
        <vt:lpwstr>_Toc16593107</vt:lpwstr>
      </vt:variant>
      <vt:variant>
        <vt:i4>2031671</vt:i4>
      </vt:variant>
      <vt:variant>
        <vt:i4>68</vt:i4>
      </vt:variant>
      <vt:variant>
        <vt:i4>0</vt:i4>
      </vt:variant>
      <vt:variant>
        <vt:i4>5</vt:i4>
      </vt:variant>
      <vt:variant>
        <vt:lpwstr/>
      </vt:variant>
      <vt:variant>
        <vt:lpwstr>_Toc16593106</vt:lpwstr>
      </vt:variant>
      <vt:variant>
        <vt:i4>1835063</vt:i4>
      </vt:variant>
      <vt:variant>
        <vt:i4>62</vt:i4>
      </vt:variant>
      <vt:variant>
        <vt:i4>0</vt:i4>
      </vt:variant>
      <vt:variant>
        <vt:i4>5</vt:i4>
      </vt:variant>
      <vt:variant>
        <vt:lpwstr/>
      </vt:variant>
      <vt:variant>
        <vt:lpwstr>_Toc16593105</vt:lpwstr>
      </vt:variant>
      <vt:variant>
        <vt:i4>1900599</vt:i4>
      </vt:variant>
      <vt:variant>
        <vt:i4>56</vt:i4>
      </vt:variant>
      <vt:variant>
        <vt:i4>0</vt:i4>
      </vt:variant>
      <vt:variant>
        <vt:i4>5</vt:i4>
      </vt:variant>
      <vt:variant>
        <vt:lpwstr/>
      </vt:variant>
      <vt:variant>
        <vt:lpwstr>_Toc16593104</vt:lpwstr>
      </vt:variant>
      <vt:variant>
        <vt:i4>1703991</vt:i4>
      </vt:variant>
      <vt:variant>
        <vt:i4>50</vt:i4>
      </vt:variant>
      <vt:variant>
        <vt:i4>0</vt:i4>
      </vt:variant>
      <vt:variant>
        <vt:i4>5</vt:i4>
      </vt:variant>
      <vt:variant>
        <vt:lpwstr/>
      </vt:variant>
      <vt:variant>
        <vt:lpwstr>_Toc16593103</vt:lpwstr>
      </vt:variant>
      <vt:variant>
        <vt:i4>1769527</vt:i4>
      </vt:variant>
      <vt:variant>
        <vt:i4>44</vt:i4>
      </vt:variant>
      <vt:variant>
        <vt:i4>0</vt:i4>
      </vt:variant>
      <vt:variant>
        <vt:i4>5</vt:i4>
      </vt:variant>
      <vt:variant>
        <vt:lpwstr/>
      </vt:variant>
      <vt:variant>
        <vt:lpwstr>_Toc16593102</vt:lpwstr>
      </vt:variant>
      <vt:variant>
        <vt:i4>1572919</vt:i4>
      </vt:variant>
      <vt:variant>
        <vt:i4>38</vt:i4>
      </vt:variant>
      <vt:variant>
        <vt:i4>0</vt:i4>
      </vt:variant>
      <vt:variant>
        <vt:i4>5</vt:i4>
      </vt:variant>
      <vt:variant>
        <vt:lpwstr/>
      </vt:variant>
      <vt:variant>
        <vt:lpwstr>_Toc16593101</vt:lpwstr>
      </vt:variant>
      <vt:variant>
        <vt:i4>1638455</vt:i4>
      </vt:variant>
      <vt:variant>
        <vt:i4>32</vt:i4>
      </vt:variant>
      <vt:variant>
        <vt:i4>0</vt:i4>
      </vt:variant>
      <vt:variant>
        <vt:i4>5</vt:i4>
      </vt:variant>
      <vt:variant>
        <vt:lpwstr/>
      </vt:variant>
      <vt:variant>
        <vt:lpwstr>_Toc16593100</vt:lpwstr>
      </vt:variant>
      <vt:variant>
        <vt:i4>1114174</vt:i4>
      </vt:variant>
      <vt:variant>
        <vt:i4>26</vt:i4>
      </vt:variant>
      <vt:variant>
        <vt:i4>0</vt:i4>
      </vt:variant>
      <vt:variant>
        <vt:i4>5</vt:i4>
      </vt:variant>
      <vt:variant>
        <vt:lpwstr/>
      </vt:variant>
      <vt:variant>
        <vt:lpwstr>_Toc16593099</vt:lpwstr>
      </vt:variant>
      <vt:variant>
        <vt:i4>1048638</vt:i4>
      </vt:variant>
      <vt:variant>
        <vt:i4>20</vt:i4>
      </vt:variant>
      <vt:variant>
        <vt:i4>0</vt:i4>
      </vt:variant>
      <vt:variant>
        <vt:i4>5</vt:i4>
      </vt:variant>
      <vt:variant>
        <vt:lpwstr/>
      </vt:variant>
      <vt:variant>
        <vt:lpwstr>_Toc16593098</vt:lpwstr>
      </vt:variant>
      <vt:variant>
        <vt:i4>2031678</vt:i4>
      </vt:variant>
      <vt:variant>
        <vt:i4>14</vt:i4>
      </vt:variant>
      <vt:variant>
        <vt:i4>0</vt:i4>
      </vt:variant>
      <vt:variant>
        <vt:i4>5</vt:i4>
      </vt:variant>
      <vt:variant>
        <vt:lpwstr/>
      </vt:variant>
      <vt:variant>
        <vt:lpwstr>_Toc16593097</vt:lpwstr>
      </vt:variant>
      <vt:variant>
        <vt:i4>1966142</vt:i4>
      </vt:variant>
      <vt:variant>
        <vt:i4>8</vt:i4>
      </vt:variant>
      <vt:variant>
        <vt:i4>0</vt:i4>
      </vt:variant>
      <vt:variant>
        <vt:i4>5</vt:i4>
      </vt:variant>
      <vt:variant>
        <vt:lpwstr/>
      </vt:variant>
      <vt:variant>
        <vt:lpwstr>_Toc16593096</vt:lpwstr>
      </vt:variant>
      <vt:variant>
        <vt:i4>1900606</vt:i4>
      </vt:variant>
      <vt:variant>
        <vt:i4>2</vt:i4>
      </vt:variant>
      <vt:variant>
        <vt:i4>0</vt:i4>
      </vt:variant>
      <vt:variant>
        <vt:i4>5</vt:i4>
      </vt:variant>
      <vt:variant>
        <vt:lpwstr/>
      </vt:variant>
      <vt:variant>
        <vt:lpwstr>_Toc16593095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Света</cp:lastModifiedBy>
  <cp:revision>39</cp:revision>
  <cp:lastPrinted>2021-10-25T11:14:00Z</cp:lastPrinted>
  <dcterms:created xsi:type="dcterms:W3CDTF">2020-12-17T10:10:00Z</dcterms:created>
  <dcterms:modified xsi:type="dcterms:W3CDTF">2021-10-25T11:16:00Z</dcterms:modified>
</cp:coreProperties>
</file>